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46" w:rsidRDefault="003F0C46" w:rsidP="003F0C46">
      <w:pPr>
        <w:jc w:val="center"/>
        <w:rPr>
          <w:b/>
          <w:sz w:val="28"/>
          <w:szCs w:val="28"/>
        </w:rPr>
      </w:pPr>
      <w:r>
        <w:rPr>
          <w:b/>
          <w:sz w:val="28"/>
          <w:szCs w:val="28"/>
        </w:rPr>
        <w:t>УПРАВЛЕНИЕ ФИНАНСОВ АДМИНИСТРАЦИИ</w:t>
      </w:r>
    </w:p>
    <w:p w:rsidR="003F0C46" w:rsidRDefault="003F0C46" w:rsidP="003F0C46">
      <w:pPr>
        <w:jc w:val="center"/>
        <w:rPr>
          <w:b/>
          <w:sz w:val="28"/>
          <w:szCs w:val="28"/>
        </w:rPr>
      </w:pPr>
      <w:r>
        <w:rPr>
          <w:b/>
          <w:sz w:val="28"/>
          <w:szCs w:val="28"/>
        </w:rPr>
        <w:t xml:space="preserve">МУНИЦИПАЛЬНОГО ОБРАЗОВАНИЯ </w:t>
      </w:r>
    </w:p>
    <w:p w:rsidR="003F0C46" w:rsidRDefault="003F0C46" w:rsidP="003F0C46">
      <w:pPr>
        <w:jc w:val="center"/>
        <w:rPr>
          <w:b/>
          <w:sz w:val="28"/>
          <w:szCs w:val="28"/>
        </w:rPr>
      </w:pPr>
      <w:r>
        <w:rPr>
          <w:b/>
          <w:sz w:val="28"/>
          <w:szCs w:val="28"/>
        </w:rPr>
        <w:t>«МУНИЦИПАЛЬНЫЙ ОКРУГ ЯКШУР-БОДЬИНСКИЙ РАЙОН УДМУРТСКОЙ РЕСПУБЛИКИ»</w:t>
      </w:r>
    </w:p>
    <w:p w:rsidR="002C2224" w:rsidRDefault="002C2224" w:rsidP="003F0C46">
      <w:pPr>
        <w:jc w:val="center"/>
        <w:rPr>
          <w:b/>
          <w:sz w:val="28"/>
          <w:szCs w:val="28"/>
        </w:rPr>
      </w:pPr>
    </w:p>
    <w:p w:rsidR="003F0C46" w:rsidRDefault="003F0C46" w:rsidP="003F0C46">
      <w:pPr>
        <w:jc w:val="center"/>
        <w:rPr>
          <w:b/>
          <w:sz w:val="44"/>
          <w:szCs w:val="44"/>
        </w:rPr>
      </w:pPr>
      <w:proofErr w:type="gramStart"/>
      <w:r>
        <w:rPr>
          <w:b/>
          <w:sz w:val="44"/>
          <w:szCs w:val="44"/>
        </w:rPr>
        <w:t>П</w:t>
      </w:r>
      <w:proofErr w:type="gramEnd"/>
      <w:r>
        <w:rPr>
          <w:b/>
          <w:sz w:val="44"/>
          <w:szCs w:val="44"/>
        </w:rPr>
        <w:t xml:space="preserve"> Р И К А З</w:t>
      </w:r>
    </w:p>
    <w:p w:rsidR="003F0C46" w:rsidRDefault="003F0C46" w:rsidP="003F0C46">
      <w:pPr>
        <w:jc w:val="center"/>
        <w:rPr>
          <w:b/>
          <w:sz w:val="28"/>
          <w:szCs w:val="28"/>
        </w:rPr>
      </w:pPr>
    </w:p>
    <w:p w:rsidR="003F0C46" w:rsidRDefault="003F0C46" w:rsidP="003F0C46">
      <w:pPr>
        <w:jc w:val="both"/>
        <w:rPr>
          <w:b/>
          <w:sz w:val="28"/>
          <w:szCs w:val="28"/>
        </w:rPr>
      </w:pPr>
      <w:r>
        <w:rPr>
          <w:b/>
          <w:sz w:val="28"/>
          <w:szCs w:val="28"/>
        </w:rPr>
        <w:t>от «</w:t>
      </w:r>
      <w:r w:rsidR="00C431FD" w:rsidRPr="00C431FD">
        <w:rPr>
          <w:b/>
          <w:sz w:val="28"/>
          <w:szCs w:val="28"/>
        </w:rPr>
        <w:t>05</w:t>
      </w:r>
      <w:r>
        <w:rPr>
          <w:b/>
          <w:sz w:val="28"/>
          <w:szCs w:val="28"/>
        </w:rPr>
        <w:t>» октября 2022 года                                                                   №</w:t>
      </w:r>
      <w:r w:rsidR="00C431FD">
        <w:rPr>
          <w:b/>
          <w:sz w:val="28"/>
          <w:szCs w:val="28"/>
          <w:lang w:val="en-US"/>
        </w:rPr>
        <w:t xml:space="preserve"> 47</w:t>
      </w:r>
    </w:p>
    <w:p w:rsidR="003F0C46" w:rsidRDefault="003F0C46" w:rsidP="003F0C46">
      <w:pPr>
        <w:jc w:val="center"/>
        <w:rPr>
          <w:b/>
          <w:sz w:val="28"/>
          <w:szCs w:val="28"/>
        </w:rPr>
      </w:pPr>
    </w:p>
    <w:p w:rsidR="003F0C46" w:rsidRDefault="003F0C46" w:rsidP="003F0C46">
      <w:pPr>
        <w:jc w:val="center"/>
        <w:rPr>
          <w:b/>
          <w:sz w:val="28"/>
          <w:szCs w:val="28"/>
        </w:rPr>
      </w:pPr>
      <w:proofErr w:type="gramStart"/>
      <w:r>
        <w:rPr>
          <w:b/>
          <w:sz w:val="28"/>
          <w:szCs w:val="28"/>
        </w:rPr>
        <w:t>с</w:t>
      </w:r>
      <w:proofErr w:type="gramEnd"/>
      <w:r>
        <w:rPr>
          <w:b/>
          <w:sz w:val="28"/>
          <w:szCs w:val="28"/>
        </w:rPr>
        <w:t>. Якшур-Бодья</w:t>
      </w:r>
    </w:p>
    <w:p w:rsidR="00021E52" w:rsidRDefault="00021E52" w:rsidP="00021E52">
      <w:pPr>
        <w:keepNext/>
        <w:outlineLvl w:val="0"/>
        <w:rPr>
          <w:b/>
          <w:sz w:val="28"/>
          <w:szCs w:val="20"/>
          <w:lang w:eastAsia="ar-SA"/>
        </w:rPr>
      </w:pPr>
    </w:p>
    <w:p w:rsidR="00904BD9" w:rsidRPr="00FC481D" w:rsidRDefault="00B221A3" w:rsidP="003357D2">
      <w:pPr>
        <w:suppressAutoHyphens w:val="0"/>
        <w:jc w:val="center"/>
        <w:rPr>
          <w:b/>
          <w:sz w:val="28"/>
          <w:szCs w:val="28"/>
          <w:lang w:eastAsia="ru-RU"/>
        </w:rPr>
      </w:pPr>
      <w:proofErr w:type="gramStart"/>
      <w:r w:rsidRPr="00B221A3">
        <w:rPr>
          <w:b/>
          <w:sz w:val="28"/>
          <w:szCs w:val="28"/>
          <w:lang w:eastAsia="ru-RU"/>
        </w:rPr>
        <w:t>О</w:t>
      </w:r>
      <w:r w:rsidR="002C2224">
        <w:rPr>
          <w:b/>
          <w:sz w:val="28"/>
          <w:szCs w:val="28"/>
          <w:lang w:eastAsia="ru-RU"/>
        </w:rPr>
        <w:t xml:space="preserve"> назначении </w:t>
      </w:r>
      <w:r w:rsidR="002C2224" w:rsidRPr="002C2224">
        <w:rPr>
          <w:b/>
          <w:sz w:val="28"/>
          <w:szCs w:val="28"/>
          <w:lang w:eastAsia="ru-RU"/>
        </w:rPr>
        <w:t>должностн</w:t>
      </w:r>
      <w:r w:rsidR="002C2224">
        <w:rPr>
          <w:b/>
          <w:sz w:val="28"/>
          <w:szCs w:val="28"/>
          <w:lang w:eastAsia="ru-RU"/>
        </w:rPr>
        <w:t>ого</w:t>
      </w:r>
      <w:r w:rsidR="002C2224" w:rsidRPr="002C2224">
        <w:rPr>
          <w:b/>
          <w:sz w:val="28"/>
          <w:szCs w:val="28"/>
          <w:lang w:eastAsia="ru-RU"/>
        </w:rPr>
        <w:t xml:space="preserve"> лиц</w:t>
      </w:r>
      <w:r w:rsidR="002C2224">
        <w:rPr>
          <w:b/>
          <w:sz w:val="28"/>
          <w:szCs w:val="28"/>
          <w:lang w:eastAsia="ru-RU"/>
        </w:rPr>
        <w:t>а</w:t>
      </w:r>
      <w:r w:rsidR="002C2224" w:rsidRPr="002C2224">
        <w:rPr>
          <w:b/>
          <w:sz w:val="28"/>
          <w:szCs w:val="28"/>
          <w:lang w:eastAsia="ru-RU"/>
        </w:rPr>
        <w:t>, уполномоченн</w:t>
      </w:r>
      <w:r w:rsidR="002C2224">
        <w:rPr>
          <w:b/>
          <w:sz w:val="28"/>
          <w:szCs w:val="28"/>
          <w:lang w:eastAsia="ru-RU"/>
        </w:rPr>
        <w:t>ого</w:t>
      </w:r>
      <w:r w:rsidR="002C2224" w:rsidRPr="002C2224">
        <w:rPr>
          <w:b/>
          <w:sz w:val="28"/>
          <w:szCs w:val="28"/>
          <w:lang w:eastAsia="ru-RU"/>
        </w:rPr>
        <w:t xml:space="preserve"> на осуществление ведомственного контроля за соблюдением трудового законодательства и иных нормативных правовых актов, содержащих нормы трудового права</w:t>
      </w:r>
      <w:r w:rsidR="002C2224">
        <w:rPr>
          <w:b/>
          <w:sz w:val="28"/>
          <w:szCs w:val="28"/>
          <w:lang w:eastAsia="ru-RU"/>
        </w:rPr>
        <w:t xml:space="preserve"> и утверждении </w:t>
      </w:r>
      <w:r w:rsidR="002C2224" w:rsidRPr="002C2224">
        <w:rPr>
          <w:b/>
          <w:sz w:val="28"/>
          <w:szCs w:val="28"/>
          <w:lang w:eastAsia="ru-RU"/>
        </w:rPr>
        <w:t>Регламент</w:t>
      </w:r>
      <w:r w:rsidR="002C2224">
        <w:rPr>
          <w:b/>
          <w:sz w:val="28"/>
          <w:szCs w:val="28"/>
          <w:lang w:eastAsia="ru-RU"/>
        </w:rPr>
        <w:t>а</w:t>
      </w:r>
      <w:r w:rsidR="002C2224" w:rsidRPr="002C2224">
        <w:rPr>
          <w:b/>
          <w:sz w:val="28"/>
          <w:szCs w:val="28"/>
          <w:lang w:eastAsia="ru-RU"/>
        </w:rPr>
        <w:t xml:space="preserve">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муниципального образования «Муниципальный округ </w:t>
      </w:r>
      <w:proofErr w:type="spellStart"/>
      <w:r w:rsidR="002C2224" w:rsidRPr="002C2224">
        <w:rPr>
          <w:b/>
          <w:sz w:val="28"/>
          <w:szCs w:val="28"/>
          <w:lang w:eastAsia="ru-RU"/>
        </w:rPr>
        <w:t>Якшур-Бодьинский</w:t>
      </w:r>
      <w:proofErr w:type="spellEnd"/>
      <w:r w:rsidR="002C2224" w:rsidRPr="002C2224">
        <w:rPr>
          <w:b/>
          <w:sz w:val="28"/>
          <w:szCs w:val="28"/>
          <w:lang w:eastAsia="ru-RU"/>
        </w:rPr>
        <w:t xml:space="preserve"> район Удмуртской Республики»</w:t>
      </w:r>
      <w:proofErr w:type="gramEnd"/>
    </w:p>
    <w:p w:rsidR="00904BD9" w:rsidRDefault="00904BD9" w:rsidP="003357D2">
      <w:pPr>
        <w:tabs>
          <w:tab w:val="left" w:pos="0"/>
        </w:tabs>
        <w:jc w:val="both"/>
        <w:rPr>
          <w:b/>
          <w:sz w:val="20"/>
          <w:szCs w:val="20"/>
          <w:lang w:eastAsia="ar-SA"/>
        </w:rPr>
      </w:pPr>
    </w:p>
    <w:p w:rsidR="002B48AC" w:rsidRPr="00081D61" w:rsidRDefault="002B48AC" w:rsidP="003357D2">
      <w:pPr>
        <w:tabs>
          <w:tab w:val="left" w:pos="0"/>
        </w:tabs>
        <w:jc w:val="both"/>
        <w:rPr>
          <w:b/>
          <w:sz w:val="20"/>
          <w:szCs w:val="20"/>
          <w:lang w:eastAsia="ar-SA"/>
        </w:rPr>
      </w:pPr>
    </w:p>
    <w:p w:rsidR="00904BD9" w:rsidRPr="002C2224" w:rsidRDefault="00904BD9" w:rsidP="003357D2">
      <w:pPr>
        <w:autoSpaceDE w:val="0"/>
        <w:ind w:firstLine="585"/>
        <w:jc w:val="both"/>
        <w:rPr>
          <w:b/>
          <w:sz w:val="26"/>
          <w:szCs w:val="26"/>
          <w:lang w:eastAsia="ru-RU"/>
        </w:rPr>
      </w:pPr>
      <w:r w:rsidRPr="00FC481D">
        <w:rPr>
          <w:sz w:val="28"/>
          <w:szCs w:val="28"/>
          <w:lang w:eastAsia="ru-RU"/>
        </w:rPr>
        <w:tab/>
      </w:r>
      <w:r w:rsidR="00B221A3" w:rsidRPr="00B221A3">
        <w:rPr>
          <w:sz w:val="28"/>
          <w:szCs w:val="28"/>
          <w:lang w:eastAsia="ru-RU"/>
        </w:rPr>
        <w:t>В соответствии с Законом Удмуртской Республики от 3</w:t>
      </w:r>
      <w:r w:rsidR="00B221A3">
        <w:rPr>
          <w:sz w:val="28"/>
          <w:szCs w:val="28"/>
          <w:lang w:eastAsia="ru-RU"/>
        </w:rPr>
        <w:t xml:space="preserve"> декабря </w:t>
      </w:r>
      <w:r w:rsidR="00B221A3" w:rsidRPr="00B221A3">
        <w:rPr>
          <w:sz w:val="28"/>
          <w:szCs w:val="28"/>
          <w:lang w:eastAsia="ru-RU"/>
        </w:rPr>
        <w:t>2014 г</w:t>
      </w:r>
      <w:r w:rsidR="00B221A3">
        <w:rPr>
          <w:sz w:val="28"/>
          <w:szCs w:val="28"/>
          <w:lang w:eastAsia="ru-RU"/>
        </w:rPr>
        <w:t>ода</w:t>
      </w:r>
      <w:r w:rsidR="00B221A3" w:rsidRPr="00B221A3">
        <w:rPr>
          <w:sz w:val="28"/>
          <w:szCs w:val="28"/>
          <w:lang w:eastAsia="ru-RU"/>
        </w:rPr>
        <w:t xml:space="preserve"> № 73-РЗ «О порядке и условиях осуществления в Удмуртской Республике ведомственного </w:t>
      </w:r>
      <w:proofErr w:type="gramStart"/>
      <w:r w:rsidR="00B221A3" w:rsidRPr="00B221A3">
        <w:rPr>
          <w:sz w:val="28"/>
          <w:szCs w:val="28"/>
          <w:lang w:eastAsia="ru-RU"/>
        </w:rPr>
        <w:t>контроля за</w:t>
      </w:r>
      <w:proofErr w:type="gramEnd"/>
      <w:r w:rsidR="00B221A3" w:rsidRPr="00B221A3">
        <w:rPr>
          <w:sz w:val="28"/>
          <w:szCs w:val="28"/>
          <w:lang w:eastAsia="ru-RU"/>
        </w:rPr>
        <w:t xml:space="preserve"> соблюдением трудового законодательства и иных нормативных правовых актов, содержащих нормы трудового права»</w:t>
      </w:r>
      <w:r w:rsidR="002C2224">
        <w:rPr>
          <w:sz w:val="28"/>
          <w:szCs w:val="28"/>
          <w:lang w:eastAsia="ru-RU"/>
        </w:rPr>
        <w:t xml:space="preserve">, </w:t>
      </w:r>
      <w:r w:rsidR="002C2224" w:rsidRPr="002C2224">
        <w:rPr>
          <w:b/>
          <w:sz w:val="28"/>
          <w:szCs w:val="28"/>
          <w:lang w:eastAsia="ru-RU"/>
        </w:rPr>
        <w:t>ПРИКАЗЫВАЮ</w:t>
      </w:r>
      <w:r w:rsidRPr="002C2224">
        <w:rPr>
          <w:rFonts w:eastAsia="Arial"/>
          <w:b/>
          <w:bCs/>
          <w:sz w:val="28"/>
          <w:szCs w:val="28"/>
          <w:lang w:eastAsia="ar-SA"/>
        </w:rPr>
        <w:t>:</w:t>
      </w:r>
    </w:p>
    <w:p w:rsidR="00904BD9" w:rsidRPr="00081D61" w:rsidRDefault="00904BD9" w:rsidP="003357D2">
      <w:pPr>
        <w:autoSpaceDE w:val="0"/>
        <w:ind w:firstLine="585"/>
        <w:jc w:val="both"/>
        <w:rPr>
          <w:rFonts w:eastAsia="Arial"/>
          <w:b/>
          <w:bCs/>
          <w:sz w:val="28"/>
          <w:szCs w:val="28"/>
          <w:lang w:eastAsia="ar-SA"/>
        </w:rPr>
      </w:pPr>
    </w:p>
    <w:p w:rsidR="00FC481D" w:rsidRDefault="00904BD9" w:rsidP="003357D2">
      <w:pPr>
        <w:ind w:firstLine="585"/>
        <w:jc w:val="both"/>
        <w:rPr>
          <w:sz w:val="28"/>
          <w:szCs w:val="28"/>
          <w:lang w:eastAsia="ar-SA"/>
        </w:rPr>
      </w:pPr>
      <w:r>
        <w:rPr>
          <w:sz w:val="28"/>
          <w:szCs w:val="28"/>
          <w:lang w:eastAsia="ar-SA"/>
        </w:rPr>
        <w:t xml:space="preserve"> </w:t>
      </w:r>
      <w:r w:rsidR="002B48AC">
        <w:rPr>
          <w:sz w:val="28"/>
          <w:szCs w:val="28"/>
          <w:lang w:eastAsia="ar-SA"/>
        </w:rPr>
        <w:t xml:space="preserve">1. </w:t>
      </w:r>
      <w:proofErr w:type="gramStart"/>
      <w:r w:rsidR="00B221A3">
        <w:rPr>
          <w:sz w:val="28"/>
          <w:szCs w:val="28"/>
          <w:lang w:eastAsia="ar-SA"/>
        </w:rPr>
        <w:t>Н</w:t>
      </w:r>
      <w:r w:rsidR="003F0C46">
        <w:rPr>
          <w:sz w:val="28"/>
          <w:szCs w:val="28"/>
          <w:lang w:eastAsia="ar-SA"/>
        </w:rPr>
        <w:t xml:space="preserve">азначить должностным лицом, уполномоченным на осуществление </w:t>
      </w:r>
      <w:r w:rsidR="003F0C46" w:rsidRPr="003F0C46">
        <w:rPr>
          <w:sz w:val="28"/>
          <w:szCs w:val="28"/>
          <w:lang w:eastAsia="ar-SA"/>
        </w:rPr>
        <w:t xml:space="preserve">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муниципального образования «Муниципальный округ </w:t>
      </w:r>
      <w:proofErr w:type="spellStart"/>
      <w:r w:rsidR="003F0C46" w:rsidRPr="003F0C46">
        <w:rPr>
          <w:sz w:val="28"/>
          <w:szCs w:val="28"/>
          <w:lang w:eastAsia="ar-SA"/>
        </w:rPr>
        <w:t>Якшур-Бодьинский</w:t>
      </w:r>
      <w:proofErr w:type="spellEnd"/>
      <w:r w:rsidR="003F0C46" w:rsidRPr="003F0C46">
        <w:rPr>
          <w:sz w:val="28"/>
          <w:szCs w:val="28"/>
          <w:lang w:eastAsia="ar-SA"/>
        </w:rPr>
        <w:t xml:space="preserve"> район Удмуртской Республики»</w:t>
      </w:r>
      <w:r w:rsidR="003F0C46">
        <w:rPr>
          <w:sz w:val="28"/>
          <w:szCs w:val="28"/>
          <w:lang w:eastAsia="ar-SA"/>
        </w:rPr>
        <w:t xml:space="preserve"> начальника сектора по контрольно-ревизионной работе</w:t>
      </w:r>
      <w:r w:rsidR="00B221A3" w:rsidRPr="00B221A3">
        <w:rPr>
          <w:sz w:val="28"/>
          <w:szCs w:val="28"/>
          <w:lang w:eastAsia="ar-SA"/>
        </w:rPr>
        <w:t xml:space="preserve"> </w:t>
      </w:r>
      <w:r w:rsidR="00B221A3">
        <w:rPr>
          <w:sz w:val="28"/>
          <w:szCs w:val="28"/>
          <w:lang w:eastAsia="ar-SA"/>
        </w:rPr>
        <w:t>Управлени</w:t>
      </w:r>
      <w:r w:rsidR="002C2224">
        <w:rPr>
          <w:sz w:val="28"/>
          <w:szCs w:val="28"/>
          <w:lang w:eastAsia="ar-SA"/>
        </w:rPr>
        <w:t>я</w:t>
      </w:r>
      <w:r w:rsidR="00B221A3">
        <w:rPr>
          <w:sz w:val="28"/>
          <w:szCs w:val="28"/>
          <w:lang w:eastAsia="ar-SA"/>
        </w:rPr>
        <w:t xml:space="preserve"> финансов Администрации </w:t>
      </w:r>
      <w:r w:rsidR="00B221A3" w:rsidRPr="00B221A3">
        <w:rPr>
          <w:sz w:val="28"/>
          <w:szCs w:val="28"/>
          <w:lang w:eastAsia="ar-SA"/>
        </w:rPr>
        <w:t xml:space="preserve">муниципального образования «Муниципальный округ </w:t>
      </w:r>
      <w:proofErr w:type="spellStart"/>
      <w:r w:rsidR="00B221A3" w:rsidRPr="00B221A3">
        <w:rPr>
          <w:sz w:val="28"/>
          <w:szCs w:val="28"/>
          <w:lang w:eastAsia="ar-SA"/>
        </w:rPr>
        <w:t>Якшур-Бодьинский</w:t>
      </w:r>
      <w:proofErr w:type="spellEnd"/>
      <w:r w:rsidR="00B221A3" w:rsidRPr="00B221A3">
        <w:rPr>
          <w:sz w:val="28"/>
          <w:szCs w:val="28"/>
          <w:lang w:eastAsia="ar-SA"/>
        </w:rPr>
        <w:t xml:space="preserve"> район Удмуртской Республики»</w:t>
      </w:r>
      <w:r w:rsidR="00B221A3">
        <w:rPr>
          <w:sz w:val="28"/>
          <w:szCs w:val="28"/>
          <w:lang w:eastAsia="ar-SA"/>
        </w:rPr>
        <w:t xml:space="preserve"> </w:t>
      </w:r>
      <w:r w:rsidR="002C2224">
        <w:rPr>
          <w:sz w:val="28"/>
          <w:szCs w:val="28"/>
          <w:lang w:eastAsia="ar-SA"/>
        </w:rPr>
        <w:t>Федотову Наталью Васильевну.</w:t>
      </w:r>
      <w:proofErr w:type="gramEnd"/>
    </w:p>
    <w:p w:rsidR="003357D2" w:rsidRPr="00293BCC" w:rsidRDefault="00DB3C3D" w:rsidP="00130CC1">
      <w:pPr>
        <w:ind w:firstLine="709"/>
        <w:jc w:val="both"/>
        <w:rPr>
          <w:sz w:val="28"/>
          <w:szCs w:val="28"/>
        </w:rPr>
      </w:pPr>
      <w:r>
        <w:rPr>
          <w:sz w:val="28"/>
          <w:szCs w:val="28"/>
        </w:rPr>
        <w:t xml:space="preserve">2.  </w:t>
      </w:r>
      <w:r w:rsidR="00130CC1">
        <w:rPr>
          <w:sz w:val="28"/>
          <w:szCs w:val="28"/>
        </w:rPr>
        <w:t>Утвердить прилагаем</w:t>
      </w:r>
      <w:r w:rsidR="003F0C46">
        <w:rPr>
          <w:sz w:val="28"/>
          <w:szCs w:val="28"/>
        </w:rPr>
        <w:t>ый Регламент</w:t>
      </w:r>
      <w:r w:rsidR="00130CC1" w:rsidRPr="00130CC1">
        <w:rPr>
          <w:sz w:val="28"/>
          <w:szCs w:val="28"/>
        </w:rPr>
        <w:t xml:space="preserve"> осуществлени</w:t>
      </w:r>
      <w:r w:rsidR="003F0C46">
        <w:rPr>
          <w:sz w:val="28"/>
          <w:szCs w:val="28"/>
        </w:rPr>
        <w:t>я</w:t>
      </w:r>
      <w:r w:rsidR="00130CC1" w:rsidRPr="00130CC1">
        <w:rPr>
          <w:sz w:val="28"/>
          <w:szCs w:val="28"/>
        </w:rPr>
        <w:t xml:space="preserve"> ведомственного </w:t>
      </w:r>
      <w:proofErr w:type="gramStart"/>
      <w:r w:rsidR="00130CC1" w:rsidRPr="00130CC1">
        <w:rPr>
          <w:sz w:val="28"/>
          <w:szCs w:val="28"/>
        </w:rPr>
        <w:t>контроля за</w:t>
      </w:r>
      <w:proofErr w:type="gramEnd"/>
      <w:r w:rsidR="00130CC1" w:rsidRPr="00130CC1">
        <w:rPr>
          <w:sz w:val="28"/>
          <w:szCs w:val="28"/>
        </w:rPr>
        <w:t xml:space="preserve"> соблюдением трудового законодательства и иных нормативных правовых актов, содержащих нормы трудового права в муниципальных учреждениях муниципального образования «Муниципальный округ </w:t>
      </w:r>
      <w:proofErr w:type="spellStart"/>
      <w:r w:rsidR="00130CC1" w:rsidRPr="00130CC1">
        <w:rPr>
          <w:sz w:val="28"/>
          <w:szCs w:val="28"/>
        </w:rPr>
        <w:t>Якшур-Бодьинск</w:t>
      </w:r>
      <w:r w:rsidR="003F0C46">
        <w:rPr>
          <w:sz w:val="28"/>
          <w:szCs w:val="28"/>
        </w:rPr>
        <w:t>ий</w:t>
      </w:r>
      <w:proofErr w:type="spellEnd"/>
      <w:r w:rsidR="003F0C46">
        <w:rPr>
          <w:sz w:val="28"/>
          <w:szCs w:val="28"/>
        </w:rPr>
        <w:t xml:space="preserve"> район Удмуртской Республики»</w:t>
      </w:r>
      <w:r w:rsidR="00130CC1">
        <w:rPr>
          <w:sz w:val="28"/>
          <w:szCs w:val="28"/>
        </w:rPr>
        <w:t>.</w:t>
      </w:r>
    </w:p>
    <w:p w:rsidR="00021E52" w:rsidRPr="00081D61" w:rsidRDefault="00021E52" w:rsidP="00021E52">
      <w:pPr>
        <w:ind w:right="990"/>
        <w:rPr>
          <w:b/>
          <w:sz w:val="10"/>
          <w:szCs w:val="28"/>
          <w:lang w:eastAsia="ar-SA"/>
        </w:rPr>
      </w:pPr>
    </w:p>
    <w:p w:rsidR="008246AC" w:rsidRDefault="008246AC" w:rsidP="00021E52">
      <w:pPr>
        <w:ind w:right="990"/>
        <w:rPr>
          <w:b/>
          <w:sz w:val="28"/>
          <w:szCs w:val="28"/>
          <w:lang w:eastAsia="ar-SA"/>
        </w:rPr>
      </w:pPr>
    </w:p>
    <w:p w:rsidR="002C2224" w:rsidRPr="00477E8B" w:rsidRDefault="002C2224" w:rsidP="002C2224">
      <w:pPr>
        <w:ind w:right="990"/>
        <w:jc w:val="both"/>
        <w:rPr>
          <w:b/>
          <w:sz w:val="26"/>
          <w:szCs w:val="26"/>
          <w:lang w:eastAsia="ar-SA"/>
        </w:rPr>
      </w:pPr>
      <w:r w:rsidRPr="00477E8B">
        <w:rPr>
          <w:b/>
          <w:sz w:val="26"/>
          <w:szCs w:val="26"/>
          <w:lang w:eastAsia="ar-SA"/>
        </w:rPr>
        <w:t xml:space="preserve">Начальник  </w:t>
      </w:r>
    </w:p>
    <w:p w:rsidR="002C2224" w:rsidRPr="00477E8B" w:rsidRDefault="002C2224" w:rsidP="002C2224">
      <w:pPr>
        <w:ind w:right="-29"/>
        <w:jc w:val="both"/>
        <w:rPr>
          <w:b/>
          <w:sz w:val="26"/>
          <w:szCs w:val="26"/>
          <w:lang w:eastAsia="ar-SA"/>
        </w:rPr>
      </w:pPr>
      <w:r w:rsidRPr="00477E8B">
        <w:rPr>
          <w:b/>
          <w:sz w:val="26"/>
          <w:szCs w:val="26"/>
          <w:lang w:eastAsia="ar-SA"/>
        </w:rPr>
        <w:t xml:space="preserve">Управления финансов                                                        </w:t>
      </w:r>
      <w:r>
        <w:rPr>
          <w:b/>
          <w:sz w:val="26"/>
          <w:szCs w:val="26"/>
          <w:lang w:eastAsia="ar-SA"/>
        </w:rPr>
        <w:t xml:space="preserve">                    </w:t>
      </w:r>
      <w:r w:rsidRPr="00477E8B">
        <w:rPr>
          <w:b/>
          <w:sz w:val="26"/>
          <w:szCs w:val="26"/>
          <w:lang w:eastAsia="ar-SA"/>
        </w:rPr>
        <w:t xml:space="preserve"> Л.П. </w:t>
      </w:r>
      <w:proofErr w:type="spellStart"/>
      <w:r w:rsidRPr="00477E8B">
        <w:rPr>
          <w:b/>
          <w:sz w:val="26"/>
          <w:szCs w:val="26"/>
          <w:lang w:eastAsia="ar-SA"/>
        </w:rPr>
        <w:t>Шулепова</w:t>
      </w:r>
      <w:proofErr w:type="spellEnd"/>
      <w:r w:rsidRPr="00477E8B">
        <w:rPr>
          <w:b/>
          <w:sz w:val="26"/>
          <w:szCs w:val="26"/>
          <w:lang w:eastAsia="ar-SA"/>
        </w:rPr>
        <w:t xml:space="preserve">   </w:t>
      </w:r>
    </w:p>
    <w:p w:rsidR="002C2224" w:rsidRPr="00477E8B" w:rsidRDefault="002C2224" w:rsidP="002C2224">
      <w:pPr>
        <w:ind w:right="-29" w:firstLine="709"/>
        <w:jc w:val="both"/>
        <w:rPr>
          <w:sz w:val="26"/>
          <w:szCs w:val="26"/>
          <w:lang w:eastAsia="ar-SA"/>
        </w:rPr>
      </w:pPr>
    </w:p>
    <w:p w:rsidR="002C2224" w:rsidRPr="0036579A" w:rsidRDefault="002C2224" w:rsidP="002C2224">
      <w:pPr>
        <w:ind w:right="-29"/>
        <w:jc w:val="both"/>
        <w:rPr>
          <w:sz w:val="20"/>
          <w:szCs w:val="20"/>
          <w:lang w:eastAsia="ar-SA"/>
        </w:rPr>
      </w:pPr>
      <w:r w:rsidRPr="0036579A">
        <w:rPr>
          <w:sz w:val="20"/>
          <w:szCs w:val="20"/>
          <w:lang w:eastAsia="ar-SA"/>
        </w:rPr>
        <w:t>Вахрушева И</w:t>
      </w:r>
      <w:r>
        <w:rPr>
          <w:sz w:val="20"/>
          <w:szCs w:val="20"/>
          <w:lang w:eastAsia="ar-SA"/>
        </w:rPr>
        <w:t>.Л.</w:t>
      </w:r>
    </w:p>
    <w:p w:rsidR="002C2224" w:rsidRDefault="002C2224" w:rsidP="002C2224">
      <w:pPr>
        <w:ind w:right="-29"/>
        <w:jc w:val="both"/>
        <w:rPr>
          <w:sz w:val="20"/>
          <w:szCs w:val="20"/>
          <w:lang w:eastAsia="ar-SA"/>
        </w:rPr>
      </w:pPr>
      <w:r>
        <w:rPr>
          <w:sz w:val="20"/>
          <w:szCs w:val="20"/>
          <w:lang w:eastAsia="ar-SA"/>
        </w:rPr>
        <w:t>т</w:t>
      </w:r>
      <w:r w:rsidRPr="0036579A">
        <w:rPr>
          <w:sz w:val="20"/>
          <w:szCs w:val="20"/>
          <w:lang w:eastAsia="ar-SA"/>
        </w:rPr>
        <w:t xml:space="preserve">.4-16-56   </w:t>
      </w:r>
    </w:p>
    <w:p w:rsidR="002C2224" w:rsidRDefault="00952196" w:rsidP="00130CC1">
      <w:pPr>
        <w:ind w:right="-2"/>
        <w:jc w:val="right"/>
        <w:rPr>
          <w:sz w:val="20"/>
          <w:szCs w:val="20"/>
        </w:rPr>
      </w:pPr>
      <w:r>
        <w:rPr>
          <w:sz w:val="20"/>
          <w:szCs w:val="20"/>
        </w:rPr>
        <w:t>ознакомлена ___________________________________________________</w:t>
      </w:r>
    </w:p>
    <w:p w:rsidR="00130CC1" w:rsidRPr="00B03EEE" w:rsidRDefault="00130CC1" w:rsidP="00130CC1">
      <w:pPr>
        <w:ind w:right="-2"/>
        <w:jc w:val="right"/>
        <w:rPr>
          <w:sz w:val="20"/>
          <w:szCs w:val="20"/>
        </w:rPr>
      </w:pPr>
      <w:r w:rsidRPr="00B03EEE">
        <w:rPr>
          <w:sz w:val="20"/>
          <w:szCs w:val="20"/>
        </w:rPr>
        <w:lastRenderedPageBreak/>
        <w:t>УТВЕРЖДЕНО</w:t>
      </w:r>
    </w:p>
    <w:p w:rsidR="002C2224" w:rsidRDefault="002C2224" w:rsidP="00130CC1">
      <w:pPr>
        <w:ind w:right="-2"/>
        <w:jc w:val="right"/>
        <w:rPr>
          <w:sz w:val="20"/>
          <w:szCs w:val="20"/>
        </w:rPr>
      </w:pPr>
      <w:r>
        <w:rPr>
          <w:sz w:val="20"/>
          <w:szCs w:val="20"/>
        </w:rPr>
        <w:t xml:space="preserve">Приказом Управления финансов </w:t>
      </w:r>
      <w:r w:rsidR="00130CC1" w:rsidRPr="00B03EEE">
        <w:rPr>
          <w:sz w:val="20"/>
          <w:szCs w:val="20"/>
        </w:rPr>
        <w:t xml:space="preserve"> Администрации</w:t>
      </w:r>
      <w:r>
        <w:rPr>
          <w:sz w:val="20"/>
          <w:szCs w:val="20"/>
        </w:rPr>
        <w:t xml:space="preserve"> </w:t>
      </w:r>
      <w:r w:rsidR="00130CC1" w:rsidRPr="00B03EEE">
        <w:rPr>
          <w:sz w:val="20"/>
          <w:szCs w:val="20"/>
        </w:rPr>
        <w:t xml:space="preserve"> </w:t>
      </w:r>
    </w:p>
    <w:p w:rsidR="00130CC1" w:rsidRPr="00B03EEE" w:rsidRDefault="00130CC1" w:rsidP="00130CC1">
      <w:pPr>
        <w:ind w:right="-2"/>
        <w:jc w:val="right"/>
        <w:rPr>
          <w:sz w:val="20"/>
          <w:szCs w:val="20"/>
        </w:rPr>
      </w:pPr>
      <w:r w:rsidRPr="00B03EEE">
        <w:rPr>
          <w:sz w:val="20"/>
          <w:szCs w:val="20"/>
        </w:rPr>
        <w:t>муниципального образования</w:t>
      </w:r>
      <w:r w:rsidR="002C2224">
        <w:rPr>
          <w:sz w:val="20"/>
          <w:szCs w:val="20"/>
        </w:rPr>
        <w:t xml:space="preserve"> </w:t>
      </w:r>
      <w:r w:rsidRPr="00B03EEE">
        <w:rPr>
          <w:sz w:val="20"/>
          <w:szCs w:val="20"/>
        </w:rPr>
        <w:t>«Муниципальный округ</w:t>
      </w:r>
    </w:p>
    <w:p w:rsidR="00130CC1" w:rsidRPr="00B03EEE" w:rsidRDefault="00130CC1" w:rsidP="00130CC1">
      <w:pPr>
        <w:ind w:right="-2"/>
        <w:jc w:val="right"/>
        <w:rPr>
          <w:sz w:val="20"/>
          <w:szCs w:val="20"/>
        </w:rPr>
      </w:pPr>
      <w:r w:rsidRPr="00B03EEE">
        <w:rPr>
          <w:sz w:val="20"/>
          <w:szCs w:val="20"/>
        </w:rPr>
        <w:t xml:space="preserve"> </w:t>
      </w:r>
      <w:proofErr w:type="spellStart"/>
      <w:r w:rsidRPr="00B03EEE">
        <w:rPr>
          <w:sz w:val="20"/>
          <w:szCs w:val="20"/>
        </w:rPr>
        <w:t>Якшур-Бодьинский</w:t>
      </w:r>
      <w:proofErr w:type="spellEnd"/>
      <w:r w:rsidRPr="00B03EEE">
        <w:rPr>
          <w:sz w:val="20"/>
          <w:szCs w:val="20"/>
        </w:rPr>
        <w:t xml:space="preserve"> район</w:t>
      </w:r>
      <w:r w:rsidR="002C2224">
        <w:rPr>
          <w:sz w:val="20"/>
          <w:szCs w:val="20"/>
        </w:rPr>
        <w:t xml:space="preserve"> </w:t>
      </w:r>
      <w:r w:rsidRPr="00B03EEE">
        <w:rPr>
          <w:sz w:val="20"/>
          <w:szCs w:val="20"/>
        </w:rPr>
        <w:t xml:space="preserve"> Удмуртской Республики» </w:t>
      </w:r>
    </w:p>
    <w:p w:rsidR="00130CC1" w:rsidRPr="00B03EEE" w:rsidRDefault="00130CC1" w:rsidP="00130CC1">
      <w:pPr>
        <w:ind w:right="-2"/>
        <w:jc w:val="right"/>
        <w:rPr>
          <w:sz w:val="20"/>
          <w:szCs w:val="20"/>
        </w:rPr>
      </w:pPr>
      <w:r w:rsidRPr="00B03EEE">
        <w:rPr>
          <w:sz w:val="20"/>
          <w:szCs w:val="20"/>
        </w:rPr>
        <w:t>от «</w:t>
      </w:r>
      <w:r w:rsidR="00C431FD">
        <w:rPr>
          <w:sz w:val="20"/>
          <w:szCs w:val="20"/>
          <w:lang w:val="en-US"/>
        </w:rPr>
        <w:t>05</w:t>
      </w:r>
      <w:r w:rsidRPr="00B03EEE">
        <w:rPr>
          <w:sz w:val="20"/>
          <w:szCs w:val="20"/>
        </w:rPr>
        <w:t xml:space="preserve">» октября 2022 года № </w:t>
      </w:r>
      <w:r w:rsidR="00C431FD">
        <w:rPr>
          <w:sz w:val="20"/>
          <w:szCs w:val="20"/>
          <w:lang w:val="en-US"/>
        </w:rPr>
        <w:t>47</w:t>
      </w:r>
      <w:bookmarkStart w:id="0" w:name="_GoBack"/>
      <w:bookmarkEnd w:id="0"/>
    </w:p>
    <w:p w:rsidR="00130CC1" w:rsidRDefault="00130CC1" w:rsidP="00130CC1">
      <w:pPr>
        <w:ind w:right="-2"/>
        <w:jc w:val="both"/>
      </w:pPr>
    </w:p>
    <w:p w:rsidR="00130CC1" w:rsidRDefault="002C2224" w:rsidP="00130CC1">
      <w:pPr>
        <w:ind w:right="-2"/>
        <w:jc w:val="center"/>
        <w:rPr>
          <w:b/>
        </w:rPr>
      </w:pPr>
      <w:r>
        <w:rPr>
          <w:b/>
        </w:rPr>
        <w:t>Регламент</w:t>
      </w:r>
    </w:p>
    <w:p w:rsidR="00130CC1" w:rsidRDefault="00130CC1" w:rsidP="00130CC1">
      <w:pPr>
        <w:ind w:right="-2"/>
        <w:jc w:val="center"/>
        <w:rPr>
          <w:b/>
        </w:rPr>
      </w:pPr>
      <w:r w:rsidRPr="00130CC1">
        <w:rPr>
          <w:b/>
        </w:rPr>
        <w:t xml:space="preserve">  осуществлени</w:t>
      </w:r>
      <w:r w:rsidR="002C2224">
        <w:rPr>
          <w:b/>
        </w:rPr>
        <w:t>я</w:t>
      </w:r>
      <w:r w:rsidRPr="00130CC1">
        <w:rPr>
          <w:b/>
        </w:rPr>
        <w:t xml:space="preserve"> ведомственного </w:t>
      </w:r>
      <w:proofErr w:type="gramStart"/>
      <w:r w:rsidRPr="00130CC1">
        <w:rPr>
          <w:b/>
        </w:rPr>
        <w:t>контроля за</w:t>
      </w:r>
      <w:proofErr w:type="gramEnd"/>
      <w:r w:rsidRPr="00130CC1">
        <w:rPr>
          <w:b/>
        </w:rPr>
        <w:t xml:space="preserve"> соблюдением трудового законодательства и иных нормативных правовых актов, содержащих нормы </w:t>
      </w:r>
    </w:p>
    <w:p w:rsidR="00130CC1" w:rsidRDefault="00130CC1" w:rsidP="002C2224">
      <w:pPr>
        <w:ind w:right="-2"/>
        <w:jc w:val="center"/>
        <w:rPr>
          <w:b/>
        </w:rPr>
      </w:pPr>
      <w:r w:rsidRPr="00130CC1">
        <w:rPr>
          <w:b/>
        </w:rPr>
        <w:t xml:space="preserve">трудового права в муниципальных учреждениях муниципального образования «Муниципальный округ </w:t>
      </w:r>
      <w:proofErr w:type="spellStart"/>
      <w:r w:rsidRPr="00130CC1">
        <w:rPr>
          <w:b/>
        </w:rPr>
        <w:t>Якшур-Бодьински</w:t>
      </w:r>
      <w:r w:rsidR="002C2224">
        <w:rPr>
          <w:b/>
        </w:rPr>
        <w:t>й</w:t>
      </w:r>
      <w:proofErr w:type="spellEnd"/>
      <w:r w:rsidR="002C2224">
        <w:rPr>
          <w:b/>
        </w:rPr>
        <w:t xml:space="preserve"> район Удмуртской Республики»</w:t>
      </w:r>
    </w:p>
    <w:p w:rsidR="002C2224" w:rsidRDefault="002C2224" w:rsidP="002C2224">
      <w:pPr>
        <w:ind w:right="-2"/>
        <w:jc w:val="center"/>
      </w:pPr>
    </w:p>
    <w:p w:rsidR="00130CC1" w:rsidRDefault="000919DF" w:rsidP="00130CC1">
      <w:pPr>
        <w:ind w:right="-2"/>
        <w:jc w:val="center"/>
      </w:pPr>
      <w:r>
        <w:t>1.</w:t>
      </w:r>
      <w:r w:rsidR="00130CC1">
        <w:tab/>
        <w:t>Общие положения</w:t>
      </w:r>
    </w:p>
    <w:p w:rsidR="00897064" w:rsidRDefault="00897064" w:rsidP="00130CC1">
      <w:pPr>
        <w:ind w:right="-2"/>
        <w:jc w:val="center"/>
      </w:pPr>
    </w:p>
    <w:p w:rsidR="00980E54" w:rsidRDefault="00130CC1" w:rsidP="00980E54">
      <w:pPr>
        <w:ind w:right="-2" w:firstLine="709"/>
        <w:jc w:val="both"/>
      </w:pPr>
      <w:r>
        <w:t>1.</w:t>
      </w:r>
      <w:r w:rsidR="000919DF">
        <w:t>1.</w:t>
      </w:r>
      <w:r>
        <w:tab/>
      </w:r>
      <w:proofErr w:type="gramStart"/>
      <w:r>
        <w:t>Настоящ</w:t>
      </w:r>
      <w:r w:rsidR="002C2224">
        <w:t>ий Регламент</w:t>
      </w:r>
      <w:r>
        <w:t xml:space="preserve"> определяет порядок проведения мероприятий по ведомственному контролю за соблюдением трудового законодательства и иных нормативных правовых актов, содержащих нормы трудового права</w:t>
      </w:r>
      <w:r w:rsidR="0050522B">
        <w:t xml:space="preserve"> в муниципальных учреждениях муниципального образования «Муниципальный округ </w:t>
      </w:r>
      <w:proofErr w:type="spellStart"/>
      <w:r w:rsidR="0050522B">
        <w:t>Якшур-Бодьинский</w:t>
      </w:r>
      <w:proofErr w:type="spellEnd"/>
      <w:r w:rsidR="0050522B">
        <w:t xml:space="preserve"> район Удмуртской Республики»</w:t>
      </w:r>
      <w:r>
        <w:t xml:space="preserve">, </w:t>
      </w:r>
      <w:r w:rsidR="0050522B" w:rsidRPr="0050522B">
        <w:t>Управление</w:t>
      </w:r>
      <w:r w:rsidR="0050522B">
        <w:t>м</w:t>
      </w:r>
      <w:r w:rsidR="0050522B" w:rsidRPr="0050522B">
        <w:t xml:space="preserve"> финансов Администрации муниципального образования «Муниципальный округ </w:t>
      </w:r>
      <w:proofErr w:type="spellStart"/>
      <w:r w:rsidR="0050522B" w:rsidRPr="0050522B">
        <w:t>Якшур-Бодьинский</w:t>
      </w:r>
      <w:proofErr w:type="spellEnd"/>
      <w:r w:rsidR="0050522B" w:rsidRPr="0050522B">
        <w:t xml:space="preserve"> район Удмуртской Республики»</w:t>
      </w:r>
      <w:r>
        <w:t>, и представления им информации о проведенных мероприятиях по контролю в Министерство труда и миграционной</w:t>
      </w:r>
      <w:r w:rsidR="002C2224">
        <w:t xml:space="preserve"> политики Удмуртской</w:t>
      </w:r>
      <w:proofErr w:type="gramEnd"/>
      <w:r w:rsidR="002C2224">
        <w:t xml:space="preserve"> Республики и органы местного самоуправления </w:t>
      </w:r>
      <w:r w:rsidR="00980E54">
        <w:t xml:space="preserve"> </w:t>
      </w:r>
      <w:r w:rsidR="002C2224" w:rsidRPr="002C2224">
        <w:t xml:space="preserve">муниципального образования «Муниципальный округ </w:t>
      </w:r>
      <w:proofErr w:type="spellStart"/>
      <w:r w:rsidR="002C2224" w:rsidRPr="002C2224">
        <w:t>Якшур-Бодьинский</w:t>
      </w:r>
      <w:proofErr w:type="spellEnd"/>
      <w:r w:rsidR="002C2224" w:rsidRPr="002C2224">
        <w:t xml:space="preserve"> район Удмуртской Республики»</w:t>
      </w:r>
      <w:r w:rsidR="002C2224">
        <w:t>.</w:t>
      </w:r>
    </w:p>
    <w:p w:rsidR="002C2224" w:rsidRDefault="000919DF" w:rsidP="002C2224">
      <w:pPr>
        <w:ind w:right="-2" w:firstLine="709"/>
        <w:jc w:val="both"/>
      </w:pPr>
      <w:r>
        <w:t>1.</w:t>
      </w:r>
      <w:r w:rsidR="00980E54">
        <w:t>2</w:t>
      </w:r>
      <w:r w:rsidR="00130CC1">
        <w:t>.</w:t>
      </w:r>
      <w:r w:rsidR="00130CC1">
        <w:tab/>
      </w:r>
      <w:r w:rsidR="002C2224">
        <w:t>В настоящем Регламенте используются следующие основные понятия:</w:t>
      </w:r>
    </w:p>
    <w:p w:rsidR="002C2224" w:rsidRDefault="002C2224" w:rsidP="002C2224">
      <w:pPr>
        <w:ind w:right="-2" w:firstLine="709"/>
        <w:jc w:val="both"/>
      </w:pPr>
      <w:r>
        <w:t>1)</w:t>
      </w:r>
      <w:r>
        <w:tab/>
        <w:t>ведомственный контроль – деятельность уполномоченного органа, направленная на предупреждение, выявление и пресечение нарушений подведомственными организациями трудового законодательства, посредством организации и проведения проверок подведомственных организаций, принятия мер по пресечению и (или) устранению последствий выявленных нарушений;</w:t>
      </w:r>
    </w:p>
    <w:p w:rsidR="002C2224" w:rsidRDefault="002C2224" w:rsidP="002C2224">
      <w:pPr>
        <w:ind w:right="-2" w:firstLine="709"/>
        <w:jc w:val="both"/>
      </w:pPr>
      <w:r>
        <w:t>2)</w:t>
      </w:r>
      <w:r>
        <w:tab/>
        <w:t xml:space="preserve">подведомственная организация - муниципальное учреждение или муниципальное унитарное предприятие, подведомственное </w:t>
      </w:r>
      <w:r w:rsidRPr="002C2224">
        <w:t xml:space="preserve">Администрации муниципального образования «Муниципальный округ </w:t>
      </w:r>
      <w:proofErr w:type="spellStart"/>
      <w:r w:rsidRPr="002C2224">
        <w:t>Якшур-Бодьинский</w:t>
      </w:r>
      <w:proofErr w:type="spellEnd"/>
      <w:r w:rsidRPr="002C2224">
        <w:t xml:space="preserve"> район Удмуртской Республики»</w:t>
      </w:r>
      <w:r>
        <w:t xml:space="preserve"> (далее – подведомственные организации);</w:t>
      </w:r>
    </w:p>
    <w:p w:rsidR="002C2224" w:rsidRDefault="002C2224" w:rsidP="002C2224">
      <w:pPr>
        <w:ind w:right="-2" w:firstLine="709"/>
        <w:jc w:val="both"/>
      </w:pPr>
      <w:r>
        <w:t>3)</w:t>
      </w:r>
      <w:r>
        <w:tab/>
      </w:r>
      <w:r w:rsidR="00897064" w:rsidRPr="00897064">
        <w:t xml:space="preserve">Управление финансов Администрации муниципального образования «Муниципальный округ </w:t>
      </w:r>
      <w:proofErr w:type="spellStart"/>
      <w:r w:rsidR="00897064" w:rsidRPr="00897064">
        <w:t>Якшур-Бодьинский</w:t>
      </w:r>
      <w:proofErr w:type="spellEnd"/>
      <w:r w:rsidR="00897064" w:rsidRPr="00897064">
        <w:t xml:space="preserve"> район Удмуртской Республики»</w:t>
      </w:r>
      <w:r w:rsidR="00897064">
        <w:t xml:space="preserve"> - </w:t>
      </w:r>
      <w:r>
        <w:t>уполномоченный орган, осуществляющий ведомственный контроль</w:t>
      </w:r>
      <w:r w:rsidR="00897064">
        <w:t xml:space="preserve"> (далее – уполномоченный орган)</w:t>
      </w:r>
      <w:r>
        <w:t>;</w:t>
      </w:r>
    </w:p>
    <w:p w:rsidR="002C2224" w:rsidRDefault="002C2224" w:rsidP="00897064">
      <w:pPr>
        <w:ind w:right="-2" w:firstLine="709"/>
        <w:jc w:val="both"/>
      </w:pPr>
      <w:proofErr w:type="gramStart"/>
      <w:r>
        <w:t>4)</w:t>
      </w:r>
      <w:r>
        <w:tab/>
        <w:t xml:space="preserve">мероприятия по ведомственному контролю - действия должностного лица или должностных лиц уполномоченного органа, осуществляющего ведомственный контроль, и привлекаемых в случае необходимости к проведению проверки в качестве специалистов должностных лиц </w:t>
      </w:r>
      <w:r w:rsidR="00897064" w:rsidRPr="00897064">
        <w:t xml:space="preserve">органы местного самоуправления  муниципального образования «Муниципальный округ </w:t>
      </w:r>
      <w:proofErr w:type="spellStart"/>
      <w:r w:rsidR="00897064" w:rsidRPr="00897064">
        <w:t>Якшур-Бодьинский</w:t>
      </w:r>
      <w:proofErr w:type="spellEnd"/>
      <w:r w:rsidR="00897064" w:rsidRPr="00897064">
        <w:t xml:space="preserve"> район Удмуртской Республики»</w:t>
      </w:r>
      <w:r>
        <w:t>, по рассмотрению документов подведомственных организаций, по обследованию используемых подведомственными организациями при осуществлении деятельности территорий, зданий, строений, сооружений, помещений, оборудования, подобных</w:t>
      </w:r>
      <w:proofErr w:type="gramEnd"/>
      <w:r>
        <w:t xml:space="preserve"> объектов, транспортных средств;</w:t>
      </w:r>
    </w:p>
    <w:p w:rsidR="0050522B" w:rsidRDefault="002C2224" w:rsidP="002C2224">
      <w:pPr>
        <w:ind w:right="-2" w:firstLine="709"/>
        <w:jc w:val="both"/>
      </w:pPr>
      <w:r>
        <w:t>5)</w:t>
      </w:r>
      <w:r>
        <w:tab/>
        <w:t>проверка - совокупность проводимых уполномоченным органом, осуществляющим ведомственный контроль, в отношении подведомственных организаций мероприятий по ведомственному контролю для оценки соответствия осуществляемых ими деятельности или действий (бездействия) требованиям трудового законодательства.</w:t>
      </w:r>
    </w:p>
    <w:p w:rsidR="0050522B" w:rsidRDefault="000919DF" w:rsidP="0050522B">
      <w:pPr>
        <w:ind w:right="-2" w:firstLine="709"/>
        <w:jc w:val="both"/>
      </w:pPr>
      <w:r>
        <w:t>1.</w:t>
      </w:r>
      <w:r w:rsidR="0050522B">
        <w:t>3</w:t>
      </w:r>
      <w:r w:rsidR="00130CC1">
        <w:t>.</w:t>
      </w:r>
      <w:r w:rsidR="00130CC1">
        <w:tab/>
        <w:t>Задачами ведомственного контроля являются:</w:t>
      </w:r>
      <w:r w:rsidR="0050522B">
        <w:t xml:space="preserve"> </w:t>
      </w:r>
    </w:p>
    <w:p w:rsidR="0050522B" w:rsidRDefault="00130CC1" w:rsidP="0050522B">
      <w:pPr>
        <w:ind w:right="-2" w:firstLine="709"/>
        <w:jc w:val="both"/>
      </w:pPr>
      <w:proofErr w:type="gramStart"/>
      <w:r>
        <w:t>1)</w:t>
      </w:r>
      <w:r>
        <w:tab/>
        <w:t xml:space="preserve">обеспечение соблюдения трудового законодательства в подведомственных организациях, в том числе по вопросам: развития социального партнерства в сфере труда; заключения, изменения и расторжения трудового договора; продолжительности рабочего </w:t>
      </w:r>
      <w:r>
        <w:lastRenderedPageBreak/>
        <w:t>времени и времени отдыха; установления систем оплаты и применения систем нормирования труда; предоставления гарантий и компенсаций; создания условий, необходимых для соблюдения работниками трудового распорядка и дисциплины труда;</w:t>
      </w:r>
      <w:proofErr w:type="gramEnd"/>
      <w:r>
        <w:t xml:space="preserve"> подготовки и дополнительного профессионального образования работников; наступления материальной ответственности сторон трудового договора; проведения аттестации работников; обеспечения безопасных условий и охраны труда;</w:t>
      </w:r>
      <w:r w:rsidR="0050522B">
        <w:t xml:space="preserve"> </w:t>
      </w:r>
    </w:p>
    <w:p w:rsidR="0050522B" w:rsidRDefault="00130CC1" w:rsidP="0050522B">
      <w:pPr>
        <w:ind w:right="-2" w:firstLine="709"/>
        <w:jc w:val="both"/>
      </w:pPr>
      <w:r>
        <w:t>2)</w:t>
      </w:r>
      <w:r>
        <w:tab/>
        <w:t>устранение допущенных нарушений трудового законодательства в подведомственных организациях;</w:t>
      </w:r>
      <w:r w:rsidR="0050522B">
        <w:t xml:space="preserve"> </w:t>
      </w:r>
    </w:p>
    <w:p w:rsidR="0050522B" w:rsidRDefault="00130CC1" w:rsidP="0050522B">
      <w:pPr>
        <w:ind w:right="-2" w:firstLine="709"/>
        <w:jc w:val="both"/>
      </w:pPr>
      <w:r>
        <w:t>3)</w:t>
      </w:r>
      <w:r>
        <w:tab/>
        <w:t>предупреждение, выявление и пресечение нарушений трудового законодательства в подведомственных организациях.</w:t>
      </w:r>
      <w:r w:rsidR="0050522B">
        <w:t xml:space="preserve"> </w:t>
      </w:r>
    </w:p>
    <w:p w:rsidR="00130CC1" w:rsidRDefault="000919DF" w:rsidP="000919DF">
      <w:pPr>
        <w:ind w:right="-2" w:firstLine="709"/>
        <w:jc w:val="both"/>
      </w:pPr>
      <w:r>
        <w:t>1.</w:t>
      </w:r>
      <w:r w:rsidR="0050522B">
        <w:t>4</w:t>
      </w:r>
      <w:r w:rsidR="00130CC1">
        <w:t>.</w:t>
      </w:r>
      <w:r w:rsidR="00130CC1">
        <w:tab/>
      </w:r>
      <w:r>
        <w:t>В</w:t>
      </w:r>
      <w:r w:rsidRPr="000919DF">
        <w:t xml:space="preserve">едомственный контроль осуществляется в виде проведения плановых и (или) внеплановых проверок соблюдения подведомственными организациями требований трудового законодательства в порядке, установленном соответственно </w:t>
      </w:r>
      <w:r>
        <w:t>разделами</w:t>
      </w:r>
      <w:r w:rsidRPr="000919DF">
        <w:t xml:space="preserve"> 4 и 5 настоящего </w:t>
      </w:r>
      <w:r w:rsidR="00897064">
        <w:t>Регламента</w:t>
      </w:r>
      <w:r w:rsidRPr="000919DF">
        <w:t>. Плановые и внеплановые проверки проводятся в форме документарной и (или) выездной проверки.</w:t>
      </w:r>
    </w:p>
    <w:p w:rsidR="000919DF" w:rsidRDefault="000919DF" w:rsidP="000919DF">
      <w:pPr>
        <w:ind w:right="-2" w:firstLine="709"/>
        <w:jc w:val="both"/>
      </w:pPr>
    </w:p>
    <w:p w:rsidR="00130CC1" w:rsidRDefault="000919DF" w:rsidP="00581EDF">
      <w:pPr>
        <w:ind w:right="-2"/>
        <w:jc w:val="center"/>
      </w:pPr>
      <w:r>
        <w:t>2. Плановая проверка</w:t>
      </w:r>
    </w:p>
    <w:p w:rsidR="00BD7E2E" w:rsidRDefault="00BD7E2E" w:rsidP="00581EDF">
      <w:pPr>
        <w:ind w:right="-2"/>
        <w:jc w:val="center"/>
      </w:pPr>
    </w:p>
    <w:p w:rsidR="00130CC1" w:rsidRDefault="000919DF" w:rsidP="000919DF">
      <w:pPr>
        <w:ind w:right="-2" w:firstLine="567"/>
        <w:jc w:val="both"/>
      </w:pPr>
      <w:r>
        <w:t>2.</w:t>
      </w:r>
      <w:r w:rsidRPr="000919DF">
        <w:t>1. Предметом плановой проверки является соблюдение подведомственной организацией в процессе осуществления деятельности трудового законодательства.</w:t>
      </w:r>
    </w:p>
    <w:p w:rsidR="00581EDF" w:rsidRDefault="000919DF" w:rsidP="00581EDF">
      <w:pPr>
        <w:ind w:right="-2" w:firstLine="567"/>
        <w:jc w:val="both"/>
      </w:pPr>
      <w:r>
        <w:t>2.2.</w:t>
      </w:r>
      <w:r w:rsidR="00130CC1">
        <w:tab/>
        <w:t>Плановые проверки проводятся не чаще чем один раз в три года.</w:t>
      </w:r>
      <w:r w:rsidR="00581EDF">
        <w:t xml:space="preserve"> </w:t>
      </w:r>
    </w:p>
    <w:p w:rsidR="00581EDF" w:rsidRDefault="000919DF" w:rsidP="00581EDF">
      <w:pPr>
        <w:ind w:right="-2" w:firstLine="567"/>
        <w:jc w:val="both"/>
      </w:pPr>
      <w:r>
        <w:t>2.3.</w:t>
      </w:r>
      <w:r w:rsidR="00130CC1">
        <w:tab/>
      </w:r>
      <w:r w:rsidRPr="000919DF">
        <w:t>Плановые проверки проводятся на основании разрабатываем</w:t>
      </w:r>
      <w:r>
        <w:t>ого уполномоченным</w:t>
      </w:r>
      <w:r w:rsidRPr="000919DF">
        <w:t xml:space="preserve"> орган</w:t>
      </w:r>
      <w:r>
        <w:t>ом</w:t>
      </w:r>
      <w:r w:rsidRPr="000919DF">
        <w:t xml:space="preserve">, осуществляющим ведомственный контроль, в соответствии с </w:t>
      </w:r>
      <w:r>
        <w:t>его</w:t>
      </w:r>
      <w:r w:rsidRPr="000919DF">
        <w:t xml:space="preserve"> полномочиями ежегодн</w:t>
      </w:r>
      <w:r>
        <w:t>ого</w:t>
      </w:r>
      <w:r w:rsidRPr="000919DF">
        <w:t xml:space="preserve"> план</w:t>
      </w:r>
      <w:r>
        <w:t>а</w:t>
      </w:r>
      <w:r w:rsidRPr="000919DF">
        <w:t xml:space="preserve"> проведения плановых проверок.</w:t>
      </w:r>
    </w:p>
    <w:p w:rsidR="00581EDF" w:rsidRDefault="000919DF" w:rsidP="00581EDF">
      <w:pPr>
        <w:ind w:right="-2" w:firstLine="567"/>
        <w:jc w:val="both"/>
      </w:pPr>
      <w:r>
        <w:t>2.4.</w:t>
      </w:r>
      <w:r w:rsidR="00130CC1">
        <w:tab/>
        <w:t>В ежегодных планах проведения плановых проверок указываются</w:t>
      </w:r>
      <w:r w:rsidR="00581EDF">
        <w:t>:</w:t>
      </w:r>
    </w:p>
    <w:p w:rsidR="00581EDF" w:rsidRDefault="00130CC1" w:rsidP="00581EDF">
      <w:pPr>
        <w:ind w:right="-2" w:firstLine="567"/>
        <w:jc w:val="both"/>
      </w:pPr>
      <w:r>
        <w:t xml:space="preserve"> </w:t>
      </w:r>
      <w:r w:rsidR="00581EDF">
        <w:t xml:space="preserve">- </w:t>
      </w:r>
      <w:r>
        <w:t>наименование подведомственной организации, деятельность которой подлежит проверке</w:t>
      </w:r>
      <w:r w:rsidR="000919DF">
        <w:t>, м</w:t>
      </w:r>
      <w:r>
        <w:t>есто нахождения подведомственной организации и место фактического осуществления деятельности подведомственной организацией;</w:t>
      </w:r>
    </w:p>
    <w:p w:rsidR="00581EDF" w:rsidRDefault="00581EDF" w:rsidP="00581EDF">
      <w:pPr>
        <w:ind w:right="-2" w:firstLine="567"/>
        <w:jc w:val="both"/>
      </w:pPr>
      <w:r>
        <w:t>-</w:t>
      </w:r>
      <w:r w:rsidR="00130CC1">
        <w:t xml:space="preserve"> цель и основание проведения проверки; </w:t>
      </w:r>
    </w:p>
    <w:p w:rsidR="00581EDF" w:rsidRDefault="00581EDF" w:rsidP="00581EDF">
      <w:pPr>
        <w:ind w:right="-2" w:firstLine="567"/>
        <w:jc w:val="both"/>
      </w:pPr>
      <w:r>
        <w:t xml:space="preserve">- </w:t>
      </w:r>
      <w:r w:rsidR="00130CC1">
        <w:t xml:space="preserve">дата начала и сроки проведения проверки; </w:t>
      </w:r>
    </w:p>
    <w:p w:rsidR="00581EDF" w:rsidRPr="00C22852" w:rsidRDefault="00581EDF" w:rsidP="00581EDF">
      <w:pPr>
        <w:ind w:right="-2" w:firstLine="567"/>
        <w:jc w:val="both"/>
      </w:pPr>
      <w:r w:rsidRPr="00C22852">
        <w:t xml:space="preserve">- </w:t>
      </w:r>
      <w:r w:rsidR="00130CC1" w:rsidRPr="00C22852">
        <w:t>наименование уполномоченного органа, осуществляющего ведомственный контроль.</w:t>
      </w:r>
      <w:r w:rsidRPr="00C22852">
        <w:t xml:space="preserve"> </w:t>
      </w:r>
    </w:p>
    <w:p w:rsidR="000919DF" w:rsidRDefault="000919DF" w:rsidP="000919DF">
      <w:pPr>
        <w:ind w:right="-2" w:firstLine="567"/>
        <w:jc w:val="both"/>
      </w:pPr>
      <w:r w:rsidRPr="00C22852">
        <w:t>2.5. Порядок подготовки и утверждения ежегодного плана проведения плановых проверок, а также типовая форма ежегодного плана проведения плановых проверок устан</w:t>
      </w:r>
      <w:r w:rsidR="002F38A2" w:rsidRPr="00C22852">
        <w:t>о</w:t>
      </w:r>
      <w:r w:rsidRPr="00C22852">
        <w:t>вл</w:t>
      </w:r>
      <w:r w:rsidR="002F38A2" w:rsidRPr="00C22852">
        <w:t xml:space="preserve">ены в разделе 3 настоящего </w:t>
      </w:r>
      <w:r w:rsidR="00897064">
        <w:t>Регламента</w:t>
      </w:r>
      <w:r w:rsidR="002F38A2" w:rsidRPr="00C22852">
        <w:t>.</w:t>
      </w:r>
    </w:p>
    <w:p w:rsidR="000919DF" w:rsidRDefault="00C57AA8" w:rsidP="000919DF">
      <w:pPr>
        <w:ind w:right="-2" w:firstLine="567"/>
        <w:jc w:val="both"/>
      </w:pPr>
      <w:r>
        <w:t>2.</w:t>
      </w:r>
      <w:r w:rsidR="00487D27">
        <w:t>6</w:t>
      </w:r>
      <w:r>
        <w:t>.</w:t>
      </w:r>
      <w:r w:rsidR="000919DF">
        <w:t xml:space="preserve"> Основанием для включения проверки в ежегодный план проведения плановых проверок является истечение трех лет со дня:</w:t>
      </w:r>
    </w:p>
    <w:p w:rsidR="000919DF" w:rsidRDefault="000919DF" w:rsidP="000919DF">
      <w:pPr>
        <w:ind w:right="-2" w:firstLine="567"/>
        <w:jc w:val="both"/>
      </w:pPr>
      <w:r>
        <w:t>1) государственной регистрации подведомственной организации в качестве юридического лица;</w:t>
      </w:r>
    </w:p>
    <w:p w:rsidR="000919DF" w:rsidRDefault="000919DF" w:rsidP="000919DF">
      <w:pPr>
        <w:ind w:right="-2" w:firstLine="567"/>
        <w:jc w:val="both"/>
      </w:pPr>
      <w:r>
        <w:t>2) окончания проведения последней плановой проверки подведомственной организации.</w:t>
      </w:r>
    </w:p>
    <w:p w:rsidR="000919DF" w:rsidRDefault="00C57AA8" w:rsidP="000919DF">
      <w:pPr>
        <w:ind w:right="-2" w:firstLine="567"/>
        <w:jc w:val="both"/>
      </w:pPr>
      <w:r>
        <w:t>2.</w:t>
      </w:r>
      <w:r w:rsidR="00487D27">
        <w:t>7</w:t>
      </w:r>
      <w:r>
        <w:t>.</w:t>
      </w:r>
      <w:r w:rsidR="000919DF">
        <w:t xml:space="preserve"> Плановая проверка проводится в форме документарной проверки и (или) выездной </w:t>
      </w:r>
      <w:r w:rsidR="000919DF" w:rsidRPr="00CC3320">
        <w:t xml:space="preserve">проверки в порядке, установленном соответственно статьями </w:t>
      </w:r>
      <w:r w:rsidR="00CC3320" w:rsidRPr="00CC3320">
        <w:t>5</w:t>
      </w:r>
      <w:r w:rsidR="000919DF" w:rsidRPr="00CC3320">
        <w:t xml:space="preserve"> и </w:t>
      </w:r>
      <w:r w:rsidR="00CC3320" w:rsidRPr="00CC3320">
        <w:t>6</w:t>
      </w:r>
      <w:r w:rsidR="000919DF" w:rsidRPr="00CC3320">
        <w:t xml:space="preserve"> настоящего </w:t>
      </w:r>
      <w:r w:rsidR="00897064">
        <w:t>Регламента</w:t>
      </w:r>
      <w:r w:rsidR="000919DF" w:rsidRPr="00CC3320">
        <w:t>.</w:t>
      </w:r>
    </w:p>
    <w:p w:rsidR="00C57AA8" w:rsidRDefault="00C57AA8" w:rsidP="000919DF">
      <w:pPr>
        <w:ind w:right="-2" w:firstLine="567"/>
        <w:jc w:val="both"/>
      </w:pPr>
      <w:r>
        <w:t>2.</w:t>
      </w:r>
      <w:r w:rsidR="00487D27">
        <w:t>8</w:t>
      </w:r>
      <w:r>
        <w:t>.</w:t>
      </w:r>
      <w:r w:rsidR="000919DF">
        <w:t xml:space="preserve"> О проведении плановой проверки подведомственная организация уведомляется </w:t>
      </w:r>
      <w:r>
        <w:t xml:space="preserve">уполномоченным </w:t>
      </w:r>
      <w:r w:rsidR="000919DF">
        <w:t>органом, осуществляющим ведомственный контроль, не позднее</w:t>
      </w:r>
      <w:r w:rsidR="003E5536">
        <w:t>,</w:t>
      </w:r>
      <w:r w:rsidR="000919DF">
        <w:t xml:space="preserve"> чем за три рабочих дня до начала ее проведения посредством направления копии </w:t>
      </w:r>
      <w:r>
        <w:t>приказа уполномоченного органа</w:t>
      </w:r>
      <w:r w:rsidR="000919DF">
        <w:t xml:space="preserve">, осуществляющего ведомственный контроль, о проведении плановой проверки заказным почтовым отправлением с уведомлением о вручении или иным доступным способом. </w:t>
      </w:r>
    </w:p>
    <w:p w:rsidR="00581EDF" w:rsidRDefault="00C57AA8" w:rsidP="00581EDF">
      <w:pPr>
        <w:ind w:right="-2" w:firstLine="567"/>
        <w:jc w:val="both"/>
      </w:pPr>
      <w:r>
        <w:t>2.</w:t>
      </w:r>
      <w:r w:rsidR="00487D27">
        <w:t>9</w:t>
      </w:r>
      <w:r>
        <w:t>.</w:t>
      </w:r>
      <w:r w:rsidR="00130CC1">
        <w:tab/>
        <w:t>При проведении</w:t>
      </w:r>
      <w:r>
        <w:t xml:space="preserve"> плановых</w:t>
      </w:r>
      <w:r w:rsidR="00130CC1">
        <w:t xml:space="preserve"> проверок по осуществлению ведомственного контроля, уполномоченный орган, осуществляющий ведомственный контроль, вправе запрашивать локальные нормативные правовые акты и документы проверяемой </w:t>
      </w:r>
      <w:r w:rsidR="00130CC1" w:rsidRPr="00C22852">
        <w:t>подведомственной организации, указанные в приложении</w:t>
      </w:r>
      <w:r w:rsidR="00581EDF" w:rsidRPr="00C22852">
        <w:t xml:space="preserve"> </w:t>
      </w:r>
      <w:r w:rsidR="00130CC1" w:rsidRPr="00C22852">
        <w:t xml:space="preserve">№ 1 к настоящему </w:t>
      </w:r>
      <w:r w:rsidR="00897064">
        <w:t>Регламенту</w:t>
      </w:r>
      <w:r w:rsidR="00130CC1" w:rsidRPr="00C22852">
        <w:t>.</w:t>
      </w:r>
      <w:r w:rsidR="00581EDF">
        <w:t xml:space="preserve"> </w:t>
      </w:r>
      <w:r>
        <w:t xml:space="preserve"> </w:t>
      </w:r>
      <w:r w:rsidR="00130CC1">
        <w:t>Перечисленны</w:t>
      </w:r>
      <w:r>
        <w:t>й выше</w:t>
      </w:r>
      <w:r w:rsidR="00130CC1">
        <w:t xml:space="preserve"> перечень локальных нормативных правовых актов, документов, запрашиваемых при проведении плановой проверки, не являются исчерпывающим.</w:t>
      </w:r>
      <w:r w:rsidR="00581EDF">
        <w:t xml:space="preserve"> </w:t>
      </w:r>
    </w:p>
    <w:p w:rsidR="002F38A2" w:rsidRDefault="002F38A2" w:rsidP="00C57AA8">
      <w:pPr>
        <w:ind w:right="-2" w:firstLine="567"/>
        <w:jc w:val="center"/>
      </w:pPr>
      <w:r>
        <w:lastRenderedPageBreak/>
        <w:t xml:space="preserve">3. </w:t>
      </w:r>
      <w:r w:rsidRPr="002F38A2">
        <w:t>Порядок подготовки и утверждения ежегодного плана проведения плановых проверок</w:t>
      </w:r>
    </w:p>
    <w:p w:rsidR="00BD7E2E" w:rsidRDefault="00BD7E2E" w:rsidP="00C57AA8">
      <w:pPr>
        <w:ind w:right="-2" w:firstLine="567"/>
        <w:jc w:val="center"/>
      </w:pPr>
    </w:p>
    <w:p w:rsidR="002F38A2" w:rsidRDefault="002F38A2" w:rsidP="002F38A2">
      <w:pPr>
        <w:ind w:right="-2" w:firstLine="567"/>
        <w:jc w:val="both"/>
      </w:pPr>
      <w:r>
        <w:t>3.1. При разработке ежегодного плана уполномоченным органом, осуществляющим ведомственный контроль, предусматривается:</w:t>
      </w:r>
    </w:p>
    <w:p w:rsidR="002F38A2" w:rsidRDefault="002F38A2" w:rsidP="002F38A2">
      <w:pPr>
        <w:ind w:right="-2" w:firstLine="567"/>
        <w:jc w:val="both"/>
      </w:pPr>
      <w:r>
        <w:t xml:space="preserve">а) включение плановых проверок подведомственных организаций в проект ежегодного плана по основаниям и на условиях, которые установлены частью 4.2. настоящего </w:t>
      </w:r>
      <w:r w:rsidR="00897064">
        <w:t>Регламента</w:t>
      </w:r>
      <w:r>
        <w:t>;</w:t>
      </w:r>
    </w:p>
    <w:p w:rsidR="002F38A2" w:rsidRDefault="002F38A2" w:rsidP="002F38A2">
      <w:pPr>
        <w:ind w:right="-2" w:firstLine="567"/>
        <w:jc w:val="both"/>
      </w:pPr>
      <w:proofErr w:type="gramStart"/>
      <w:r>
        <w:t>б) определение подведомственных организаций, плановые проверки которых включаются в проект ежегодного плана, с учетом оценки результатов проводимых за последние 3 года внеплановых проверок подведомственных организаций, анализа состояния соблюдения трудового законодательства и иных нормативных правовых актов, содержащих нормы трудового права (далее - трудовое законодательство);</w:t>
      </w:r>
      <w:proofErr w:type="gramEnd"/>
    </w:p>
    <w:p w:rsidR="002F38A2" w:rsidRDefault="002F38A2" w:rsidP="002F38A2">
      <w:pPr>
        <w:ind w:right="-2" w:firstLine="567"/>
        <w:jc w:val="both"/>
      </w:pPr>
      <w:r>
        <w:t>в) согласование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соответствующей сфере деятельности, проведения плановых проверок подведомственных организаций в случае, если осуществление плановых проверок намечается совместно с указанными органами;</w:t>
      </w:r>
    </w:p>
    <w:p w:rsidR="002F38A2" w:rsidRDefault="002F38A2" w:rsidP="002F38A2">
      <w:pPr>
        <w:ind w:right="-2" w:firstLine="567"/>
        <w:jc w:val="both"/>
      </w:pPr>
      <w:r w:rsidRPr="00C22852">
        <w:t>г) составление проекта ежегодного плана по форме, предусмотренной приложением 2 к</w:t>
      </w:r>
      <w:r>
        <w:t xml:space="preserve"> настоящему </w:t>
      </w:r>
      <w:r w:rsidR="00897064" w:rsidRPr="00897064">
        <w:t>Регламент</w:t>
      </w:r>
      <w:r w:rsidR="00897064">
        <w:t>у</w:t>
      </w:r>
      <w:r>
        <w:t>.</w:t>
      </w:r>
    </w:p>
    <w:p w:rsidR="002F38A2" w:rsidRDefault="002F38A2" w:rsidP="002F38A2">
      <w:pPr>
        <w:ind w:right="-2" w:firstLine="567"/>
        <w:jc w:val="both"/>
      </w:pPr>
      <w:r>
        <w:t>3.</w:t>
      </w:r>
      <w:r w:rsidR="00487D27">
        <w:t>2.</w:t>
      </w:r>
      <w:r>
        <w:t xml:space="preserve"> В срок до 1</w:t>
      </w:r>
      <w:r w:rsidR="00487D27">
        <w:t>5</w:t>
      </w:r>
      <w:r>
        <w:t xml:space="preserve"> декабря года, предшествующего году проведения плановых проверок, уполномоченный орган, осуществляющий ведомственный контроль, направляет проект ежегодн</w:t>
      </w:r>
      <w:r w:rsidR="00487D27">
        <w:t>ого</w:t>
      </w:r>
      <w:r>
        <w:t xml:space="preserve"> план</w:t>
      </w:r>
      <w:r w:rsidR="00487D27">
        <w:t>а</w:t>
      </w:r>
      <w:r>
        <w:t xml:space="preserve"> проведения плановых проверок Глав</w:t>
      </w:r>
      <w:r w:rsidR="00487D27">
        <w:t>е</w:t>
      </w:r>
      <w:r w:rsidR="003E5536" w:rsidRPr="003E5536">
        <w:t xml:space="preserve"> муниципального образования «Муниципальный округ </w:t>
      </w:r>
      <w:proofErr w:type="spellStart"/>
      <w:r w:rsidR="003E5536" w:rsidRPr="003E5536">
        <w:t>Якшур-Бодьинский</w:t>
      </w:r>
      <w:proofErr w:type="spellEnd"/>
      <w:r w:rsidR="003E5536" w:rsidRPr="003E5536">
        <w:t xml:space="preserve"> район Удмуртской Республики» </w:t>
      </w:r>
      <w:r>
        <w:t xml:space="preserve"> </w:t>
      </w:r>
      <w:r w:rsidR="003E5536">
        <w:t xml:space="preserve">(далее – Глава </w:t>
      </w:r>
      <w:r>
        <w:t>муниципального о</w:t>
      </w:r>
      <w:r w:rsidR="00487D27">
        <w:t>круга</w:t>
      </w:r>
      <w:r w:rsidR="003E5536">
        <w:t>)</w:t>
      </w:r>
      <w:r w:rsidR="00487D27">
        <w:t xml:space="preserve"> с целью </w:t>
      </w:r>
      <w:r>
        <w:t xml:space="preserve">  </w:t>
      </w:r>
      <w:r w:rsidRPr="00CC3320">
        <w:t>вн</w:t>
      </w:r>
      <w:r w:rsidR="00487D27" w:rsidRPr="00CC3320">
        <w:t>есения дополнительных</w:t>
      </w:r>
      <w:r w:rsidRPr="00CC3320">
        <w:t xml:space="preserve"> предложени</w:t>
      </w:r>
      <w:r w:rsidR="00487D27" w:rsidRPr="00CC3320">
        <w:t>й</w:t>
      </w:r>
      <w:r w:rsidRPr="00CC3320">
        <w:t xml:space="preserve"> </w:t>
      </w:r>
      <w:r w:rsidR="00CC3320" w:rsidRPr="00CC3320">
        <w:t xml:space="preserve">о проведении проверок </w:t>
      </w:r>
      <w:r w:rsidRPr="00CC3320">
        <w:t>руководител</w:t>
      </w:r>
      <w:r w:rsidR="00487D27" w:rsidRPr="00CC3320">
        <w:t>ю уполномоченного</w:t>
      </w:r>
      <w:r w:rsidRPr="00CC3320">
        <w:t xml:space="preserve"> орган</w:t>
      </w:r>
      <w:r w:rsidR="00487D27" w:rsidRPr="00CC3320">
        <w:t>а</w:t>
      </w:r>
      <w:r w:rsidRPr="00CC3320">
        <w:t>, осуществляющ</w:t>
      </w:r>
      <w:r w:rsidR="00487D27" w:rsidRPr="00CC3320">
        <w:t>его</w:t>
      </w:r>
      <w:r w:rsidRPr="00CC3320">
        <w:t xml:space="preserve"> ведомственный контроль.</w:t>
      </w:r>
    </w:p>
    <w:p w:rsidR="002F38A2" w:rsidRDefault="00487D27" w:rsidP="002F38A2">
      <w:pPr>
        <w:ind w:right="-2" w:firstLine="567"/>
        <w:jc w:val="both"/>
      </w:pPr>
      <w:r>
        <w:t>3.3.</w:t>
      </w:r>
      <w:r w:rsidR="002F38A2">
        <w:t xml:space="preserve"> </w:t>
      </w:r>
      <w:r>
        <w:t>Уполномоченный о</w:t>
      </w:r>
      <w:r w:rsidR="002F38A2">
        <w:t>рган, осуществляющи</w:t>
      </w:r>
      <w:r>
        <w:t>й</w:t>
      </w:r>
      <w:r w:rsidR="002F38A2">
        <w:t xml:space="preserve"> ведомственный контроль, рассматрива</w:t>
      </w:r>
      <w:r>
        <w:t>е</w:t>
      </w:r>
      <w:r w:rsidR="002F38A2">
        <w:t>т предложения Глав</w:t>
      </w:r>
      <w:r>
        <w:t xml:space="preserve">ы </w:t>
      </w:r>
      <w:r w:rsidR="002F38A2">
        <w:t>муниципального о</w:t>
      </w:r>
      <w:r>
        <w:t>круга</w:t>
      </w:r>
      <w:r w:rsidR="002F38A2">
        <w:t xml:space="preserve"> на предмет обоснованности включения в них подведомственных организаций, и по итогам их рассмотрения утвержда</w:t>
      </w:r>
      <w:r>
        <w:t>е</w:t>
      </w:r>
      <w:r w:rsidR="002F38A2">
        <w:t>т ежегодны</w:t>
      </w:r>
      <w:r>
        <w:t>й</w:t>
      </w:r>
      <w:r w:rsidR="002F38A2">
        <w:t xml:space="preserve"> план проведения плановых проверок.</w:t>
      </w:r>
    </w:p>
    <w:p w:rsidR="00487D27" w:rsidRDefault="00487D27" w:rsidP="002F38A2">
      <w:pPr>
        <w:ind w:right="-2" w:firstLine="567"/>
        <w:jc w:val="both"/>
      </w:pPr>
      <w:r>
        <w:t>3.4.</w:t>
      </w:r>
      <w:r w:rsidR="002F38A2">
        <w:t xml:space="preserve"> </w:t>
      </w:r>
      <w:r w:rsidRPr="00487D27">
        <w:t xml:space="preserve">Уполномоченный орган, осуществляющий ведомственный контроль, утверждает ежегодный план проведения плановых проверок и размещает их на своем официальном сайте в сети «Интернет» в срок до 20 декабря года, предшествующего году проведения плановых проверок. </w:t>
      </w:r>
    </w:p>
    <w:p w:rsidR="002F38A2" w:rsidRDefault="00487D27" w:rsidP="002F38A2">
      <w:pPr>
        <w:ind w:right="-2" w:firstLine="567"/>
        <w:jc w:val="both"/>
      </w:pPr>
      <w:r>
        <w:t>3.5.</w:t>
      </w:r>
      <w:r w:rsidR="002F38A2">
        <w:t xml:space="preserve"> Внесение изменений в ежегодный план допускается только в случае </w:t>
      </w:r>
      <w:proofErr w:type="gramStart"/>
      <w:r w:rsidR="002F38A2">
        <w:t>невозможности проведения плановой проверки деятельности подведомственной организации</w:t>
      </w:r>
      <w:proofErr w:type="gramEnd"/>
      <w:r w:rsidR="002F38A2">
        <w:t xml:space="preserve"> в связи с ликвидацией, реорганизацией, прекращением деятельности подведомственной организации, а также с наступлением обстоятельств непреодолимой силы.</w:t>
      </w:r>
    </w:p>
    <w:p w:rsidR="002F38A2" w:rsidRDefault="002F38A2" w:rsidP="002F38A2">
      <w:pPr>
        <w:ind w:right="-2" w:firstLine="567"/>
        <w:jc w:val="both"/>
      </w:pPr>
      <w:r>
        <w:t>Внесение изменений в ежегодный план осуществляется в порядке, предусмотренном подпунктами "а" - "г" пункта 3</w:t>
      </w:r>
      <w:r w:rsidR="00487D27">
        <w:t>.1.</w:t>
      </w:r>
      <w:r>
        <w:t xml:space="preserve"> настоящ</w:t>
      </w:r>
      <w:r w:rsidR="00487D27">
        <w:t xml:space="preserve">его </w:t>
      </w:r>
      <w:r w:rsidR="00897064" w:rsidRPr="00897064">
        <w:t>Регламента</w:t>
      </w:r>
      <w:r>
        <w:t>.</w:t>
      </w:r>
    </w:p>
    <w:p w:rsidR="002F38A2" w:rsidRDefault="002F38A2" w:rsidP="002F38A2">
      <w:pPr>
        <w:ind w:right="-2" w:firstLine="567"/>
        <w:jc w:val="both"/>
      </w:pPr>
      <w:r>
        <w:t xml:space="preserve">Сведения о внесенных в ежегодный план изменениях в 10-дневный срок со дня их внесения, а также размещаются на официальном сайте в информационно-телекоммуникационной сети Интернет в порядке, предусмотренном пунктом </w:t>
      </w:r>
      <w:r w:rsidR="00487D27">
        <w:t>3.4.</w:t>
      </w:r>
      <w:r>
        <w:t xml:space="preserve"> настоящ</w:t>
      </w:r>
      <w:r w:rsidR="00487D27">
        <w:t xml:space="preserve">его </w:t>
      </w:r>
      <w:r w:rsidR="00897064" w:rsidRPr="00897064">
        <w:t>Регламента</w:t>
      </w:r>
      <w:r>
        <w:t>.</w:t>
      </w:r>
    </w:p>
    <w:p w:rsidR="00C57AA8" w:rsidRDefault="00C22852" w:rsidP="00C57AA8">
      <w:pPr>
        <w:ind w:right="-2" w:firstLine="567"/>
        <w:jc w:val="center"/>
      </w:pPr>
      <w:r>
        <w:t>4</w:t>
      </w:r>
      <w:r w:rsidR="00C57AA8">
        <w:t>. Внеплановая проверка</w:t>
      </w:r>
    </w:p>
    <w:p w:rsidR="00C57AA8" w:rsidRDefault="00C57AA8" w:rsidP="00C57AA8">
      <w:pPr>
        <w:ind w:right="-2" w:firstLine="567"/>
        <w:jc w:val="center"/>
      </w:pPr>
    </w:p>
    <w:p w:rsidR="00581EDF" w:rsidRDefault="00C22852" w:rsidP="00581EDF">
      <w:pPr>
        <w:ind w:right="-2" w:firstLine="567"/>
        <w:jc w:val="both"/>
      </w:pPr>
      <w:r>
        <w:t>4</w:t>
      </w:r>
      <w:r w:rsidR="00C57AA8">
        <w:t>.1.</w:t>
      </w:r>
      <w:r w:rsidR="00130CC1">
        <w:tab/>
        <w:t>Предметом внеплановой проверки является соблюдение подведомственной организацией трудового законодательства в процессе осуществления деятельности, выполнение предписаний органа, осуществляющего ведомственный контроль, проведение мероприятий по предотвращению причинения вреда жизни, здоровью работников, по ликвидации последствий причинения такого вреда.</w:t>
      </w:r>
      <w:r w:rsidR="00581EDF">
        <w:t xml:space="preserve"> </w:t>
      </w:r>
    </w:p>
    <w:p w:rsidR="00C22852" w:rsidRDefault="00C22852" w:rsidP="00C22852">
      <w:pPr>
        <w:ind w:right="-2" w:firstLine="567"/>
        <w:jc w:val="both"/>
      </w:pPr>
      <w:r>
        <w:t>4</w:t>
      </w:r>
      <w:r w:rsidR="00C57AA8">
        <w:t>.2.</w:t>
      </w:r>
      <w:r w:rsidR="00130CC1">
        <w:tab/>
        <w:t>Основанием для проведения внеплановой проверки является:</w:t>
      </w:r>
    </w:p>
    <w:p w:rsidR="00C22852" w:rsidRDefault="00130CC1" w:rsidP="00C22852">
      <w:pPr>
        <w:ind w:right="-2" w:firstLine="567"/>
        <w:jc w:val="both"/>
      </w:pPr>
      <w:r>
        <w:lastRenderedPageBreak/>
        <w:t>1)</w:t>
      </w:r>
      <w:r>
        <w:tab/>
        <w:t>истечение срока исполнения подведомственной организацией ранее выданного предписания об устранении выявленного нарушения трудового законодательства;</w:t>
      </w:r>
    </w:p>
    <w:p w:rsidR="00C22852" w:rsidRDefault="003E5536" w:rsidP="00C22852">
      <w:pPr>
        <w:ind w:right="-2" w:firstLine="567"/>
        <w:jc w:val="both"/>
      </w:pPr>
      <w:r>
        <w:t>2</w:t>
      </w:r>
      <w:r w:rsidR="00130CC1">
        <w:t>)</w:t>
      </w:r>
      <w:r w:rsidR="00130CC1">
        <w:tab/>
      </w:r>
      <w:r>
        <w:t>приказ уполномоченного органа</w:t>
      </w:r>
      <w:r w:rsidR="00130CC1">
        <w:t>, изданный в соответствии с поручением Главы муниципального о</w:t>
      </w:r>
      <w:r>
        <w:t>круга</w:t>
      </w:r>
      <w:r w:rsidR="00130CC1">
        <w:t xml:space="preserve"> по поступившим на имя Главы муниципального о</w:t>
      </w:r>
      <w:r>
        <w:t>круга</w:t>
      </w:r>
      <w:r w:rsidR="00130CC1">
        <w:t xml:space="preserve"> материалам и обращениям, связанным с нарушениями трудового законодательства;</w:t>
      </w:r>
    </w:p>
    <w:p w:rsidR="00130CC1" w:rsidRDefault="003E5536" w:rsidP="00C22852">
      <w:pPr>
        <w:ind w:right="-2" w:firstLine="567"/>
        <w:jc w:val="both"/>
      </w:pPr>
      <w:r>
        <w:t>3</w:t>
      </w:r>
      <w:r w:rsidR="00130CC1">
        <w:t>)</w:t>
      </w:r>
      <w:r w:rsidR="00130CC1">
        <w:tab/>
        <w:t>поступление в уполномоченный орган, осуществляющий ведомственный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нарушениями трудового законодательства.</w:t>
      </w:r>
    </w:p>
    <w:p w:rsidR="00C57AA8" w:rsidRDefault="00C22852" w:rsidP="00B56396">
      <w:pPr>
        <w:ind w:right="-2" w:firstLine="567"/>
        <w:jc w:val="both"/>
      </w:pPr>
      <w:r>
        <w:t>4</w:t>
      </w:r>
      <w:r w:rsidR="00C57AA8">
        <w:t>.</w:t>
      </w:r>
      <w:r w:rsidR="00302864">
        <w:t>3</w:t>
      </w:r>
      <w:r w:rsidR="00C57AA8">
        <w:t xml:space="preserve">. </w:t>
      </w:r>
      <w:r w:rsidR="00C57AA8" w:rsidRPr="00C57AA8">
        <w:t xml:space="preserve">Внеплановая проверка проводится в форме документарной проверки и (или) </w:t>
      </w:r>
      <w:r w:rsidR="00C57AA8" w:rsidRPr="00C22852">
        <w:t xml:space="preserve">выездной проверки в порядке, установленном соответственно </w:t>
      </w:r>
      <w:r w:rsidRPr="00C22852">
        <w:t>разделами</w:t>
      </w:r>
      <w:r w:rsidR="00C57AA8" w:rsidRPr="00C22852">
        <w:t xml:space="preserve"> </w:t>
      </w:r>
      <w:r w:rsidRPr="00C22852">
        <w:t>5</w:t>
      </w:r>
      <w:r w:rsidR="00C57AA8" w:rsidRPr="00C22852">
        <w:t xml:space="preserve"> и </w:t>
      </w:r>
      <w:r w:rsidRPr="00C22852">
        <w:t>6</w:t>
      </w:r>
      <w:r w:rsidR="00C57AA8" w:rsidRPr="00C22852">
        <w:t xml:space="preserve"> настоящего </w:t>
      </w:r>
      <w:r w:rsidR="00897064" w:rsidRPr="00897064">
        <w:t>Регламента</w:t>
      </w:r>
      <w:r w:rsidR="00C57AA8" w:rsidRPr="00C22852">
        <w:t>.</w:t>
      </w:r>
    </w:p>
    <w:p w:rsidR="00302864" w:rsidRDefault="00C22852" w:rsidP="00302864">
      <w:pPr>
        <w:ind w:right="-2" w:firstLine="567"/>
        <w:jc w:val="both"/>
      </w:pPr>
      <w:r>
        <w:t>4</w:t>
      </w:r>
      <w:r w:rsidR="00302864">
        <w:t>.4.</w:t>
      </w:r>
      <w:r w:rsidR="00302864">
        <w:tab/>
        <w:t xml:space="preserve">О проведении внеплановой проверки подведомственная организация уведомляется уполномоченным органом, осуществляющим ведомственный контроль, не менее чем за двадцать четыре часа до начала ее проведения любым доступным способом. </w:t>
      </w:r>
    </w:p>
    <w:p w:rsidR="00302864" w:rsidRDefault="00C22852" w:rsidP="00B56396">
      <w:pPr>
        <w:ind w:right="-2" w:firstLine="567"/>
        <w:jc w:val="both"/>
      </w:pPr>
      <w:r>
        <w:t>4</w:t>
      </w:r>
      <w:r w:rsidR="00302864">
        <w:t>.5.</w:t>
      </w:r>
      <w:r w:rsidR="00302864" w:rsidRPr="00302864">
        <w:t xml:space="preserve"> В случае если основанием для проведения внеплановой проверки является истечение срока исполнения подведомственной организацией предписания об устранении выявленных нарушений трудового законодательства, предметом такой проверки может являться только исполнение выданного </w:t>
      </w:r>
      <w:r w:rsidR="003E5536">
        <w:t xml:space="preserve">уполномоченным </w:t>
      </w:r>
      <w:r w:rsidR="00302864" w:rsidRPr="00302864">
        <w:t>органом, осуществляющим ведомственный контроль, предписания.</w:t>
      </w:r>
    </w:p>
    <w:p w:rsidR="00302864" w:rsidRDefault="00302864" w:rsidP="00302864">
      <w:pPr>
        <w:jc w:val="center"/>
      </w:pPr>
    </w:p>
    <w:p w:rsidR="00302864" w:rsidRPr="00302864" w:rsidRDefault="00C22852" w:rsidP="00302864">
      <w:pPr>
        <w:jc w:val="center"/>
      </w:pPr>
      <w:r>
        <w:t>5</w:t>
      </w:r>
      <w:r w:rsidR="00302864">
        <w:t xml:space="preserve">. </w:t>
      </w:r>
      <w:r w:rsidR="00302864" w:rsidRPr="00302864">
        <w:t>Документарная проверка</w:t>
      </w:r>
    </w:p>
    <w:p w:rsidR="00302864" w:rsidRDefault="00302864" w:rsidP="00B56396">
      <w:pPr>
        <w:ind w:right="-2" w:firstLine="567"/>
        <w:jc w:val="both"/>
      </w:pPr>
    </w:p>
    <w:p w:rsidR="00302864" w:rsidRDefault="00C22852" w:rsidP="00302864">
      <w:pPr>
        <w:ind w:right="-2" w:firstLine="567"/>
        <w:jc w:val="both"/>
      </w:pPr>
      <w:r>
        <w:t>5</w:t>
      </w:r>
      <w:r w:rsidR="00302864">
        <w:t>.1. Предметом документарной проверки являются сведения, содержащиеся в документах подведомственных организаций, используемых при осуществлении их деятельности и связанных с исполнением ими трудового законодательства, исполнением предписаний органов, осуществляющих ведомственный контроль.</w:t>
      </w:r>
    </w:p>
    <w:p w:rsidR="00B56396" w:rsidRDefault="00C22852" w:rsidP="00302864">
      <w:pPr>
        <w:ind w:right="-2" w:firstLine="567"/>
        <w:jc w:val="both"/>
      </w:pPr>
      <w:r>
        <w:t>5</w:t>
      </w:r>
      <w:r w:rsidR="00302864">
        <w:t>.2.</w:t>
      </w:r>
      <w:r w:rsidR="00302864" w:rsidRPr="00302864">
        <w:t xml:space="preserve"> Организация документарной проверки (как плановой, так и внеплановой) </w:t>
      </w:r>
      <w:r w:rsidR="00302864" w:rsidRPr="00C22852">
        <w:t xml:space="preserve">осуществляется в порядке, установленном </w:t>
      </w:r>
      <w:r w:rsidR="00897064">
        <w:t>разделом</w:t>
      </w:r>
      <w:r w:rsidR="00302864" w:rsidRPr="00C22852">
        <w:t xml:space="preserve"> </w:t>
      </w:r>
      <w:r w:rsidRPr="00C22852">
        <w:t>8</w:t>
      </w:r>
      <w:r w:rsidR="00302864" w:rsidRPr="00C22852">
        <w:t xml:space="preserve"> настоящего </w:t>
      </w:r>
      <w:r w:rsidR="00897064" w:rsidRPr="00897064">
        <w:t>Регламента</w:t>
      </w:r>
      <w:r w:rsidR="00302864" w:rsidRPr="00C22852">
        <w:t>, и проводится по</w:t>
      </w:r>
      <w:r w:rsidR="00302864" w:rsidRPr="00302864">
        <w:t xml:space="preserve"> месту нахождения </w:t>
      </w:r>
      <w:r w:rsidR="00302864">
        <w:t xml:space="preserve">уполномоченного </w:t>
      </w:r>
      <w:r w:rsidR="00302864" w:rsidRPr="00302864">
        <w:t>органа, осуществляющего ведомственный контроль.</w:t>
      </w:r>
    </w:p>
    <w:p w:rsidR="00B56396" w:rsidRDefault="00C22852" w:rsidP="00B56396">
      <w:pPr>
        <w:ind w:right="-2" w:firstLine="567"/>
        <w:jc w:val="both"/>
      </w:pPr>
      <w:r>
        <w:t>5</w:t>
      </w:r>
      <w:r w:rsidR="00302864">
        <w:t>.3.</w:t>
      </w:r>
      <w:r w:rsidR="00130CC1">
        <w:tab/>
        <w:t>В процессе проведения документарной проверки должностными лицами уполномоченного органа, осуществляющего ведомственный контроль, в первую очередь рассматриваются документы подведомственной организации, имеющиеся в распоряжении уполномоченного органа, осуществляющего ведомственный контроль, в том числе акты предыдущих проверок.</w:t>
      </w:r>
      <w:r w:rsidR="00B56396">
        <w:t xml:space="preserve"> </w:t>
      </w:r>
    </w:p>
    <w:p w:rsidR="00B56396" w:rsidRDefault="00C22852" w:rsidP="00B56396">
      <w:pPr>
        <w:ind w:right="-2" w:firstLine="567"/>
        <w:jc w:val="both"/>
      </w:pPr>
      <w:r>
        <w:t>5</w:t>
      </w:r>
      <w:r w:rsidR="00302864">
        <w:t>.4.</w:t>
      </w:r>
      <w:r w:rsidR="00130CC1">
        <w:tab/>
        <w:t xml:space="preserve">Уполномоченный орган, осуществляющий ведомственный контроль, направляет в адрес подведомственной организации мотивированный запрос с перечнем документов, необходимых для рассмотрения в ходе проведения документарной проверки. К запросу прилагается заверенная печатью  копия  </w:t>
      </w:r>
      <w:r w:rsidR="00302864">
        <w:t>приказа уполномоченного органа</w:t>
      </w:r>
      <w:r w:rsidR="00130CC1">
        <w:t xml:space="preserve"> о проведении проверки.</w:t>
      </w:r>
      <w:r w:rsidR="00B56396">
        <w:t xml:space="preserve"> </w:t>
      </w:r>
    </w:p>
    <w:p w:rsidR="00B56396" w:rsidRDefault="00C22852" w:rsidP="00B56396">
      <w:pPr>
        <w:ind w:right="-2" w:firstLine="567"/>
        <w:jc w:val="both"/>
      </w:pPr>
      <w:r>
        <w:t>5</w:t>
      </w:r>
      <w:r w:rsidR="00302864">
        <w:t>.5.</w:t>
      </w:r>
      <w:r w:rsidR="00130CC1">
        <w:tab/>
        <w:t>В течение десяти рабочих дней со дня получения мотивированного запроса подведомственная организация обязана направить в уполномоченный орган, осуществляющий ведомственный контроль, указанные в запросе документы.</w:t>
      </w:r>
      <w:r w:rsidR="00B56396">
        <w:t xml:space="preserve"> </w:t>
      </w:r>
    </w:p>
    <w:p w:rsidR="00B56396" w:rsidRDefault="00C22852" w:rsidP="00B56396">
      <w:pPr>
        <w:ind w:right="-2" w:firstLine="567"/>
        <w:jc w:val="both"/>
      </w:pPr>
      <w:r>
        <w:t>5</w:t>
      </w:r>
      <w:r w:rsidR="00302864">
        <w:t>.6.</w:t>
      </w:r>
      <w:r w:rsidR="00130CC1">
        <w:tab/>
        <w:t>Указанные в запросе документы представляются в виде копий, заверенных печатью и подписью руководителя, иного должностного лица подведомственной организации. Подведомственная организация вправе представить указанные в запросе документы в форме электронных документов.</w:t>
      </w:r>
      <w:r w:rsidR="00B56396">
        <w:t xml:space="preserve"> </w:t>
      </w:r>
    </w:p>
    <w:p w:rsidR="00302864" w:rsidRDefault="00C22852" w:rsidP="00302864">
      <w:pPr>
        <w:ind w:right="-2" w:firstLine="567"/>
        <w:jc w:val="both"/>
      </w:pPr>
      <w:r>
        <w:t>5</w:t>
      </w:r>
      <w:r w:rsidR="00302864">
        <w:t xml:space="preserve">.7. </w:t>
      </w:r>
      <w:proofErr w:type="gramStart"/>
      <w:r w:rsidR="00302864">
        <w:t xml:space="preserve">В случае если в ходе документарной проверки выявлены ошибки и (или) противоречия в представленных подведомственной организацией документах либо несоответствие сведений, содержащихся в этих документах, сведениям, содержащимся в имеющихся у органа, осуществляющего ведомственный контроль, документах и (или) полученным в ходе осуществления ведомственного контроля, информация об этом </w:t>
      </w:r>
      <w:r w:rsidR="00302864">
        <w:lastRenderedPageBreak/>
        <w:t>направляется подведомственной организации с требованием представить в течение десяти рабочих дней необходимые пояснения в письменной</w:t>
      </w:r>
      <w:proofErr w:type="gramEnd"/>
      <w:r w:rsidR="00302864">
        <w:t xml:space="preserve"> форме.</w:t>
      </w:r>
    </w:p>
    <w:p w:rsidR="00302864" w:rsidRDefault="00302864" w:rsidP="00302864">
      <w:pPr>
        <w:ind w:right="-2" w:firstLine="567"/>
        <w:jc w:val="both"/>
      </w:pPr>
      <w:r>
        <w:t>4.8. Должностное лицо уполномоченного органа, осуществляющего ведомственный контроль, которое проводит документарную проверку, обязано рассмотреть представленные руководителем или иным должностным лицом подведомственной организации,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осуществляющий ведомственный контроль, установит признаки нарушения трудового законодательства, должностные лица уполномоченного органа, осуществляющего ведомственный контроль, вправе провести выездную проверку. При проведении выездной проверки запрещается требовать от подведомственной организации представления документов и (или) информации, которые были представлены указанной организацией в ходе проведения документарной проверки.</w:t>
      </w:r>
    </w:p>
    <w:p w:rsidR="00302864" w:rsidRDefault="00302864" w:rsidP="00302864">
      <w:pPr>
        <w:ind w:right="-2" w:firstLine="567"/>
        <w:jc w:val="center"/>
      </w:pPr>
    </w:p>
    <w:p w:rsidR="00302864" w:rsidRDefault="00C22852" w:rsidP="00302864">
      <w:pPr>
        <w:ind w:right="-2" w:firstLine="567"/>
        <w:jc w:val="center"/>
      </w:pPr>
      <w:r>
        <w:t>6</w:t>
      </w:r>
      <w:r w:rsidR="00302864">
        <w:t>. Выездная проверка</w:t>
      </w:r>
    </w:p>
    <w:p w:rsidR="00302864" w:rsidRDefault="00302864" w:rsidP="00B56396">
      <w:pPr>
        <w:ind w:right="-2" w:firstLine="567"/>
        <w:jc w:val="both"/>
      </w:pPr>
    </w:p>
    <w:p w:rsidR="00302864" w:rsidRDefault="00C22852" w:rsidP="00302864">
      <w:pPr>
        <w:suppressAutoHyphens w:val="0"/>
        <w:autoSpaceDE w:val="0"/>
        <w:autoSpaceDN w:val="0"/>
        <w:adjustRightInd w:val="0"/>
        <w:ind w:firstLine="540"/>
        <w:jc w:val="both"/>
        <w:rPr>
          <w:rFonts w:eastAsiaTheme="minorHAnsi"/>
          <w:lang w:eastAsia="en-US"/>
        </w:rPr>
      </w:pPr>
      <w:r>
        <w:rPr>
          <w:rFonts w:eastAsiaTheme="minorHAnsi"/>
          <w:lang w:eastAsia="en-US"/>
        </w:rPr>
        <w:t>6</w:t>
      </w:r>
      <w:r w:rsidR="00302864">
        <w:rPr>
          <w:rFonts w:eastAsiaTheme="minorHAnsi"/>
          <w:lang w:eastAsia="en-US"/>
        </w:rPr>
        <w:t>.1. Предметом выездной проверки является фактическая оценка содержащихся в документах подведомственной организации сведений, а также соответствия используемых подведомственными организациями при осуществлении деятельности территорий, зданий, строений, сооружений, помещений, оборудования, подобных объектов, транспортных сре</w:t>
      </w:r>
      <w:proofErr w:type="gramStart"/>
      <w:r w:rsidR="00302864">
        <w:rPr>
          <w:rFonts w:eastAsiaTheme="minorHAnsi"/>
          <w:lang w:eastAsia="en-US"/>
        </w:rPr>
        <w:t>дств тр</w:t>
      </w:r>
      <w:proofErr w:type="gramEnd"/>
      <w:r w:rsidR="00302864">
        <w:rPr>
          <w:rFonts w:eastAsiaTheme="minorHAnsi"/>
          <w:lang w:eastAsia="en-US"/>
        </w:rPr>
        <w:t>ебованиям охраны труда и принимаемых ими мер по соблюдению трудового законодательства.</w:t>
      </w:r>
    </w:p>
    <w:p w:rsidR="00B56396" w:rsidRDefault="00C22852" w:rsidP="00B56396">
      <w:pPr>
        <w:ind w:right="-2" w:firstLine="567"/>
        <w:jc w:val="both"/>
      </w:pPr>
      <w:r>
        <w:t>6</w:t>
      </w:r>
      <w:r w:rsidR="00302864">
        <w:t>.2.</w:t>
      </w:r>
      <w:r w:rsidR="00130CC1">
        <w:tab/>
        <w:t>Выездная проверка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r w:rsidR="00B56396">
        <w:t xml:space="preserve"> </w:t>
      </w:r>
    </w:p>
    <w:p w:rsidR="00302864" w:rsidRDefault="00C22852" w:rsidP="00302864">
      <w:pPr>
        <w:ind w:right="-2" w:firstLine="567"/>
        <w:jc w:val="both"/>
      </w:pPr>
      <w:r>
        <w:t>6</w:t>
      </w:r>
      <w:r w:rsidR="00302864">
        <w:t>.3. Выездная проверка проводится в случае, если при документарной проверке не представляется возможным:</w:t>
      </w:r>
    </w:p>
    <w:p w:rsidR="00302864" w:rsidRDefault="00302864" w:rsidP="00302864">
      <w:pPr>
        <w:ind w:right="-2" w:firstLine="567"/>
        <w:jc w:val="both"/>
      </w:pPr>
      <w:r>
        <w:t>1) удостовериться в полноте и достоверности сведений, содержащихся в имеющихся в распоряжении органов, осуществляющих ведомственный контроль, документах подведомственной организации;</w:t>
      </w:r>
    </w:p>
    <w:p w:rsidR="00302864" w:rsidRDefault="00302864" w:rsidP="00302864">
      <w:pPr>
        <w:ind w:right="-2" w:firstLine="567"/>
        <w:jc w:val="both"/>
      </w:pPr>
      <w:r>
        <w:t>2) оценить соответствие деятельности подведомственной организации нормам трудового законодательства без проведения соответствующего мероприятия по контролю.</w:t>
      </w:r>
    </w:p>
    <w:p w:rsidR="00B56396" w:rsidRDefault="00C22852" w:rsidP="00302864">
      <w:pPr>
        <w:ind w:right="-2" w:firstLine="567"/>
        <w:jc w:val="both"/>
      </w:pPr>
      <w:r>
        <w:t>6</w:t>
      </w:r>
      <w:r w:rsidR="00302864">
        <w:t>.4.</w:t>
      </w:r>
      <w:r w:rsidR="00130CC1">
        <w:tab/>
      </w:r>
      <w:proofErr w:type="gramStart"/>
      <w:r w:rsidR="00130CC1">
        <w:t xml:space="preserve">Выездная проверка начинается с предъявления служебного удостоверения должностными лицами уполномоченного органа, осуществляющего ведомственный контроль, обязательного ознакомления руководителя или иного должностного лица подведомственной организации с </w:t>
      </w:r>
      <w:r w:rsidR="00302864">
        <w:t>приказом уполномоченного органа</w:t>
      </w:r>
      <w:r w:rsidR="00B56396">
        <w:t xml:space="preserve"> </w:t>
      </w:r>
      <w:r w:rsidR="00130CC1">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r w:rsidR="00B56396">
        <w:t xml:space="preserve"> </w:t>
      </w:r>
      <w:proofErr w:type="gramEnd"/>
    </w:p>
    <w:p w:rsidR="00B56396" w:rsidRDefault="00C22852" w:rsidP="00B56396">
      <w:pPr>
        <w:ind w:right="-2" w:firstLine="567"/>
        <w:jc w:val="both"/>
      </w:pPr>
      <w:r>
        <w:t>6</w:t>
      </w:r>
      <w:r w:rsidR="00302864">
        <w:t>.5.</w:t>
      </w:r>
      <w:r w:rsidR="00130CC1">
        <w:tab/>
      </w:r>
      <w:proofErr w:type="gramStart"/>
      <w:r w:rsidR="00130CC1">
        <w:t>Руководитель, иное должностное лицо подведомственной организации обязаны предоставить должностным лицам уполномоченного органа, осуществляющего ведомственный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подведомственной организацией при осуществлении деятельности здания, строения</w:t>
      </w:r>
      <w:proofErr w:type="gramEnd"/>
      <w:r w:rsidR="00130CC1">
        <w:t>, сооружения, помещения, к оборудованию, подобным объектам, транспортным средствам.</w:t>
      </w:r>
      <w:r w:rsidR="00B56396">
        <w:t xml:space="preserve"> </w:t>
      </w:r>
    </w:p>
    <w:p w:rsidR="00302864" w:rsidRDefault="00C22852" w:rsidP="00302864">
      <w:pPr>
        <w:ind w:right="-2" w:firstLine="567"/>
        <w:jc w:val="center"/>
      </w:pPr>
      <w:r>
        <w:t>7</w:t>
      </w:r>
      <w:r w:rsidR="00302864">
        <w:t xml:space="preserve">. </w:t>
      </w:r>
      <w:r w:rsidR="00302864" w:rsidRPr="00302864">
        <w:t>Срок проведения проверки</w:t>
      </w:r>
    </w:p>
    <w:p w:rsidR="00302864" w:rsidRDefault="00302864" w:rsidP="00302864">
      <w:pPr>
        <w:ind w:right="-2" w:firstLine="567"/>
        <w:jc w:val="center"/>
      </w:pPr>
    </w:p>
    <w:p w:rsidR="00323D75" w:rsidRDefault="00C22852" w:rsidP="00B56396">
      <w:pPr>
        <w:ind w:right="-2" w:firstLine="567"/>
        <w:jc w:val="both"/>
      </w:pPr>
      <w:r>
        <w:t>7</w:t>
      </w:r>
      <w:r w:rsidR="00302864">
        <w:t>.1.</w:t>
      </w:r>
      <w:r w:rsidR="00130CC1">
        <w:tab/>
      </w:r>
      <w:r w:rsidR="00323D75" w:rsidRPr="00323D75">
        <w:t xml:space="preserve">Срок проведения каждой из проверок, предусмотренных статьями 4 и 5 настоящего </w:t>
      </w:r>
      <w:r w:rsidR="00897064" w:rsidRPr="00897064">
        <w:t>Регламента</w:t>
      </w:r>
      <w:r w:rsidR="00323D75" w:rsidRPr="00323D75">
        <w:t>, не может превышать двадцать рабочих дней.</w:t>
      </w:r>
    </w:p>
    <w:p w:rsidR="00B56396" w:rsidRDefault="00C22852" w:rsidP="00B56396">
      <w:pPr>
        <w:ind w:right="-2" w:firstLine="567"/>
        <w:jc w:val="both"/>
      </w:pPr>
      <w:r>
        <w:lastRenderedPageBreak/>
        <w:t>7</w:t>
      </w:r>
      <w:r w:rsidR="00323D75">
        <w:t>.2.</w:t>
      </w:r>
      <w:r w:rsidR="00130CC1">
        <w:tab/>
        <w:t xml:space="preserve">В исключительных случаях на основании мотивированных предложений должностных лиц уполномоченного органа, осуществляющего ведомственный контроль, проводящих выездную плановую проверку, срок проведения выездной плановой проверки может быть продлен </w:t>
      </w:r>
      <w:r w:rsidR="00323D75">
        <w:t>приказом уполномоченного органа</w:t>
      </w:r>
      <w:r w:rsidR="00130CC1">
        <w:t>, но не более чем на двадцать рабочих дней.</w:t>
      </w:r>
      <w:r w:rsidR="00B56396">
        <w:t xml:space="preserve"> </w:t>
      </w:r>
    </w:p>
    <w:p w:rsidR="00323D75" w:rsidRDefault="00C22852" w:rsidP="00323D75">
      <w:pPr>
        <w:ind w:right="-2" w:firstLine="567"/>
        <w:jc w:val="center"/>
      </w:pPr>
      <w:r>
        <w:t>8</w:t>
      </w:r>
      <w:r w:rsidR="00323D75">
        <w:t xml:space="preserve">. </w:t>
      </w:r>
      <w:r w:rsidR="00323D75" w:rsidRPr="00323D75">
        <w:t>Порядок организации проверки</w:t>
      </w:r>
    </w:p>
    <w:p w:rsidR="00323D75" w:rsidRDefault="00323D75" w:rsidP="00B56396">
      <w:pPr>
        <w:ind w:right="-2" w:firstLine="567"/>
        <w:jc w:val="both"/>
      </w:pPr>
    </w:p>
    <w:p w:rsidR="00323D75" w:rsidRDefault="00C22852" w:rsidP="00B55CB1">
      <w:pPr>
        <w:ind w:right="-2" w:firstLine="567"/>
        <w:jc w:val="both"/>
      </w:pPr>
      <w:r>
        <w:t>8</w:t>
      </w:r>
      <w:r w:rsidR="00323D75">
        <w:t>.1.</w:t>
      </w:r>
      <w:r w:rsidR="00130CC1">
        <w:tab/>
        <w:t xml:space="preserve">Проверка проводится на основании </w:t>
      </w:r>
      <w:r w:rsidR="00323D75">
        <w:t xml:space="preserve">приказа уполномоченного органа, в </w:t>
      </w:r>
      <w:r w:rsidR="00323D75" w:rsidRPr="00C22852">
        <w:t xml:space="preserve">соответствии с формой, установленной приложением </w:t>
      </w:r>
      <w:r w:rsidRPr="00C22852">
        <w:t>3</w:t>
      </w:r>
      <w:r w:rsidR="00323D75" w:rsidRPr="00C22852">
        <w:t xml:space="preserve"> к настоящему </w:t>
      </w:r>
      <w:r w:rsidR="00897064" w:rsidRPr="00897064">
        <w:t>Регламент</w:t>
      </w:r>
      <w:r w:rsidR="00897064">
        <w:t>у</w:t>
      </w:r>
      <w:r w:rsidR="00323D75" w:rsidRPr="00C22852">
        <w:t>.</w:t>
      </w:r>
    </w:p>
    <w:p w:rsidR="00B55CB1" w:rsidRDefault="00C22852" w:rsidP="00B55CB1">
      <w:pPr>
        <w:ind w:right="-2" w:firstLine="567"/>
        <w:jc w:val="both"/>
      </w:pPr>
      <w:r>
        <w:t>8</w:t>
      </w:r>
      <w:r w:rsidR="00323D75">
        <w:t>.2.</w:t>
      </w:r>
      <w:r w:rsidR="00130CC1">
        <w:tab/>
        <w:t xml:space="preserve">Проверка может проводиться только должностным лицом или должностными лицами, которые  указаны  в  </w:t>
      </w:r>
      <w:r w:rsidR="00323D75" w:rsidRPr="00323D75">
        <w:t>приказ</w:t>
      </w:r>
      <w:r w:rsidR="00323D75">
        <w:t>е</w:t>
      </w:r>
      <w:r w:rsidR="00323D75" w:rsidRPr="00323D75">
        <w:t xml:space="preserve"> уполномоченного органа</w:t>
      </w:r>
      <w:r w:rsidR="00130CC1">
        <w:t>.</w:t>
      </w:r>
      <w:r w:rsidR="00B55CB1">
        <w:t xml:space="preserve"> </w:t>
      </w:r>
    </w:p>
    <w:p w:rsidR="00B55CB1" w:rsidRDefault="00C22852" w:rsidP="00B55CB1">
      <w:pPr>
        <w:ind w:right="-2" w:firstLine="567"/>
        <w:jc w:val="both"/>
      </w:pPr>
      <w:r>
        <w:t>8.</w:t>
      </w:r>
      <w:r w:rsidR="00323D75">
        <w:t>3.</w:t>
      </w:r>
      <w:r w:rsidR="00130CC1">
        <w:tab/>
        <w:t xml:space="preserve">В </w:t>
      </w:r>
      <w:r w:rsidR="00323D75" w:rsidRPr="00323D75">
        <w:t>приказ</w:t>
      </w:r>
      <w:r w:rsidR="00323D75">
        <w:t>е</w:t>
      </w:r>
      <w:r w:rsidR="00323D75" w:rsidRPr="00323D75">
        <w:t xml:space="preserve"> уполномоченного органа </w:t>
      </w:r>
      <w:r w:rsidR="00130CC1">
        <w:t>о назначении проверки указываются:</w:t>
      </w:r>
      <w:r w:rsidR="00B55CB1">
        <w:t xml:space="preserve"> </w:t>
      </w:r>
    </w:p>
    <w:p w:rsidR="00B55CB1" w:rsidRDefault="00130CC1" w:rsidP="00B55CB1">
      <w:pPr>
        <w:ind w:right="-2" w:firstLine="567"/>
        <w:jc w:val="both"/>
      </w:pPr>
      <w:r>
        <w:t>1)</w:t>
      </w:r>
      <w:r>
        <w:tab/>
        <w:t>наименование органа, осуществляющего ведомственный контроль;</w:t>
      </w:r>
      <w:r w:rsidR="00B55CB1">
        <w:t xml:space="preserve"> </w:t>
      </w:r>
    </w:p>
    <w:p w:rsidR="00B55CB1" w:rsidRDefault="00130CC1" w:rsidP="00B55CB1">
      <w:pPr>
        <w:ind w:right="-2" w:firstLine="567"/>
        <w:jc w:val="both"/>
      </w:pPr>
      <w:r>
        <w:t>2)</w:t>
      </w:r>
      <w:r>
        <w:tab/>
        <w:t>фамилии, имена, отчества, должности должностных лиц, уполномоченных на проведение проверки;</w:t>
      </w:r>
      <w:r w:rsidR="00B55CB1">
        <w:t xml:space="preserve"> </w:t>
      </w:r>
    </w:p>
    <w:p w:rsidR="00B55CB1" w:rsidRDefault="00130CC1" w:rsidP="00B55CB1">
      <w:pPr>
        <w:ind w:right="-2" w:firstLine="567"/>
        <w:jc w:val="both"/>
      </w:pPr>
      <w:r>
        <w:t>3)</w:t>
      </w:r>
      <w:r>
        <w:tab/>
        <w:t>наименование подведомственной организации, деятельность которой подлежит проверке, место нахождения подведомственной организации и место фактического осуществления деятельности подведомственной организацией;</w:t>
      </w:r>
      <w:r w:rsidR="00B55CB1">
        <w:t xml:space="preserve"> </w:t>
      </w:r>
    </w:p>
    <w:p w:rsidR="00B55CB1" w:rsidRDefault="00130CC1" w:rsidP="00B55CB1">
      <w:pPr>
        <w:ind w:right="-2" w:firstLine="567"/>
        <w:jc w:val="both"/>
      </w:pPr>
      <w:r>
        <w:t>4)</w:t>
      </w:r>
      <w:r>
        <w:tab/>
        <w:t>цели, задачи, предмет, направления проверки и срок ее проведения;</w:t>
      </w:r>
      <w:r w:rsidR="00B55CB1">
        <w:t xml:space="preserve"> </w:t>
      </w:r>
    </w:p>
    <w:p w:rsidR="00B55CB1" w:rsidRDefault="00130CC1" w:rsidP="00B55CB1">
      <w:pPr>
        <w:ind w:right="-2" w:firstLine="567"/>
        <w:jc w:val="both"/>
      </w:pPr>
      <w:r>
        <w:t>5)</w:t>
      </w:r>
      <w:r>
        <w:tab/>
        <w:t>правовые основания проведения проверки;</w:t>
      </w:r>
      <w:r w:rsidR="00B55CB1">
        <w:t xml:space="preserve"> </w:t>
      </w:r>
    </w:p>
    <w:p w:rsidR="00B55CB1" w:rsidRDefault="00130CC1" w:rsidP="00B55CB1">
      <w:pPr>
        <w:ind w:right="-2" w:firstLine="567"/>
        <w:jc w:val="both"/>
      </w:pPr>
      <w:r>
        <w:t>6)</w:t>
      </w:r>
      <w:r>
        <w:tab/>
        <w:t>сроки проведения и перечень мероприятий по ведомственному контролю, необходимых для достижения целей и задач проведения проверки;</w:t>
      </w:r>
      <w:r w:rsidR="00B55CB1">
        <w:t xml:space="preserve"> </w:t>
      </w:r>
    </w:p>
    <w:p w:rsidR="00B55CB1" w:rsidRDefault="00130CC1" w:rsidP="00B55CB1">
      <w:pPr>
        <w:ind w:right="-2" w:firstLine="567"/>
        <w:jc w:val="both"/>
      </w:pPr>
      <w:r>
        <w:t>7)</w:t>
      </w:r>
      <w:r>
        <w:tab/>
        <w:t>перечень документов, представление которых подведомственной организацией необходимо для достижения целей и задач проведения проверки;</w:t>
      </w:r>
      <w:r w:rsidR="00B55CB1">
        <w:t xml:space="preserve"> </w:t>
      </w:r>
    </w:p>
    <w:p w:rsidR="00B55CB1" w:rsidRDefault="00130CC1" w:rsidP="00B55CB1">
      <w:pPr>
        <w:ind w:right="-2" w:firstLine="567"/>
        <w:jc w:val="both"/>
      </w:pPr>
      <w:r>
        <w:t>8)</w:t>
      </w:r>
      <w:r>
        <w:tab/>
        <w:t>даты начала и окончания проведения проверки.</w:t>
      </w:r>
      <w:r w:rsidR="00B55CB1">
        <w:t xml:space="preserve"> </w:t>
      </w:r>
    </w:p>
    <w:p w:rsidR="00B55CB1" w:rsidRDefault="00F102D8" w:rsidP="00B55CB1">
      <w:pPr>
        <w:ind w:right="-2" w:firstLine="567"/>
        <w:jc w:val="both"/>
      </w:pPr>
      <w:r>
        <w:t>8</w:t>
      </w:r>
      <w:r w:rsidR="00323D75">
        <w:t>.4.</w:t>
      </w:r>
      <w:r w:rsidR="00130CC1">
        <w:tab/>
        <w:t>Заверенн</w:t>
      </w:r>
      <w:r w:rsidR="00323D75">
        <w:t>ая</w:t>
      </w:r>
      <w:r w:rsidR="00130CC1">
        <w:t xml:space="preserve"> печатью копи</w:t>
      </w:r>
      <w:r w:rsidR="00323D75">
        <w:t>я</w:t>
      </w:r>
      <w:r w:rsidR="00130CC1">
        <w:t xml:space="preserve"> </w:t>
      </w:r>
      <w:r w:rsidR="00323D75">
        <w:t>приказа уполномоченного органа</w:t>
      </w:r>
      <w:r w:rsidR="00B55CB1">
        <w:t xml:space="preserve"> о</w:t>
      </w:r>
      <w:r w:rsidR="00130CC1">
        <w:t xml:space="preserve"> назначении проверки вручаются под роспись должностными лицами уполномоченного органа, осуществляющего ведомственный контроль, проводящими проверку, руководителю, иному должностному лицу подведомственной организации одновременно с предъявлением служебных удостоверений.</w:t>
      </w:r>
      <w:r w:rsidR="00B55CB1">
        <w:t xml:space="preserve"> </w:t>
      </w:r>
    </w:p>
    <w:p w:rsidR="0053713D" w:rsidRDefault="0053713D" w:rsidP="00B55CB1">
      <w:pPr>
        <w:ind w:right="-2" w:firstLine="567"/>
        <w:jc w:val="both"/>
      </w:pPr>
    </w:p>
    <w:p w:rsidR="0053713D" w:rsidRDefault="00F102D8" w:rsidP="0053713D">
      <w:pPr>
        <w:ind w:right="-2"/>
        <w:jc w:val="center"/>
      </w:pPr>
      <w:r>
        <w:t>9</w:t>
      </w:r>
      <w:r w:rsidR="00323D75">
        <w:t>.</w:t>
      </w:r>
      <w:r w:rsidR="003E5536">
        <w:t xml:space="preserve"> </w:t>
      </w:r>
      <w:r w:rsidR="0053713D">
        <w:t>Порядок оформления результатов проверки</w:t>
      </w:r>
    </w:p>
    <w:p w:rsidR="0053713D" w:rsidRDefault="0053713D" w:rsidP="0053713D">
      <w:pPr>
        <w:ind w:right="-2"/>
        <w:jc w:val="both"/>
      </w:pPr>
    </w:p>
    <w:p w:rsidR="0053713D" w:rsidRDefault="00F102D8" w:rsidP="0053713D">
      <w:pPr>
        <w:ind w:right="-2" w:firstLine="567"/>
        <w:jc w:val="both"/>
      </w:pPr>
      <w:r>
        <w:t>9</w:t>
      </w:r>
      <w:r w:rsidR="004509A6">
        <w:t>.1.</w:t>
      </w:r>
      <w:r w:rsidR="0053713D">
        <w:tab/>
        <w:t>По результатам проверки должностными лицами, проводящими проверку, составляется акт</w:t>
      </w:r>
      <w:r w:rsidR="004509A6">
        <w:t xml:space="preserve"> проверки</w:t>
      </w:r>
      <w:r w:rsidR="0053713D">
        <w:t xml:space="preserve"> по установленной форме в двух экземплярах, в соответствии с </w:t>
      </w:r>
      <w:r w:rsidR="0053713D" w:rsidRPr="00F102D8">
        <w:t xml:space="preserve">приложением № </w:t>
      </w:r>
      <w:r w:rsidRPr="00F102D8">
        <w:t>4</w:t>
      </w:r>
      <w:r w:rsidR="0053713D" w:rsidRPr="00F102D8">
        <w:t xml:space="preserve"> к настоящему </w:t>
      </w:r>
      <w:r w:rsidR="00897064" w:rsidRPr="00897064">
        <w:t>Регламент</w:t>
      </w:r>
      <w:r w:rsidR="00897064">
        <w:t>у</w:t>
      </w:r>
      <w:r w:rsidR="0053713D" w:rsidRPr="00F102D8">
        <w:t>.</w:t>
      </w:r>
      <w:r w:rsidR="0053713D">
        <w:t xml:space="preserve"> </w:t>
      </w:r>
    </w:p>
    <w:p w:rsidR="0053713D" w:rsidRDefault="00F102D8" w:rsidP="0053713D">
      <w:pPr>
        <w:ind w:right="-2" w:firstLine="567"/>
        <w:jc w:val="both"/>
      </w:pPr>
      <w:r>
        <w:t>9</w:t>
      </w:r>
      <w:r w:rsidR="004509A6">
        <w:t>.2.</w:t>
      </w:r>
      <w:r w:rsidR="0053713D">
        <w:tab/>
        <w:t>В акте проверки указываются:</w:t>
      </w:r>
    </w:p>
    <w:p w:rsidR="0053713D" w:rsidRDefault="0053713D" w:rsidP="0053713D">
      <w:pPr>
        <w:ind w:right="-2"/>
        <w:jc w:val="both"/>
      </w:pPr>
      <w:r>
        <w:t>1)</w:t>
      </w:r>
      <w:r>
        <w:tab/>
        <w:t>дата, время и место составления акта проверки;</w:t>
      </w:r>
    </w:p>
    <w:p w:rsidR="0053713D" w:rsidRDefault="0053713D" w:rsidP="0053713D">
      <w:pPr>
        <w:ind w:right="-2"/>
        <w:jc w:val="both"/>
      </w:pPr>
      <w:r>
        <w:t>2)</w:t>
      </w:r>
      <w:r>
        <w:tab/>
        <w:t>наименование уполномоченного органа, осуществляющего ведомственный контроль;</w:t>
      </w:r>
    </w:p>
    <w:p w:rsidR="0053713D" w:rsidRDefault="0053713D" w:rsidP="0053713D">
      <w:pPr>
        <w:ind w:right="-2"/>
        <w:jc w:val="both"/>
      </w:pPr>
      <w:r>
        <w:t>3)</w:t>
      </w:r>
      <w:r>
        <w:tab/>
        <w:t>дата  и  номер  распоряжения   Администрации  муниципального  округа;</w:t>
      </w:r>
    </w:p>
    <w:p w:rsidR="0053713D" w:rsidRDefault="0053713D" w:rsidP="0053713D">
      <w:pPr>
        <w:ind w:right="-2"/>
        <w:jc w:val="both"/>
      </w:pPr>
      <w:r>
        <w:t>4)</w:t>
      </w:r>
      <w:r>
        <w:tab/>
        <w:t>фамилии, имена, отчества и должности должностных лиц, проводивших проверку;</w:t>
      </w:r>
    </w:p>
    <w:p w:rsidR="0053713D" w:rsidRDefault="0053713D" w:rsidP="0053713D">
      <w:pPr>
        <w:ind w:right="-2"/>
        <w:jc w:val="both"/>
      </w:pPr>
      <w:r>
        <w:t xml:space="preserve"> 5)</w:t>
      </w:r>
      <w:r>
        <w:tab/>
        <w:t>наименование проверяемой подведомственной организации, а также фамилия, имя, отчество и должность руководителя, иного должностного лица подведомственной организации, присутствовавшего при проведении проверки;</w:t>
      </w:r>
    </w:p>
    <w:p w:rsidR="0053713D" w:rsidRDefault="0053713D" w:rsidP="0053713D">
      <w:pPr>
        <w:ind w:right="-2"/>
        <w:jc w:val="both"/>
      </w:pPr>
      <w:r>
        <w:t>6)</w:t>
      </w:r>
      <w:r>
        <w:tab/>
        <w:t>дата, время, продолжительность и место проведения проверки;</w:t>
      </w:r>
    </w:p>
    <w:p w:rsidR="0053713D" w:rsidRDefault="0053713D" w:rsidP="0053713D">
      <w:pPr>
        <w:ind w:right="-2"/>
        <w:jc w:val="both"/>
      </w:pPr>
      <w:r>
        <w:t>7)</w:t>
      </w:r>
      <w:r>
        <w:tab/>
        <w:t>сведения о результатах проверки, в том числе о выявленных нарушениях трудового законодательства, об их характере;</w:t>
      </w:r>
    </w:p>
    <w:p w:rsidR="0053713D" w:rsidRDefault="0053713D" w:rsidP="0053713D">
      <w:pPr>
        <w:ind w:right="-2"/>
        <w:jc w:val="both"/>
      </w:pPr>
      <w:proofErr w:type="gramStart"/>
      <w:r>
        <w:t>8)</w:t>
      </w:r>
      <w:r>
        <w:tab/>
        <w:t>сведения об ознакомлении или отказе в ознакомлении с актом проверки руководителя, иного должностного лица подведомственной организации,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соблюдения трудового законодательства (далее - журнал учета проверок) записи о проведенной проверке либо о невозможности внесения такой записи в связи с</w:t>
      </w:r>
      <w:proofErr w:type="gramEnd"/>
      <w:r>
        <w:t xml:space="preserve"> отсутствием у подведомственной организации указанного журнала;</w:t>
      </w:r>
    </w:p>
    <w:p w:rsidR="0053713D" w:rsidRDefault="0053713D" w:rsidP="0053713D">
      <w:pPr>
        <w:ind w:right="-2"/>
        <w:jc w:val="both"/>
      </w:pPr>
      <w:r>
        <w:lastRenderedPageBreak/>
        <w:t>9)</w:t>
      </w:r>
      <w:r>
        <w:tab/>
        <w:t>подписи должностных лиц, проводивших проверку.</w:t>
      </w:r>
    </w:p>
    <w:p w:rsidR="0053713D" w:rsidRDefault="00F102D8" w:rsidP="004509A6">
      <w:pPr>
        <w:ind w:right="-2" w:firstLine="567"/>
        <w:jc w:val="both"/>
      </w:pPr>
      <w:r>
        <w:t>9</w:t>
      </w:r>
      <w:r w:rsidR="004509A6">
        <w:t>.3.</w:t>
      </w:r>
      <w:r w:rsidR="0053713D">
        <w:tab/>
      </w:r>
      <w:r w:rsidR="004509A6">
        <w:t xml:space="preserve">К акту проверки прилагаются предписание об устранении выявленных нарушений в случае выявления при проведении проверки нарушений подведомственной организацией трудового законодательства и иные связанные с результатами проверки документы или их копии. </w:t>
      </w:r>
      <w:r w:rsidR="0053713D">
        <w:t xml:space="preserve"> </w:t>
      </w:r>
    </w:p>
    <w:p w:rsidR="0053713D" w:rsidRDefault="00F102D8" w:rsidP="0053713D">
      <w:pPr>
        <w:ind w:right="-2" w:firstLine="567"/>
        <w:jc w:val="both"/>
      </w:pPr>
      <w:r>
        <w:t>9</w:t>
      </w:r>
      <w:r w:rsidR="004509A6">
        <w:t>.4.</w:t>
      </w:r>
      <w:r w:rsidR="0053713D">
        <w:tab/>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подведомственной организации. В случае отсутствия руководителя, иного должностного лица или уполномоченного представителя подведомственной организации, а также в случае отказа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осуществляющего ведомственный контроль. </w:t>
      </w:r>
    </w:p>
    <w:p w:rsidR="0053713D" w:rsidRDefault="00F102D8" w:rsidP="0053713D">
      <w:pPr>
        <w:ind w:right="-2" w:firstLine="567"/>
        <w:jc w:val="both"/>
      </w:pPr>
      <w:r>
        <w:t>9</w:t>
      </w:r>
      <w:r w:rsidR="004509A6">
        <w:t>.5.</w:t>
      </w:r>
      <w:r w:rsidR="0053713D">
        <w:tab/>
        <w:t xml:space="preserve">Результаты проверки, содержащие информацию, составляющую государственную, служебную, иную тайну, оформляются с соблюдением требований, предусмотренных законодательством Российской Федерации. </w:t>
      </w:r>
    </w:p>
    <w:p w:rsidR="0053713D" w:rsidRDefault="00F102D8" w:rsidP="0053713D">
      <w:pPr>
        <w:ind w:right="-2" w:firstLine="567"/>
        <w:jc w:val="both"/>
      </w:pPr>
      <w:r>
        <w:t>9</w:t>
      </w:r>
      <w:r w:rsidR="004509A6">
        <w:t>.6.</w:t>
      </w:r>
      <w:r w:rsidR="0053713D">
        <w:tab/>
        <w:t xml:space="preserve">Подведомственные организации обязаны вести журнал учета проверок по  </w:t>
      </w:r>
      <w:r w:rsidR="004509A6" w:rsidRPr="00CC3320">
        <w:t xml:space="preserve">установленной </w:t>
      </w:r>
      <w:r w:rsidR="0053713D" w:rsidRPr="00CC3320">
        <w:t xml:space="preserve">форме,  согласно приложению № </w:t>
      </w:r>
      <w:r w:rsidRPr="00CC3320">
        <w:t>5</w:t>
      </w:r>
      <w:r w:rsidR="0053713D" w:rsidRPr="00CC3320">
        <w:t xml:space="preserve"> к настоящему </w:t>
      </w:r>
      <w:r w:rsidR="00897064" w:rsidRPr="00897064">
        <w:t>Регламент</w:t>
      </w:r>
      <w:r w:rsidR="00897064">
        <w:t>у</w:t>
      </w:r>
      <w:r w:rsidR="0053713D" w:rsidRPr="00CC3320">
        <w:t>.</w:t>
      </w:r>
      <w:r w:rsidR="0053713D">
        <w:t xml:space="preserve"> </w:t>
      </w:r>
    </w:p>
    <w:p w:rsidR="0053713D" w:rsidRDefault="00F102D8" w:rsidP="0053713D">
      <w:pPr>
        <w:ind w:right="-2" w:firstLine="567"/>
        <w:jc w:val="both"/>
      </w:pPr>
      <w:r>
        <w:t>9</w:t>
      </w:r>
      <w:r w:rsidR="004509A6">
        <w:t>.7.</w:t>
      </w:r>
      <w:r w:rsidR="0053713D">
        <w:tab/>
      </w:r>
      <w:proofErr w:type="gramStart"/>
      <w:r w:rsidR="0053713D">
        <w:t xml:space="preserve">В журнале учета проверок должностными лицами уполномоченного органа, осуществляющего ведомственный контроль, вносится запись о проведенной проверке, содержащая сведения о наименовании органа, осуществляющего ведомственный контроль,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 </w:t>
      </w:r>
      <w:proofErr w:type="gramEnd"/>
    </w:p>
    <w:p w:rsidR="0053713D" w:rsidRDefault="00F102D8" w:rsidP="0053713D">
      <w:pPr>
        <w:ind w:right="-2" w:firstLine="567"/>
        <w:jc w:val="both"/>
      </w:pPr>
      <w:r>
        <w:t>9</w:t>
      </w:r>
      <w:r w:rsidR="004509A6">
        <w:t>.8.</w:t>
      </w:r>
      <w:r w:rsidR="0053713D">
        <w:tab/>
        <w:t xml:space="preserve">Журнал учета проверок должен быть прошит, пронумерован и удостоверен печатью подведомственной организации. </w:t>
      </w:r>
    </w:p>
    <w:p w:rsidR="0053713D" w:rsidRDefault="00F102D8" w:rsidP="0053713D">
      <w:pPr>
        <w:ind w:right="-2" w:firstLine="567"/>
        <w:jc w:val="both"/>
      </w:pPr>
      <w:r>
        <w:t>9</w:t>
      </w:r>
      <w:r w:rsidR="004509A6">
        <w:t>.9.</w:t>
      </w:r>
      <w:r w:rsidR="0053713D">
        <w:tab/>
        <w:t xml:space="preserve">При отсутствии журнала учета проверок в акте проверки делается соответствующая запись. </w:t>
      </w:r>
    </w:p>
    <w:p w:rsidR="00F53A0B" w:rsidRDefault="00F102D8" w:rsidP="00F53A0B">
      <w:pPr>
        <w:ind w:right="-2" w:firstLine="567"/>
        <w:jc w:val="both"/>
      </w:pPr>
      <w:r>
        <w:t>9</w:t>
      </w:r>
      <w:r w:rsidR="004509A6">
        <w:t>.10.</w:t>
      </w:r>
      <w:r w:rsidR="0053713D">
        <w:tab/>
      </w:r>
      <w:proofErr w:type="gramStart"/>
      <w:r w:rsidR="0053713D">
        <w:t xml:space="preserve">Подведомственная организация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4509A6">
        <w:t xml:space="preserve">уполномоченный </w:t>
      </w:r>
      <w:r w:rsidR="0053713D">
        <w:t>орган, осуществляющий ведомственный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0053713D">
        <w:t>. При этом подведомственная организация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ведомственный контроль.</w:t>
      </w:r>
    </w:p>
    <w:p w:rsidR="004509A6" w:rsidRDefault="00F102D8" w:rsidP="004509A6">
      <w:pPr>
        <w:ind w:right="-2" w:firstLine="567"/>
        <w:jc w:val="both"/>
      </w:pPr>
      <w:r>
        <w:t>9</w:t>
      </w:r>
      <w:r w:rsidR="004509A6">
        <w:t>.11.</w:t>
      </w:r>
      <w:r w:rsidR="00F53A0B">
        <w:t xml:space="preserve"> В случае выявления при проведении проверки нарушений подведомственной организацией трудового законодательства должностные лица </w:t>
      </w:r>
      <w:r w:rsidR="004509A6">
        <w:t xml:space="preserve">уполномоченного </w:t>
      </w:r>
      <w:r w:rsidR="00F53A0B">
        <w:t xml:space="preserve">органа, осуществляющего ведомственный контроль, проводившие проверку, в пределах полномочий, предусмотренных </w:t>
      </w:r>
      <w:r w:rsidR="004509A6">
        <w:t xml:space="preserve">действующим </w:t>
      </w:r>
      <w:r w:rsidR="00F53A0B">
        <w:t>законодательством, обязаны:</w:t>
      </w:r>
      <w:r w:rsidR="004509A6">
        <w:t xml:space="preserve"> </w:t>
      </w:r>
    </w:p>
    <w:p w:rsidR="004509A6" w:rsidRDefault="00F53A0B" w:rsidP="004509A6">
      <w:pPr>
        <w:ind w:right="-2" w:firstLine="567"/>
        <w:jc w:val="both"/>
      </w:pPr>
      <w:r>
        <w:t>1) в течение десяти рабочих дней после завершения проверки выдать предписание подведомственной организации об устранении выявленных нарушений с указанием сроков их устранения и (или) о проведении мероприятий, предусмотренных трудовым законодательством;</w:t>
      </w:r>
      <w:r w:rsidR="004509A6">
        <w:t xml:space="preserve"> </w:t>
      </w:r>
    </w:p>
    <w:p w:rsidR="0053713D" w:rsidRDefault="00F53A0B" w:rsidP="004509A6">
      <w:pPr>
        <w:ind w:right="-2" w:firstLine="567"/>
        <w:jc w:val="both"/>
      </w:pPr>
      <w:r>
        <w:t xml:space="preserve">2) принять меры по </w:t>
      </w:r>
      <w:proofErr w:type="gramStart"/>
      <w:r>
        <w:t>контролю за</w:t>
      </w:r>
      <w:proofErr w:type="gramEnd"/>
      <w: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F53A0B" w:rsidRDefault="00F53A0B" w:rsidP="00F53A0B">
      <w:pPr>
        <w:ind w:right="-2"/>
        <w:jc w:val="center"/>
      </w:pPr>
    </w:p>
    <w:p w:rsidR="00F53A0B" w:rsidRDefault="00F102D8" w:rsidP="00F53A0B">
      <w:pPr>
        <w:ind w:right="-2"/>
        <w:jc w:val="center"/>
      </w:pPr>
      <w:r>
        <w:t>10</w:t>
      </w:r>
      <w:r w:rsidR="00F53A0B">
        <w:t>.</w:t>
      </w:r>
      <w:r w:rsidR="003E5536">
        <w:t xml:space="preserve"> </w:t>
      </w:r>
      <w:r w:rsidR="00F53A0B">
        <w:t>Права и обязанности должностных лиц уполномоченного органа, осуществляющего ведомственный контроль, при проведении проверки</w:t>
      </w:r>
    </w:p>
    <w:p w:rsidR="00F53A0B" w:rsidRDefault="00F53A0B" w:rsidP="00F53A0B">
      <w:pPr>
        <w:ind w:right="-2"/>
        <w:jc w:val="both"/>
      </w:pPr>
    </w:p>
    <w:p w:rsidR="00F53A0B" w:rsidRDefault="00F102D8" w:rsidP="00F53A0B">
      <w:pPr>
        <w:ind w:right="-2" w:firstLine="709"/>
        <w:jc w:val="both"/>
      </w:pPr>
      <w:r>
        <w:lastRenderedPageBreak/>
        <w:t>10</w:t>
      </w:r>
      <w:r w:rsidR="004509A6">
        <w:t>.1.</w:t>
      </w:r>
      <w:r w:rsidR="00F53A0B">
        <w:t xml:space="preserve"> Должностные лица уполномоченного органа, осуществляющего ведомственный контроль, при проведении проверки вправе:</w:t>
      </w:r>
    </w:p>
    <w:p w:rsidR="00F53A0B" w:rsidRDefault="00F53A0B" w:rsidP="00F53A0B">
      <w:pPr>
        <w:ind w:right="-2" w:firstLine="709"/>
        <w:jc w:val="both"/>
      </w:pPr>
      <w:r>
        <w:t>1) запрашивать и получать от подведомственных организаций документы, иную информацию, связанные с целями, задачами и предметом проверки;</w:t>
      </w:r>
    </w:p>
    <w:p w:rsidR="00F53A0B" w:rsidRDefault="00F53A0B" w:rsidP="00F53A0B">
      <w:pPr>
        <w:ind w:right="-2" w:firstLine="709"/>
        <w:jc w:val="both"/>
      </w:pPr>
      <w:proofErr w:type="gramStart"/>
      <w:r>
        <w:t>2) беспрепятственно по предъявлении служебного удостоверения и после обязательного ознакомления руководителя или иного должностного лица подведомственной организации с копией приказа</w:t>
      </w:r>
      <w:r w:rsidR="004509A6">
        <w:t xml:space="preserve"> уполномоченного органа</w:t>
      </w:r>
      <w:r>
        <w:t>, осуществляющего ведомственный контроль, о назначении выездной проверки и с полномочиями проводящих выездную проверку лиц иметь доступ на территорию подведомственной организации, в используемые подведомственной организацией при осуществлении деятельности здания, строения, сооружения, помещения, к оборудованию, подобным объектам, транспортным средствам;</w:t>
      </w:r>
      <w:proofErr w:type="gramEnd"/>
    </w:p>
    <w:p w:rsidR="00F53A0B" w:rsidRDefault="00F53A0B" w:rsidP="00F53A0B">
      <w:pPr>
        <w:ind w:right="-2" w:firstLine="709"/>
        <w:jc w:val="both"/>
      </w:pPr>
      <w:r>
        <w:t>3) осуществлять иные права в соответствии с законодательством Российской Федерации и законодательством Удмуртской Республики.</w:t>
      </w:r>
    </w:p>
    <w:p w:rsidR="00F53A0B" w:rsidRDefault="00F102D8" w:rsidP="00F53A0B">
      <w:pPr>
        <w:ind w:right="-2" w:firstLine="709"/>
        <w:jc w:val="both"/>
      </w:pPr>
      <w:r>
        <w:t>10</w:t>
      </w:r>
      <w:r w:rsidR="004509A6">
        <w:t>.2.</w:t>
      </w:r>
      <w:r w:rsidR="00F53A0B">
        <w:t xml:space="preserve"> Должностные лица </w:t>
      </w:r>
      <w:r w:rsidR="00F53A0B" w:rsidRPr="006E2969">
        <w:t xml:space="preserve">уполномоченного </w:t>
      </w:r>
      <w:r w:rsidR="00F53A0B">
        <w:t>органа, осуществляющего ведомственный контроль, при проведении проверки обязаны:</w:t>
      </w:r>
    </w:p>
    <w:p w:rsidR="00F53A0B" w:rsidRDefault="00F53A0B" w:rsidP="00F53A0B">
      <w:pPr>
        <w:ind w:right="-2" w:firstLine="709"/>
        <w:jc w:val="both"/>
      </w:pPr>
      <w:r>
        <w:t xml:space="preserve">1) своевременно и в полной мере исполнять предоставленные в соответствии с законодательством Российской Федерации и настоящим </w:t>
      </w:r>
      <w:r w:rsidR="00897064" w:rsidRPr="00897064">
        <w:t>Регламент</w:t>
      </w:r>
      <w:r w:rsidR="00897064">
        <w:t>ом</w:t>
      </w:r>
      <w:r>
        <w:t xml:space="preserve"> полномочия по предупреждению, выявлению и пресечению нарушений трудового законодательства;</w:t>
      </w:r>
    </w:p>
    <w:p w:rsidR="00F53A0B" w:rsidRDefault="00F53A0B" w:rsidP="00F53A0B">
      <w:pPr>
        <w:ind w:right="-2" w:firstLine="709"/>
        <w:jc w:val="both"/>
      </w:pPr>
      <w:r>
        <w:t>2) соблюдать законодательство Российской Федерации, законодательство Удмуртской Республики, права и законные интересы подведомственной организации, проверка которой проводится;</w:t>
      </w:r>
    </w:p>
    <w:p w:rsidR="00F53A0B" w:rsidRDefault="00F53A0B" w:rsidP="00F53A0B">
      <w:pPr>
        <w:ind w:right="-2" w:firstLine="709"/>
        <w:jc w:val="both"/>
      </w:pPr>
      <w:r>
        <w:t xml:space="preserve">3) проводить проверку на основании </w:t>
      </w:r>
      <w:r w:rsidR="004509A6">
        <w:t>приказа уполномоченного органа</w:t>
      </w:r>
      <w:r>
        <w:t>, о ее проведении в соответствии с ее назначением;</w:t>
      </w:r>
    </w:p>
    <w:p w:rsidR="00F53A0B" w:rsidRDefault="00F53A0B" w:rsidP="00F53A0B">
      <w:pPr>
        <w:ind w:right="-2" w:firstLine="709"/>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4509A6" w:rsidRPr="004509A6">
        <w:t>приказа уполномоченного органа</w:t>
      </w:r>
      <w:r>
        <w:t>;</w:t>
      </w:r>
    </w:p>
    <w:p w:rsidR="00F53A0B" w:rsidRDefault="00F53A0B" w:rsidP="00F53A0B">
      <w:pPr>
        <w:ind w:right="-2" w:firstLine="709"/>
        <w:jc w:val="both"/>
      </w:pPr>
      <w:r>
        <w:t>5) не препятствовать руководителю, иному должностному лицу подведомственной организации присутствовать при проведении проверки и давать разъяснения по вопросам, относящимся к предмету проверки;</w:t>
      </w:r>
    </w:p>
    <w:p w:rsidR="00F53A0B" w:rsidRDefault="00F53A0B" w:rsidP="00F53A0B">
      <w:pPr>
        <w:ind w:right="-2" w:firstLine="709"/>
        <w:jc w:val="both"/>
      </w:pPr>
      <w:r>
        <w:t>6) предоставлять руководителю, иному должностному лицу подведомственной организации, присутствующим при проведении проверки, информацию и документы, относящиеся к предмету проверки;</w:t>
      </w:r>
    </w:p>
    <w:p w:rsidR="00F53A0B" w:rsidRDefault="00F53A0B" w:rsidP="00F53A0B">
      <w:pPr>
        <w:ind w:right="-2" w:firstLine="709"/>
        <w:jc w:val="both"/>
      </w:pPr>
      <w:r>
        <w:t>7) знакомить руководителя, иное должностное лицо подведомственной организации с результатами проверки;</w:t>
      </w:r>
    </w:p>
    <w:p w:rsidR="00F53A0B" w:rsidRDefault="00F53A0B" w:rsidP="00F53A0B">
      <w:pPr>
        <w:ind w:right="-2" w:firstLine="709"/>
        <w:jc w:val="both"/>
      </w:pPr>
      <w:r>
        <w:t>8) доказывать обоснованность своих действий при их обжаловании подведомственными организациями;</w:t>
      </w:r>
    </w:p>
    <w:p w:rsidR="00F53A0B" w:rsidRDefault="00F53A0B" w:rsidP="00F53A0B">
      <w:pPr>
        <w:ind w:right="-2" w:firstLine="709"/>
        <w:jc w:val="both"/>
      </w:pPr>
      <w:r>
        <w:t xml:space="preserve">9) соблюдать сроки проведения проверки, установленные настоящим </w:t>
      </w:r>
      <w:r w:rsidR="009D6757">
        <w:t>Регламентом</w:t>
      </w:r>
      <w:r>
        <w:t>;</w:t>
      </w:r>
    </w:p>
    <w:p w:rsidR="00F53A0B" w:rsidRDefault="00F53A0B" w:rsidP="00F53A0B">
      <w:pPr>
        <w:ind w:right="-2" w:firstLine="709"/>
        <w:jc w:val="both"/>
      </w:pPr>
      <w:r>
        <w:t>10) осуществлять запись о проведенной проверке в журнале учета проверок.</w:t>
      </w:r>
    </w:p>
    <w:p w:rsidR="00F53A0B" w:rsidRDefault="00F102D8" w:rsidP="00F53A0B">
      <w:pPr>
        <w:ind w:right="-2" w:firstLine="709"/>
        <w:jc w:val="both"/>
      </w:pPr>
      <w:r>
        <w:t>10</w:t>
      </w:r>
      <w:r w:rsidR="004509A6">
        <w:t>.3.</w:t>
      </w:r>
      <w:r w:rsidR="00F53A0B">
        <w:tab/>
        <w:t>При проведении проверки должностные лица уполномоченного органа, осуществляющего ведомственный контроль, не вправе:</w:t>
      </w:r>
    </w:p>
    <w:p w:rsidR="00F53A0B" w:rsidRDefault="00F53A0B" w:rsidP="00F53A0B">
      <w:pPr>
        <w:ind w:right="-2" w:firstLine="709"/>
        <w:jc w:val="both"/>
      </w:pPr>
      <w:r>
        <w:t>1)</w:t>
      </w:r>
      <w:r>
        <w:tab/>
        <w:t>проверять соблюдение подведомственной организацией нормативных правовых актов, не относящихся к трудовому законодательству;</w:t>
      </w:r>
    </w:p>
    <w:p w:rsidR="00F53A0B" w:rsidRDefault="00F53A0B" w:rsidP="00F53A0B">
      <w:pPr>
        <w:ind w:right="-2" w:firstLine="709"/>
        <w:jc w:val="both"/>
      </w:pPr>
      <w:r>
        <w:t>2)</w:t>
      </w:r>
      <w:r>
        <w:tab/>
        <w:t>осуществлять плановую или внеплановую выездную проверку в случае отсутствия при ее проведении руководителя, иного должностного лица подведомственной организации;</w:t>
      </w:r>
    </w:p>
    <w:p w:rsidR="00F53A0B" w:rsidRDefault="00F53A0B" w:rsidP="00F53A0B">
      <w:pPr>
        <w:ind w:right="-2" w:firstLine="709"/>
        <w:jc w:val="both"/>
      </w:pPr>
      <w:r>
        <w:t>3)</w:t>
      </w:r>
      <w:r>
        <w:tab/>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53A0B" w:rsidRDefault="00F53A0B" w:rsidP="00F53A0B">
      <w:pPr>
        <w:ind w:right="-2" w:firstLine="709"/>
        <w:jc w:val="both"/>
      </w:pPr>
    </w:p>
    <w:p w:rsidR="003E5536" w:rsidRDefault="004509A6" w:rsidP="004505A3">
      <w:pPr>
        <w:ind w:right="-2"/>
        <w:jc w:val="center"/>
      </w:pPr>
      <w:r>
        <w:t>1</w:t>
      </w:r>
      <w:r w:rsidR="00F102D8">
        <w:t>1</w:t>
      </w:r>
      <w:r w:rsidR="00130CC1">
        <w:t>.</w:t>
      </w:r>
      <w:r w:rsidR="003E5536">
        <w:t xml:space="preserve"> </w:t>
      </w:r>
      <w:r w:rsidR="00130CC1">
        <w:t xml:space="preserve">Ответственность уполномоченного органа, осуществляющего ведомственный контроль, </w:t>
      </w:r>
    </w:p>
    <w:p w:rsidR="00130CC1" w:rsidRDefault="00130CC1" w:rsidP="004505A3">
      <w:pPr>
        <w:ind w:right="-2"/>
        <w:jc w:val="center"/>
      </w:pPr>
      <w:r>
        <w:t>и его должностных лиц при проведении проверки</w:t>
      </w:r>
    </w:p>
    <w:p w:rsidR="00130CC1" w:rsidRDefault="00130CC1" w:rsidP="00130CC1">
      <w:pPr>
        <w:ind w:right="-2"/>
        <w:jc w:val="both"/>
      </w:pPr>
    </w:p>
    <w:p w:rsidR="004505A3" w:rsidRDefault="004509A6" w:rsidP="004505A3">
      <w:pPr>
        <w:ind w:right="-2" w:firstLine="709"/>
        <w:jc w:val="both"/>
      </w:pPr>
      <w:r>
        <w:lastRenderedPageBreak/>
        <w:t>1</w:t>
      </w:r>
      <w:r w:rsidR="00F102D8">
        <w:t>1</w:t>
      </w:r>
      <w:r>
        <w:t>.1.</w:t>
      </w:r>
      <w:r w:rsidR="00130CC1">
        <w:tab/>
        <w:t>Уполномоченный орган, осуществляющий ведомственный контроль, и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004505A3">
        <w:t xml:space="preserve"> </w:t>
      </w:r>
    </w:p>
    <w:p w:rsidR="004505A3" w:rsidRDefault="004509A6" w:rsidP="004505A3">
      <w:pPr>
        <w:ind w:right="-2" w:firstLine="709"/>
        <w:jc w:val="both"/>
      </w:pPr>
      <w:r>
        <w:t>1</w:t>
      </w:r>
      <w:r w:rsidR="00F102D8">
        <w:t>1</w:t>
      </w:r>
      <w:r>
        <w:t>.2.</w:t>
      </w:r>
      <w:r w:rsidR="00130CC1">
        <w:tab/>
        <w:t>Должностное лицо уполномоченного органа, осуществляющего ведомственный контроль, ответственное за организацию проведения мероприятий по контролю, контролирует исполнение должностными лицами данного органа служебных обязанностей. Руководитель уполномоченного органа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r w:rsidR="004505A3">
        <w:t xml:space="preserve"> </w:t>
      </w:r>
    </w:p>
    <w:p w:rsidR="00BD7E2E" w:rsidRDefault="00BD7E2E" w:rsidP="004509A6">
      <w:pPr>
        <w:suppressAutoHyphens w:val="0"/>
        <w:autoSpaceDE w:val="0"/>
        <w:autoSpaceDN w:val="0"/>
        <w:adjustRightInd w:val="0"/>
        <w:jc w:val="center"/>
        <w:outlineLvl w:val="0"/>
        <w:rPr>
          <w:rFonts w:eastAsiaTheme="minorHAnsi"/>
          <w:bCs/>
          <w:lang w:eastAsia="en-US"/>
        </w:rPr>
      </w:pPr>
    </w:p>
    <w:p w:rsidR="004509A6" w:rsidRPr="00F102D8" w:rsidRDefault="004509A6" w:rsidP="004509A6">
      <w:pPr>
        <w:suppressAutoHyphens w:val="0"/>
        <w:autoSpaceDE w:val="0"/>
        <w:autoSpaceDN w:val="0"/>
        <w:adjustRightInd w:val="0"/>
        <w:jc w:val="center"/>
        <w:outlineLvl w:val="0"/>
        <w:rPr>
          <w:rFonts w:eastAsiaTheme="minorHAnsi"/>
          <w:bCs/>
          <w:lang w:eastAsia="en-US"/>
        </w:rPr>
      </w:pPr>
      <w:r w:rsidRPr="00F102D8">
        <w:rPr>
          <w:rFonts w:eastAsiaTheme="minorHAnsi"/>
          <w:bCs/>
          <w:lang w:eastAsia="en-US"/>
        </w:rPr>
        <w:t>1</w:t>
      </w:r>
      <w:r w:rsidR="00F102D8" w:rsidRPr="00F102D8">
        <w:rPr>
          <w:rFonts w:eastAsiaTheme="minorHAnsi"/>
          <w:bCs/>
          <w:lang w:eastAsia="en-US"/>
        </w:rPr>
        <w:t>2</w:t>
      </w:r>
      <w:r w:rsidRPr="00F102D8">
        <w:rPr>
          <w:rFonts w:eastAsiaTheme="minorHAnsi"/>
          <w:bCs/>
          <w:lang w:eastAsia="en-US"/>
        </w:rPr>
        <w:t xml:space="preserve">. Устранение нарушений трудового законодательства, </w:t>
      </w:r>
    </w:p>
    <w:p w:rsidR="004509A6" w:rsidRPr="00F102D8" w:rsidRDefault="004509A6" w:rsidP="004509A6">
      <w:pPr>
        <w:suppressAutoHyphens w:val="0"/>
        <w:autoSpaceDE w:val="0"/>
        <w:autoSpaceDN w:val="0"/>
        <w:adjustRightInd w:val="0"/>
        <w:jc w:val="center"/>
        <w:outlineLvl w:val="0"/>
        <w:rPr>
          <w:rFonts w:eastAsiaTheme="minorHAnsi"/>
          <w:bCs/>
          <w:lang w:eastAsia="en-US"/>
        </w:rPr>
      </w:pPr>
      <w:proofErr w:type="gramStart"/>
      <w:r w:rsidRPr="00F102D8">
        <w:rPr>
          <w:rFonts w:eastAsiaTheme="minorHAnsi"/>
          <w:bCs/>
          <w:lang w:eastAsia="en-US"/>
        </w:rPr>
        <w:t>выявленных</w:t>
      </w:r>
      <w:proofErr w:type="gramEnd"/>
      <w:r w:rsidRPr="00F102D8">
        <w:rPr>
          <w:rFonts w:eastAsiaTheme="minorHAnsi"/>
          <w:bCs/>
          <w:lang w:eastAsia="en-US"/>
        </w:rPr>
        <w:t xml:space="preserve"> при проведении проверки</w:t>
      </w:r>
    </w:p>
    <w:p w:rsidR="004509A6" w:rsidRDefault="004509A6" w:rsidP="004509A6">
      <w:pPr>
        <w:suppressAutoHyphens w:val="0"/>
        <w:autoSpaceDE w:val="0"/>
        <w:autoSpaceDN w:val="0"/>
        <w:adjustRightInd w:val="0"/>
        <w:jc w:val="both"/>
        <w:rPr>
          <w:rFonts w:eastAsiaTheme="minorHAnsi"/>
          <w:lang w:eastAsia="en-US"/>
        </w:rPr>
      </w:pPr>
    </w:p>
    <w:p w:rsidR="004509A6" w:rsidRDefault="004509A6" w:rsidP="004509A6">
      <w:pPr>
        <w:suppressAutoHyphens w:val="0"/>
        <w:autoSpaceDE w:val="0"/>
        <w:autoSpaceDN w:val="0"/>
        <w:adjustRightInd w:val="0"/>
        <w:ind w:firstLine="540"/>
        <w:jc w:val="both"/>
        <w:rPr>
          <w:rFonts w:eastAsiaTheme="minorHAnsi"/>
          <w:lang w:eastAsia="en-US"/>
        </w:rPr>
      </w:pPr>
      <w:r>
        <w:rPr>
          <w:rFonts w:eastAsiaTheme="minorHAnsi"/>
          <w:lang w:eastAsia="en-US"/>
        </w:rPr>
        <w:t>1</w:t>
      </w:r>
      <w:r w:rsidR="00F102D8">
        <w:rPr>
          <w:rFonts w:eastAsiaTheme="minorHAnsi"/>
          <w:lang w:eastAsia="en-US"/>
        </w:rPr>
        <w:t>2</w:t>
      </w:r>
      <w:r>
        <w:rPr>
          <w:rFonts w:eastAsiaTheme="minorHAnsi"/>
          <w:lang w:eastAsia="en-US"/>
        </w:rPr>
        <w:t xml:space="preserve">.1. Руководитель подведомственной организации обязан устранить нарушения трудового законодательства, выявленные при проведении проверки, в срок, указанный в предписании об устранении выявленных нарушений (далее - предписание). 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тридцати календарных дней. </w:t>
      </w:r>
    </w:p>
    <w:p w:rsidR="004509A6" w:rsidRDefault="004509A6" w:rsidP="004509A6">
      <w:pPr>
        <w:suppressAutoHyphens w:val="0"/>
        <w:autoSpaceDE w:val="0"/>
        <w:autoSpaceDN w:val="0"/>
        <w:adjustRightInd w:val="0"/>
        <w:ind w:firstLine="540"/>
        <w:jc w:val="both"/>
        <w:rPr>
          <w:rFonts w:eastAsiaTheme="minorHAnsi"/>
          <w:lang w:eastAsia="en-US"/>
        </w:rPr>
      </w:pPr>
      <w:r>
        <w:rPr>
          <w:rFonts w:eastAsiaTheme="minorHAnsi"/>
          <w:lang w:eastAsia="en-US"/>
        </w:rPr>
        <w:t>1</w:t>
      </w:r>
      <w:r w:rsidR="00F102D8">
        <w:rPr>
          <w:rFonts w:eastAsiaTheme="minorHAnsi"/>
          <w:lang w:eastAsia="en-US"/>
        </w:rPr>
        <w:t>2</w:t>
      </w:r>
      <w:r>
        <w:rPr>
          <w:rFonts w:eastAsiaTheme="minorHAnsi"/>
          <w:lang w:eastAsia="en-US"/>
        </w:rPr>
        <w:t xml:space="preserve">.2. </w:t>
      </w:r>
      <w:proofErr w:type="gramStart"/>
      <w:r>
        <w:rPr>
          <w:rFonts w:eastAsiaTheme="minorHAnsi"/>
          <w:lang w:eastAsia="en-US"/>
        </w:rPr>
        <w:t>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предписании, руководитель подведомственной организации вправе обратиться в уполномоченный орган, осуществляющий ведомственный контроль, с письменным ходатайством о продлении срока устранения нарушений трудового законодательства, который при наличии уважительных причин и отсутствии угрозы жизни и здоровью работников подведомственной организации вправе</w:t>
      </w:r>
      <w:proofErr w:type="gramEnd"/>
      <w:r>
        <w:rPr>
          <w:rFonts w:eastAsiaTheme="minorHAnsi"/>
          <w:lang w:eastAsia="en-US"/>
        </w:rPr>
        <w:t xml:space="preserve"> продлить указанный срок приказом уполномоченного органа, осуществляющего ведомственный контроль,  но не более чем на тридцать календарных дней. </w:t>
      </w:r>
    </w:p>
    <w:p w:rsidR="004509A6" w:rsidRDefault="004509A6" w:rsidP="004509A6">
      <w:pPr>
        <w:suppressAutoHyphens w:val="0"/>
        <w:autoSpaceDE w:val="0"/>
        <w:autoSpaceDN w:val="0"/>
        <w:adjustRightInd w:val="0"/>
        <w:ind w:firstLine="540"/>
        <w:jc w:val="both"/>
        <w:rPr>
          <w:rFonts w:eastAsiaTheme="minorHAnsi"/>
          <w:lang w:eastAsia="en-US"/>
        </w:rPr>
      </w:pPr>
      <w:r>
        <w:rPr>
          <w:rFonts w:eastAsiaTheme="minorHAnsi"/>
          <w:lang w:eastAsia="en-US"/>
        </w:rPr>
        <w:t>1</w:t>
      </w:r>
      <w:r w:rsidR="00F102D8">
        <w:rPr>
          <w:rFonts w:eastAsiaTheme="minorHAnsi"/>
          <w:lang w:eastAsia="en-US"/>
        </w:rPr>
        <w:t>2</w:t>
      </w:r>
      <w:r>
        <w:rPr>
          <w:rFonts w:eastAsiaTheme="minorHAnsi"/>
          <w:lang w:eastAsia="en-US"/>
        </w:rPr>
        <w:t xml:space="preserve">.3. </w:t>
      </w:r>
      <w:proofErr w:type="gramStart"/>
      <w:r>
        <w:rPr>
          <w:rFonts w:eastAsiaTheme="minorHAnsi"/>
          <w:lang w:eastAsia="en-US"/>
        </w:rPr>
        <w:t xml:space="preserve">По истечении срока устранения выявленных нарушений трудового законодательства, установленного предписанием, или в случае продления указанного срока </w:t>
      </w:r>
      <w:r w:rsidR="00B207F7" w:rsidRPr="00B207F7">
        <w:rPr>
          <w:rFonts w:eastAsiaTheme="minorHAnsi"/>
          <w:lang w:eastAsia="en-US"/>
        </w:rPr>
        <w:t>приказом уполномоченного органа</w:t>
      </w:r>
      <w:r>
        <w:rPr>
          <w:rFonts w:eastAsiaTheme="minorHAnsi"/>
          <w:lang w:eastAsia="en-US"/>
        </w:rPr>
        <w:t>, осущест</w:t>
      </w:r>
      <w:r w:rsidR="00B207F7">
        <w:rPr>
          <w:rFonts w:eastAsiaTheme="minorHAnsi"/>
          <w:lang w:eastAsia="en-US"/>
        </w:rPr>
        <w:t>вляющего ведомственный контроль</w:t>
      </w:r>
      <w:r>
        <w:rPr>
          <w:rFonts w:eastAsiaTheme="minorHAnsi"/>
          <w:lang w:eastAsia="en-US"/>
        </w:rPr>
        <w:t>, руководитель подведомственной организации обязан представить в</w:t>
      </w:r>
      <w:r w:rsidR="00B207F7">
        <w:rPr>
          <w:rFonts w:eastAsiaTheme="minorHAnsi"/>
          <w:lang w:eastAsia="en-US"/>
        </w:rPr>
        <w:t xml:space="preserve"> уполномоченный</w:t>
      </w:r>
      <w:r>
        <w:rPr>
          <w:rFonts w:eastAsiaTheme="minorHAnsi"/>
          <w:lang w:eastAsia="en-US"/>
        </w:rPr>
        <w:t xml:space="preserve"> орган, осуществляющий ведомственный контроль, отчет об их устранении с приложением копий документов, подтверждающих устранение нарушений.</w:t>
      </w:r>
      <w:proofErr w:type="gramEnd"/>
    </w:p>
    <w:p w:rsidR="004505A3" w:rsidRDefault="004505A3" w:rsidP="004505A3">
      <w:pPr>
        <w:ind w:right="-2" w:firstLine="709"/>
        <w:jc w:val="both"/>
      </w:pPr>
    </w:p>
    <w:p w:rsidR="00706BAD" w:rsidRDefault="004509A6" w:rsidP="0053713D">
      <w:pPr>
        <w:ind w:right="-2" w:firstLine="709"/>
        <w:jc w:val="center"/>
      </w:pPr>
      <w:r>
        <w:t>1</w:t>
      </w:r>
      <w:r w:rsidR="00F102D8">
        <w:t>3</w:t>
      </w:r>
      <w:r>
        <w:t>.</w:t>
      </w:r>
      <w:r w:rsidR="00130CC1">
        <w:t xml:space="preserve">Права </w:t>
      </w:r>
      <w:r w:rsidR="00706BAD">
        <w:t xml:space="preserve">и ответственность </w:t>
      </w:r>
      <w:r w:rsidR="00130CC1">
        <w:t xml:space="preserve">подведомственных организаций </w:t>
      </w:r>
    </w:p>
    <w:p w:rsidR="00130CC1" w:rsidRDefault="00130CC1" w:rsidP="0053713D">
      <w:pPr>
        <w:ind w:right="-2" w:firstLine="709"/>
        <w:jc w:val="center"/>
      </w:pPr>
      <w:r>
        <w:t>при проведении проверки</w:t>
      </w:r>
    </w:p>
    <w:p w:rsidR="00130CC1" w:rsidRDefault="00130CC1" w:rsidP="00130CC1">
      <w:pPr>
        <w:ind w:right="-2"/>
        <w:jc w:val="both"/>
      </w:pPr>
    </w:p>
    <w:p w:rsidR="00706BAD" w:rsidRDefault="00706BAD" w:rsidP="00706BAD">
      <w:pPr>
        <w:ind w:right="-2" w:firstLine="709"/>
        <w:jc w:val="both"/>
      </w:pPr>
      <w:r>
        <w:t>1</w:t>
      </w:r>
      <w:r w:rsidR="00F102D8">
        <w:t>3</w:t>
      </w:r>
      <w:r>
        <w:t>.1.</w:t>
      </w:r>
      <w:r w:rsidR="00130CC1">
        <w:tab/>
        <w:t>Руководитель, иные должностные лица подведомственной организации при проведении проверки имеют право:</w:t>
      </w:r>
      <w:r>
        <w:t xml:space="preserve"> </w:t>
      </w:r>
    </w:p>
    <w:p w:rsidR="00706BAD" w:rsidRDefault="006E2969" w:rsidP="00706BAD">
      <w:pPr>
        <w:ind w:right="-2" w:firstLine="709"/>
        <w:jc w:val="both"/>
      </w:pPr>
      <w:r>
        <w:t>1) непосредственно присутствовать при проведении проверки, давать объяснения по вопросам, относящимся к предмету проверки;</w:t>
      </w:r>
      <w:r w:rsidR="00706BAD">
        <w:t xml:space="preserve"> </w:t>
      </w:r>
    </w:p>
    <w:p w:rsidR="00706BAD" w:rsidRDefault="006E2969" w:rsidP="00706BAD">
      <w:pPr>
        <w:ind w:right="-2" w:firstLine="709"/>
        <w:jc w:val="both"/>
      </w:pPr>
      <w:r>
        <w:t xml:space="preserve">2) получать от </w:t>
      </w:r>
      <w:r w:rsidR="00706BAD">
        <w:t xml:space="preserve">уполномоченного </w:t>
      </w:r>
      <w:r>
        <w:t xml:space="preserve">органа, осуществляющего ведомственный контроль, его должностных лиц информацию, которая относится к предмету проверки и предоставление которой предусмотрено настоящим </w:t>
      </w:r>
      <w:r w:rsidR="009D6757">
        <w:t>Регламентом</w:t>
      </w:r>
      <w:r>
        <w:t>;</w:t>
      </w:r>
      <w:r w:rsidR="00706BAD">
        <w:t xml:space="preserve"> </w:t>
      </w:r>
    </w:p>
    <w:p w:rsidR="00706BAD" w:rsidRDefault="006E2969" w:rsidP="00706BAD">
      <w:pPr>
        <w:ind w:right="-2" w:firstLine="709"/>
        <w:jc w:val="both"/>
      </w:pPr>
      <w: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706BAD">
        <w:t xml:space="preserve">уполномоченного </w:t>
      </w:r>
      <w:r>
        <w:t>органа, осуществляющего ведомственный контроль;</w:t>
      </w:r>
      <w:r w:rsidR="00706BAD">
        <w:t xml:space="preserve"> </w:t>
      </w:r>
    </w:p>
    <w:p w:rsidR="00706BAD" w:rsidRDefault="006E2969" w:rsidP="0053713D">
      <w:pPr>
        <w:ind w:right="-2" w:firstLine="709"/>
        <w:jc w:val="both"/>
      </w:pPr>
      <w:r>
        <w:t xml:space="preserve">4) обжаловать действия (бездействие) должностных лиц </w:t>
      </w:r>
      <w:r w:rsidR="00706BAD" w:rsidRPr="00706BAD">
        <w:t xml:space="preserve">уполномоченного </w:t>
      </w:r>
      <w:r>
        <w:t>органа, осуществляющего ведомственный контроль, в судебном порядке в соответствии с законодательством Российской Федерации.</w:t>
      </w:r>
      <w:r w:rsidR="00706BAD">
        <w:t xml:space="preserve"> </w:t>
      </w:r>
    </w:p>
    <w:p w:rsidR="00130CC1" w:rsidRDefault="00706BAD" w:rsidP="0053713D">
      <w:pPr>
        <w:ind w:right="-2" w:firstLine="709"/>
        <w:jc w:val="both"/>
      </w:pPr>
      <w:r>
        <w:t>1</w:t>
      </w:r>
      <w:r w:rsidR="00F102D8">
        <w:t>3</w:t>
      </w:r>
      <w:r>
        <w:t>.2.</w:t>
      </w:r>
      <w:r w:rsidR="00130CC1">
        <w:tab/>
        <w:t xml:space="preserve">Подведомственные организации и их руководители, иные должностные лица, допустившие нарушения трудового законодательства, необоснованно препятствующие </w:t>
      </w:r>
      <w:r w:rsidR="00130CC1">
        <w:lastRenderedPageBreak/>
        <w:t>проведению проверок, уклоняющиеся от проведения проверок и (или) не исполняющие в установленный срок предписаний уполномоченного органа, осуществляющего ведомственный контроль, несут ответственность в соответствии с законодательством Российской Федерации.</w:t>
      </w:r>
    </w:p>
    <w:p w:rsidR="00157BC3" w:rsidRDefault="00157BC3" w:rsidP="00157BC3">
      <w:pPr>
        <w:suppressAutoHyphens w:val="0"/>
        <w:autoSpaceDE w:val="0"/>
        <w:autoSpaceDN w:val="0"/>
        <w:adjustRightInd w:val="0"/>
        <w:ind w:firstLine="540"/>
        <w:jc w:val="both"/>
        <w:outlineLvl w:val="0"/>
        <w:rPr>
          <w:rFonts w:eastAsiaTheme="minorHAnsi"/>
          <w:b/>
          <w:bCs/>
          <w:lang w:eastAsia="en-US"/>
        </w:rPr>
      </w:pPr>
    </w:p>
    <w:p w:rsidR="00157BC3" w:rsidRPr="00706BAD" w:rsidRDefault="00706BAD" w:rsidP="00157BC3">
      <w:pPr>
        <w:suppressAutoHyphens w:val="0"/>
        <w:autoSpaceDE w:val="0"/>
        <w:autoSpaceDN w:val="0"/>
        <w:adjustRightInd w:val="0"/>
        <w:ind w:firstLine="540"/>
        <w:jc w:val="center"/>
        <w:outlineLvl w:val="0"/>
        <w:rPr>
          <w:rFonts w:eastAsiaTheme="minorHAnsi"/>
          <w:bCs/>
          <w:lang w:eastAsia="en-US"/>
        </w:rPr>
      </w:pPr>
      <w:r w:rsidRPr="00706BAD">
        <w:rPr>
          <w:rFonts w:eastAsiaTheme="minorHAnsi"/>
          <w:bCs/>
          <w:lang w:eastAsia="en-US"/>
        </w:rPr>
        <w:t>1</w:t>
      </w:r>
      <w:r w:rsidR="00F102D8">
        <w:rPr>
          <w:rFonts w:eastAsiaTheme="minorHAnsi"/>
          <w:bCs/>
          <w:lang w:eastAsia="en-US"/>
        </w:rPr>
        <w:t>4</w:t>
      </w:r>
      <w:r w:rsidR="00157BC3" w:rsidRPr="00706BAD">
        <w:rPr>
          <w:rFonts w:eastAsiaTheme="minorHAnsi"/>
          <w:bCs/>
          <w:lang w:eastAsia="en-US"/>
        </w:rPr>
        <w:t>. Взаимодействие уполномоченного органа, осуществляющ</w:t>
      </w:r>
      <w:r>
        <w:rPr>
          <w:rFonts w:eastAsiaTheme="minorHAnsi"/>
          <w:bCs/>
          <w:lang w:eastAsia="en-US"/>
        </w:rPr>
        <w:t>его</w:t>
      </w:r>
    </w:p>
    <w:p w:rsidR="00157BC3" w:rsidRPr="00706BAD" w:rsidRDefault="00157BC3" w:rsidP="00157BC3">
      <w:pPr>
        <w:suppressAutoHyphens w:val="0"/>
        <w:autoSpaceDE w:val="0"/>
        <w:autoSpaceDN w:val="0"/>
        <w:adjustRightInd w:val="0"/>
        <w:ind w:firstLine="540"/>
        <w:jc w:val="center"/>
        <w:outlineLvl w:val="0"/>
        <w:rPr>
          <w:rFonts w:eastAsiaTheme="minorHAnsi"/>
          <w:bCs/>
          <w:lang w:eastAsia="en-US"/>
        </w:rPr>
      </w:pPr>
      <w:r w:rsidRPr="00706BAD">
        <w:rPr>
          <w:rFonts w:eastAsiaTheme="minorHAnsi"/>
          <w:bCs/>
          <w:lang w:eastAsia="en-US"/>
        </w:rPr>
        <w:t xml:space="preserve"> ведомственный контроль</w:t>
      </w:r>
    </w:p>
    <w:p w:rsidR="00157BC3" w:rsidRPr="00706BAD" w:rsidRDefault="00157BC3" w:rsidP="00157BC3">
      <w:pPr>
        <w:suppressAutoHyphens w:val="0"/>
        <w:autoSpaceDE w:val="0"/>
        <w:autoSpaceDN w:val="0"/>
        <w:adjustRightInd w:val="0"/>
        <w:jc w:val="both"/>
        <w:rPr>
          <w:rFonts w:eastAsiaTheme="minorHAnsi"/>
          <w:lang w:eastAsia="en-US"/>
        </w:rPr>
      </w:pPr>
    </w:p>
    <w:p w:rsidR="00157BC3" w:rsidRDefault="00706BAD" w:rsidP="00157BC3">
      <w:pPr>
        <w:suppressAutoHyphens w:val="0"/>
        <w:autoSpaceDE w:val="0"/>
        <w:autoSpaceDN w:val="0"/>
        <w:adjustRightInd w:val="0"/>
        <w:ind w:firstLine="709"/>
        <w:jc w:val="both"/>
        <w:rPr>
          <w:rFonts w:eastAsiaTheme="minorHAnsi"/>
          <w:lang w:eastAsia="en-US"/>
        </w:rPr>
      </w:pPr>
      <w:r>
        <w:rPr>
          <w:rFonts w:eastAsiaTheme="minorHAnsi"/>
          <w:lang w:eastAsia="en-US"/>
        </w:rPr>
        <w:t>1</w:t>
      </w:r>
      <w:r w:rsidR="00F102D8">
        <w:rPr>
          <w:rFonts w:eastAsiaTheme="minorHAnsi"/>
          <w:lang w:eastAsia="en-US"/>
        </w:rPr>
        <w:t>4</w:t>
      </w:r>
      <w:r>
        <w:rPr>
          <w:rFonts w:eastAsiaTheme="minorHAnsi"/>
          <w:lang w:eastAsia="en-US"/>
        </w:rPr>
        <w:t>.</w:t>
      </w:r>
      <w:r w:rsidR="00157BC3">
        <w:rPr>
          <w:rFonts w:eastAsiaTheme="minorHAnsi"/>
          <w:lang w:eastAsia="en-US"/>
        </w:rPr>
        <w:t xml:space="preserve">1. Уполномоченный орган, осуществляющий ведомственный контроль, взаимодействует с территориальным органом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в муниципальном образовании, профессиональными союзами (их объединениями), объединениями работодателей и иными организациями. </w:t>
      </w:r>
    </w:p>
    <w:p w:rsidR="00157BC3" w:rsidRDefault="00706BAD" w:rsidP="00157BC3">
      <w:pPr>
        <w:suppressAutoHyphens w:val="0"/>
        <w:autoSpaceDE w:val="0"/>
        <w:autoSpaceDN w:val="0"/>
        <w:adjustRightInd w:val="0"/>
        <w:ind w:firstLine="709"/>
        <w:jc w:val="both"/>
        <w:rPr>
          <w:rFonts w:eastAsiaTheme="minorHAnsi"/>
          <w:lang w:eastAsia="en-US"/>
        </w:rPr>
      </w:pPr>
      <w:r>
        <w:rPr>
          <w:rFonts w:eastAsiaTheme="minorHAnsi"/>
          <w:lang w:eastAsia="en-US"/>
        </w:rPr>
        <w:t>1</w:t>
      </w:r>
      <w:r w:rsidR="00F102D8">
        <w:rPr>
          <w:rFonts w:eastAsiaTheme="minorHAnsi"/>
          <w:lang w:eastAsia="en-US"/>
        </w:rPr>
        <w:t>4</w:t>
      </w:r>
      <w:r w:rsidR="00157BC3">
        <w:rPr>
          <w:rFonts w:eastAsiaTheme="minorHAnsi"/>
          <w:lang w:eastAsia="en-US"/>
        </w:rPr>
        <w:t>.</w:t>
      </w:r>
      <w:r>
        <w:rPr>
          <w:rFonts w:eastAsiaTheme="minorHAnsi"/>
          <w:lang w:eastAsia="en-US"/>
        </w:rPr>
        <w:t>2.</w:t>
      </w:r>
      <w:r w:rsidR="00157BC3">
        <w:rPr>
          <w:rFonts w:eastAsiaTheme="minorHAnsi"/>
          <w:lang w:eastAsia="en-US"/>
        </w:rPr>
        <w:t xml:space="preserve"> </w:t>
      </w:r>
      <w:r w:rsidR="00157BC3" w:rsidRPr="00157BC3">
        <w:rPr>
          <w:rFonts w:eastAsiaTheme="minorHAnsi"/>
          <w:lang w:eastAsia="en-US"/>
        </w:rPr>
        <w:t>Уполномоченный орган</w:t>
      </w:r>
      <w:r w:rsidR="00157BC3">
        <w:rPr>
          <w:rFonts w:eastAsiaTheme="minorHAnsi"/>
          <w:lang w:eastAsia="en-US"/>
        </w:rPr>
        <w:t xml:space="preserve">, осуществляющий ведомственный контроль, ведет учет проводимых проверок. </w:t>
      </w:r>
    </w:p>
    <w:p w:rsidR="00157BC3" w:rsidRDefault="00706BAD" w:rsidP="00157BC3">
      <w:pPr>
        <w:suppressAutoHyphens w:val="0"/>
        <w:autoSpaceDE w:val="0"/>
        <w:autoSpaceDN w:val="0"/>
        <w:adjustRightInd w:val="0"/>
        <w:ind w:firstLine="709"/>
        <w:jc w:val="both"/>
        <w:rPr>
          <w:rFonts w:eastAsiaTheme="minorHAnsi"/>
          <w:lang w:eastAsia="en-US"/>
        </w:rPr>
      </w:pPr>
      <w:r>
        <w:rPr>
          <w:rFonts w:eastAsiaTheme="minorHAnsi"/>
          <w:lang w:eastAsia="en-US"/>
        </w:rPr>
        <w:t>1</w:t>
      </w:r>
      <w:r w:rsidR="00F102D8">
        <w:rPr>
          <w:rFonts w:eastAsiaTheme="minorHAnsi"/>
          <w:lang w:eastAsia="en-US"/>
        </w:rPr>
        <w:t>4</w:t>
      </w:r>
      <w:r>
        <w:rPr>
          <w:rFonts w:eastAsiaTheme="minorHAnsi"/>
          <w:lang w:eastAsia="en-US"/>
        </w:rPr>
        <w:t>.3.</w:t>
      </w:r>
      <w:r w:rsidR="00157BC3">
        <w:rPr>
          <w:rFonts w:eastAsiaTheme="minorHAnsi"/>
          <w:lang w:eastAsia="en-US"/>
        </w:rPr>
        <w:t xml:space="preserve"> </w:t>
      </w:r>
      <w:proofErr w:type="gramStart"/>
      <w:r w:rsidR="00157BC3">
        <w:rPr>
          <w:rFonts w:eastAsiaTheme="minorHAnsi"/>
          <w:lang w:eastAsia="en-US"/>
        </w:rPr>
        <w:t>Ежегодно у</w:t>
      </w:r>
      <w:r w:rsidR="00157BC3" w:rsidRPr="00157BC3">
        <w:rPr>
          <w:rFonts w:eastAsiaTheme="minorHAnsi"/>
          <w:lang w:eastAsia="en-US"/>
        </w:rPr>
        <w:t>полномоченный орган</w:t>
      </w:r>
      <w:r w:rsidR="00157BC3">
        <w:rPr>
          <w:rFonts w:eastAsiaTheme="minorHAnsi"/>
          <w:lang w:eastAsia="en-US"/>
        </w:rPr>
        <w:t xml:space="preserve">, осуществляющий ведомственный контроль, готовит доклад об осуществлении ведомственного контроля с указанием количества проведенных проверок, наименований проверенных организаций, выявленных и устраненных нарушениях, о принятых мерах в результате проведенных проверок и об эффективности такого контроля и представляют до 1 марта года, следующего за отчетным годом, указанные доклады </w:t>
      </w:r>
      <w:r w:rsidR="009D6757">
        <w:rPr>
          <w:rFonts w:eastAsiaTheme="minorHAnsi"/>
          <w:lang w:eastAsia="en-US"/>
        </w:rPr>
        <w:t>Г</w:t>
      </w:r>
      <w:r w:rsidR="00157BC3">
        <w:rPr>
          <w:rFonts w:eastAsiaTheme="minorHAnsi"/>
          <w:lang w:eastAsia="en-US"/>
        </w:rPr>
        <w:t>лаве муниципального о</w:t>
      </w:r>
      <w:r w:rsidR="009D6757">
        <w:rPr>
          <w:rFonts w:eastAsiaTheme="minorHAnsi"/>
          <w:lang w:eastAsia="en-US"/>
        </w:rPr>
        <w:t>круга</w:t>
      </w:r>
      <w:r w:rsidR="00157BC3">
        <w:rPr>
          <w:rFonts w:eastAsiaTheme="minorHAnsi"/>
          <w:lang w:eastAsia="en-US"/>
        </w:rPr>
        <w:t xml:space="preserve">. </w:t>
      </w:r>
      <w:proofErr w:type="gramEnd"/>
    </w:p>
    <w:p w:rsidR="00157BC3" w:rsidRDefault="00706BAD" w:rsidP="00157BC3">
      <w:pPr>
        <w:suppressAutoHyphens w:val="0"/>
        <w:autoSpaceDE w:val="0"/>
        <w:autoSpaceDN w:val="0"/>
        <w:adjustRightInd w:val="0"/>
        <w:ind w:firstLine="709"/>
        <w:jc w:val="both"/>
        <w:rPr>
          <w:rFonts w:eastAsiaTheme="minorHAnsi"/>
          <w:lang w:eastAsia="en-US"/>
        </w:rPr>
      </w:pPr>
      <w:r>
        <w:rPr>
          <w:rFonts w:eastAsiaTheme="minorHAnsi"/>
          <w:lang w:eastAsia="en-US"/>
        </w:rPr>
        <w:t>1</w:t>
      </w:r>
      <w:r w:rsidR="00F102D8">
        <w:rPr>
          <w:rFonts w:eastAsiaTheme="minorHAnsi"/>
          <w:lang w:eastAsia="en-US"/>
        </w:rPr>
        <w:t>4</w:t>
      </w:r>
      <w:r>
        <w:rPr>
          <w:rFonts w:eastAsiaTheme="minorHAnsi"/>
          <w:lang w:eastAsia="en-US"/>
        </w:rPr>
        <w:t>.4.</w:t>
      </w:r>
      <w:r w:rsidR="00157BC3">
        <w:rPr>
          <w:rFonts w:eastAsiaTheme="minorHAnsi"/>
          <w:lang w:eastAsia="en-US"/>
        </w:rPr>
        <w:t xml:space="preserve"> В ежегодны</w:t>
      </w:r>
      <w:r>
        <w:rPr>
          <w:rFonts w:eastAsiaTheme="minorHAnsi"/>
          <w:lang w:eastAsia="en-US"/>
        </w:rPr>
        <w:t>й доклад</w:t>
      </w:r>
      <w:r w:rsidR="00157BC3">
        <w:rPr>
          <w:rFonts w:eastAsiaTheme="minorHAnsi"/>
          <w:lang w:eastAsia="en-US"/>
        </w:rPr>
        <w:t xml:space="preserve"> об осуществлении ведомственного контроля включаются сведения об организации и проведении ведомственного контроля за отчетный год и его эффективности по следующим разделам: </w:t>
      </w:r>
    </w:p>
    <w:p w:rsidR="00157BC3" w:rsidRDefault="00157BC3" w:rsidP="00157BC3">
      <w:pPr>
        <w:suppressAutoHyphens w:val="0"/>
        <w:autoSpaceDE w:val="0"/>
        <w:autoSpaceDN w:val="0"/>
        <w:adjustRightInd w:val="0"/>
        <w:ind w:firstLine="709"/>
        <w:jc w:val="both"/>
        <w:rPr>
          <w:rFonts w:eastAsiaTheme="minorHAnsi"/>
          <w:lang w:eastAsia="en-US"/>
        </w:rPr>
      </w:pPr>
      <w:r>
        <w:rPr>
          <w:rFonts w:eastAsiaTheme="minorHAnsi"/>
          <w:lang w:eastAsia="en-US"/>
        </w:rPr>
        <w:t xml:space="preserve">1) состояние нормативного правового регулирования трудовых отношений и иных непосредственно связанных с ними отношений; </w:t>
      </w:r>
    </w:p>
    <w:p w:rsidR="00157BC3" w:rsidRDefault="00157BC3" w:rsidP="00157BC3">
      <w:pPr>
        <w:suppressAutoHyphens w:val="0"/>
        <w:autoSpaceDE w:val="0"/>
        <w:autoSpaceDN w:val="0"/>
        <w:adjustRightInd w:val="0"/>
        <w:ind w:firstLine="709"/>
        <w:jc w:val="both"/>
        <w:rPr>
          <w:rFonts w:eastAsiaTheme="minorHAnsi"/>
          <w:lang w:eastAsia="en-US"/>
        </w:rPr>
      </w:pPr>
      <w:r>
        <w:rPr>
          <w:rFonts w:eastAsiaTheme="minorHAnsi"/>
          <w:lang w:eastAsia="en-US"/>
        </w:rPr>
        <w:t xml:space="preserve">2) проведение ведомственного контроля; </w:t>
      </w:r>
    </w:p>
    <w:p w:rsidR="00157BC3" w:rsidRDefault="00157BC3" w:rsidP="00157BC3">
      <w:pPr>
        <w:suppressAutoHyphens w:val="0"/>
        <w:autoSpaceDE w:val="0"/>
        <w:autoSpaceDN w:val="0"/>
        <w:adjustRightInd w:val="0"/>
        <w:ind w:firstLine="709"/>
        <w:jc w:val="both"/>
        <w:rPr>
          <w:rFonts w:eastAsiaTheme="minorHAnsi"/>
          <w:lang w:eastAsia="en-US"/>
        </w:rPr>
      </w:pPr>
      <w:r>
        <w:rPr>
          <w:rFonts w:eastAsiaTheme="minorHAnsi"/>
          <w:lang w:eastAsia="en-US"/>
        </w:rPr>
        <w:t xml:space="preserve">3) действия </w:t>
      </w:r>
      <w:r w:rsidR="00706BAD" w:rsidRPr="00706BAD">
        <w:rPr>
          <w:rFonts w:eastAsiaTheme="minorHAnsi"/>
          <w:lang w:eastAsia="en-US"/>
        </w:rPr>
        <w:t xml:space="preserve">уполномоченного </w:t>
      </w:r>
      <w:r>
        <w:rPr>
          <w:rFonts w:eastAsiaTheme="minorHAnsi"/>
          <w:lang w:eastAsia="en-US"/>
        </w:rPr>
        <w:t>орган</w:t>
      </w:r>
      <w:r w:rsidR="00706BAD">
        <w:rPr>
          <w:rFonts w:eastAsiaTheme="minorHAnsi"/>
          <w:lang w:eastAsia="en-US"/>
        </w:rPr>
        <w:t>а</w:t>
      </w:r>
      <w:r>
        <w:rPr>
          <w:rFonts w:eastAsiaTheme="minorHAnsi"/>
          <w:lang w:eastAsia="en-US"/>
        </w:rPr>
        <w:t>, осуществляющ</w:t>
      </w:r>
      <w:r w:rsidR="00706BAD">
        <w:rPr>
          <w:rFonts w:eastAsiaTheme="minorHAnsi"/>
          <w:lang w:eastAsia="en-US"/>
        </w:rPr>
        <w:t>его</w:t>
      </w:r>
      <w:r>
        <w:rPr>
          <w:rFonts w:eastAsiaTheme="minorHAnsi"/>
          <w:lang w:eastAsia="en-US"/>
        </w:rPr>
        <w:t xml:space="preserve"> ведомственный контроль, по пресечению нарушений трудового законодательства и (или) устранению последствий таких нарушений; </w:t>
      </w:r>
    </w:p>
    <w:p w:rsidR="00157BC3" w:rsidRDefault="00157BC3" w:rsidP="00157BC3">
      <w:pPr>
        <w:suppressAutoHyphens w:val="0"/>
        <w:autoSpaceDE w:val="0"/>
        <w:autoSpaceDN w:val="0"/>
        <w:adjustRightInd w:val="0"/>
        <w:ind w:firstLine="709"/>
        <w:jc w:val="both"/>
        <w:rPr>
          <w:rFonts w:eastAsiaTheme="minorHAnsi"/>
          <w:lang w:eastAsia="en-US"/>
        </w:rPr>
      </w:pPr>
      <w:r>
        <w:rPr>
          <w:rFonts w:eastAsiaTheme="minorHAnsi"/>
          <w:lang w:eastAsia="en-US"/>
        </w:rPr>
        <w:t xml:space="preserve">4) анализ и оценка эффективности ведомственного контроля; </w:t>
      </w:r>
    </w:p>
    <w:p w:rsidR="00157BC3" w:rsidRDefault="00157BC3" w:rsidP="00157BC3">
      <w:pPr>
        <w:suppressAutoHyphens w:val="0"/>
        <w:autoSpaceDE w:val="0"/>
        <w:autoSpaceDN w:val="0"/>
        <w:adjustRightInd w:val="0"/>
        <w:ind w:firstLine="709"/>
        <w:jc w:val="both"/>
        <w:rPr>
          <w:rFonts w:eastAsiaTheme="minorHAnsi"/>
          <w:lang w:eastAsia="en-US"/>
        </w:rPr>
      </w:pPr>
      <w:r>
        <w:rPr>
          <w:rFonts w:eastAsiaTheme="minorHAnsi"/>
          <w:lang w:eastAsia="en-US"/>
        </w:rPr>
        <w:t xml:space="preserve">5) выводы и предложения по результатам ведомственного контроля. </w:t>
      </w:r>
    </w:p>
    <w:p w:rsidR="00157BC3" w:rsidRDefault="00706BAD" w:rsidP="00157BC3">
      <w:pPr>
        <w:suppressAutoHyphens w:val="0"/>
        <w:autoSpaceDE w:val="0"/>
        <w:autoSpaceDN w:val="0"/>
        <w:adjustRightInd w:val="0"/>
        <w:ind w:firstLine="709"/>
        <w:jc w:val="both"/>
        <w:rPr>
          <w:rFonts w:eastAsiaTheme="minorHAnsi"/>
          <w:lang w:eastAsia="en-US"/>
        </w:rPr>
      </w:pPr>
      <w:r>
        <w:rPr>
          <w:rFonts w:eastAsiaTheme="minorHAnsi"/>
          <w:lang w:eastAsia="en-US"/>
        </w:rPr>
        <w:t>1</w:t>
      </w:r>
      <w:r w:rsidR="00F102D8">
        <w:rPr>
          <w:rFonts w:eastAsiaTheme="minorHAnsi"/>
          <w:lang w:eastAsia="en-US"/>
        </w:rPr>
        <w:t>4</w:t>
      </w:r>
      <w:r>
        <w:rPr>
          <w:rFonts w:eastAsiaTheme="minorHAnsi"/>
          <w:lang w:eastAsia="en-US"/>
        </w:rPr>
        <w:t>.5.</w:t>
      </w:r>
      <w:r w:rsidR="00157BC3">
        <w:rPr>
          <w:rFonts w:eastAsiaTheme="minorHAnsi"/>
          <w:lang w:eastAsia="en-US"/>
        </w:rPr>
        <w:t xml:space="preserve"> Сведения, содержащиеся в докладе, являются открытыми, общедоступными и размещаются на официальном сайте  </w:t>
      </w:r>
      <w:r w:rsidRPr="00706BAD">
        <w:rPr>
          <w:rFonts w:eastAsiaTheme="minorHAnsi"/>
          <w:lang w:eastAsia="en-US"/>
        </w:rPr>
        <w:t xml:space="preserve">уполномоченного </w:t>
      </w:r>
      <w:r w:rsidR="00157BC3">
        <w:rPr>
          <w:rFonts w:eastAsiaTheme="minorHAnsi"/>
          <w:lang w:eastAsia="en-US"/>
        </w:rPr>
        <w:t>орган</w:t>
      </w:r>
      <w:r>
        <w:rPr>
          <w:rFonts w:eastAsiaTheme="minorHAnsi"/>
          <w:lang w:eastAsia="en-US"/>
        </w:rPr>
        <w:t>а</w:t>
      </w:r>
      <w:r w:rsidR="00157BC3">
        <w:rPr>
          <w:rFonts w:eastAsiaTheme="minorHAnsi"/>
          <w:lang w:eastAsia="en-US"/>
        </w:rPr>
        <w:t>, осуществляющ</w:t>
      </w:r>
      <w:r>
        <w:rPr>
          <w:rFonts w:eastAsiaTheme="minorHAnsi"/>
          <w:lang w:eastAsia="en-US"/>
        </w:rPr>
        <w:t>его</w:t>
      </w:r>
      <w:r w:rsidR="00157BC3">
        <w:rPr>
          <w:rFonts w:eastAsiaTheme="minorHAnsi"/>
          <w:lang w:eastAsia="en-US"/>
        </w:rPr>
        <w:t xml:space="preserve"> ведомственный контроль, в сети </w:t>
      </w:r>
      <w:r>
        <w:rPr>
          <w:rFonts w:eastAsiaTheme="minorHAnsi"/>
          <w:lang w:eastAsia="en-US"/>
        </w:rPr>
        <w:t>«</w:t>
      </w:r>
      <w:r w:rsidR="00157BC3">
        <w:rPr>
          <w:rFonts w:eastAsiaTheme="minorHAnsi"/>
          <w:lang w:eastAsia="en-US"/>
        </w:rPr>
        <w:t>Интернет</w:t>
      </w:r>
      <w:r>
        <w:rPr>
          <w:rFonts w:eastAsiaTheme="minorHAnsi"/>
          <w:lang w:eastAsia="en-US"/>
        </w:rPr>
        <w:t>»</w:t>
      </w:r>
      <w:r w:rsidR="00157BC3">
        <w:rPr>
          <w:rFonts w:eastAsiaTheme="minorHAnsi"/>
          <w:lang w:eastAsia="en-US"/>
        </w:rPr>
        <w:t>, за исключением сведений, распространение которых ограничено или запрещено в соответствии с законодательством Российской Федерации.</w:t>
      </w:r>
    </w:p>
    <w:p w:rsidR="00157BC3" w:rsidRDefault="00157BC3" w:rsidP="0053713D">
      <w:pPr>
        <w:ind w:right="-2" w:firstLine="709"/>
        <w:jc w:val="both"/>
      </w:pPr>
    </w:p>
    <w:p w:rsidR="00130CC1" w:rsidRDefault="00130CC1" w:rsidP="00130CC1">
      <w:pPr>
        <w:ind w:right="-2"/>
        <w:jc w:val="both"/>
      </w:pPr>
    </w:p>
    <w:p w:rsidR="00157BC3" w:rsidRDefault="00157BC3" w:rsidP="00130CC1">
      <w:pPr>
        <w:ind w:right="-2"/>
        <w:jc w:val="both"/>
      </w:pPr>
    </w:p>
    <w:p w:rsidR="00157BC3" w:rsidRDefault="00157BC3" w:rsidP="00130CC1">
      <w:pPr>
        <w:ind w:right="-2"/>
        <w:jc w:val="both"/>
      </w:pPr>
    </w:p>
    <w:p w:rsidR="00157BC3" w:rsidRDefault="00157BC3" w:rsidP="00130CC1">
      <w:pPr>
        <w:ind w:right="-2"/>
        <w:jc w:val="both"/>
      </w:pPr>
    </w:p>
    <w:p w:rsidR="00157BC3" w:rsidRDefault="00157BC3" w:rsidP="00130CC1">
      <w:pPr>
        <w:ind w:right="-2"/>
        <w:jc w:val="both"/>
      </w:pPr>
    </w:p>
    <w:p w:rsidR="00157BC3" w:rsidRDefault="00157BC3" w:rsidP="00130CC1">
      <w:pPr>
        <w:ind w:right="-2"/>
        <w:jc w:val="both"/>
      </w:pPr>
    </w:p>
    <w:p w:rsidR="00157BC3" w:rsidRDefault="00157BC3" w:rsidP="00130CC1">
      <w:pPr>
        <w:ind w:right="-2"/>
        <w:jc w:val="both"/>
      </w:pPr>
    </w:p>
    <w:p w:rsidR="00157BC3" w:rsidRDefault="00157BC3" w:rsidP="00130CC1">
      <w:pPr>
        <w:ind w:right="-2"/>
        <w:jc w:val="both"/>
      </w:pPr>
    </w:p>
    <w:p w:rsidR="00487D27" w:rsidRDefault="00487D27" w:rsidP="00130CC1">
      <w:pPr>
        <w:ind w:right="-2"/>
        <w:jc w:val="both"/>
      </w:pPr>
    </w:p>
    <w:p w:rsidR="00487D27" w:rsidRDefault="00487D27" w:rsidP="00130CC1">
      <w:pPr>
        <w:ind w:right="-2"/>
        <w:jc w:val="both"/>
      </w:pPr>
    </w:p>
    <w:p w:rsidR="00487D27" w:rsidRDefault="00487D27" w:rsidP="00130CC1">
      <w:pPr>
        <w:ind w:right="-2"/>
        <w:jc w:val="both"/>
      </w:pPr>
    </w:p>
    <w:p w:rsidR="00487D27" w:rsidRDefault="00487D27" w:rsidP="00130CC1">
      <w:pPr>
        <w:ind w:right="-2"/>
        <w:jc w:val="both"/>
      </w:pPr>
    </w:p>
    <w:p w:rsidR="00487D27" w:rsidRDefault="00487D27" w:rsidP="00130CC1">
      <w:pPr>
        <w:ind w:right="-2"/>
        <w:jc w:val="both"/>
      </w:pPr>
    </w:p>
    <w:p w:rsidR="009D6757" w:rsidRDefault="009D6757" w:rsidP="00130CC1">
      <w:pPr>
        <w:ind w:right="-2"/>
        <w:jc w:val="both"/>
      </w:pPr>
    </w:p>
    <w:p w:rsidR="009D6757" w:rsidRDefault="009D6757" w:rsidP="00130CC1">
      <w:pPr>
        <w:ind w:right="-2"/>
        <w:jc w:val="both"/>
      </w:pPr>
    </w:p>
    <w:p w:rsidR="00487D27" w:rsidRPr="00EE5BC1" w:rsidRDefault="00130CC1" w:rsidP="00487D27">
      <w:pPr>
        <w:ind w:right="-2"/>
        <w:jc w:val="right"/>
        <w:rPr>
          <w:sz w:val="20"/>
          <w:szCs w:val="20"/>
        </w:rPr>
      </w:pPr>
      <w:r w:rsidRPr="00EE5BC1">
        <w:rPr>
          <w:sz w:val="20"/>
          <w:szCs w:val="20"/>
        </w:rPr>
        <w:lastRenderedPageBreak/>
        <w:t>Приложение № 1</w:t>
      </w:r>
    </w:p>
    <w:p w:rsidR="00130CC1" w:rsidRPr="00EE5BC1" w:rsidRDefault="00130CC1" w:rsidP="00487D27">
      <w:pPr>
        <w:ind w:right="-2"/>
        <w:jc w:val="right"/>
        <w:rPr>
          <w:sz w:val="20"/>
          <w:szCs w:val="20"/>
        </w:rPr>
      </w:pPr>
      <w:r w:rsidRPr="00EE5BC1">
        <w:rPr>
          <w:sz w:val="20"/>
          <w:szCs w:val="20"/>
        </w:rPr>
        <w:t xml:space="preserve"> к </w:t>
      </w:r>
      <w:r w:rsidR="009D6757">
        <w:rPr>
          <w:sz w:val="20"/>
          <w:szCs w:val="20"/>
        </w:rPr>
        <w:t xml:space="preserve">Регламенту </w:t>
      </w:r>
      <w:r w:rsidRPr="00EE5BC1">
        <w:rPr>
          <w:sz w:val="20"/>
          <w:szCs w:val="20"/>
        </w:rPr>
        <w:t>об осуществлении ведомственного контроля</w:t>
      </w:r>
    </w:p>
    <w:p w:rsidR="00EE5BC1" w:rsidRPr="00EE5BC1" w:rsidRDefault="00130CC1" w:rsidP="00487D27">
      <w:pPr>
        <w:ind w:right="-2"/>
        <w:jc w:val="right"/>
        <w:rPr>
          <w:sz w:val="20"/>
          <w:szCs w:val="20"/>
        </w:rPr>
      </w:pPr>
      <w:r w:rsidRPr="00EE5BC1">
        <w:rPr>
          <w:sz w:val="20"/>
          <w:szCs w:val="20"/>
        </w:rPr>
        <w:t xml:space="preserve">за соблюдением трудового законодательства и иных </w:t>
      </w:r>
    </w:p>
    <w:p w:rsidR="00EE5BC1" w:rsidRPr="00EE5BC1" w:rsidRDefault="00130CC1" w:rsidP="00487D27">
      <w:pPr>
        <w:ind w:right="-2"/>
        <w:jc w:val="right"/>
        <w:rPr>
          <w:sz w:val="20"/>
          <w:szCs w:val="20"/>
        </w:rPr>
      </w:pPr>
      <w:r w:rsidRPr="00EE5BC1">
        <w:rPr>
          <w:sz w:val="20"/>
          <w:szCs w:val="20"/>
        </w:rPr>
        <w:t xml:space="preserve">нормативных правовых актов, содержащих нормы </w:t>
      </w:r>
    </w:p>
    <w:p w:rsidR="00EE5BC1" w:rsidRPr="00EE5BC1" w:rsidRDefault="00130CC1" w:rsidP="00487D27">
      <w:pPr>
        <w:ind w:right="-2"/>
        <w:jc w:val="right"/>
        <w:rPr>
          <w:sz w:val="20"/>
          <w:szCs w:val="20"/>
        </w:rPr>
      </w:pPr>
      <w:r w:rsidRPr="00EE5BC1">
        <w:rPr>
          <w:sz w:val="20"/>
          <w:szCs w:val="20"/>
        </w:rPr>
        <w:t xml:space="preserve">трудового права в </w:t>
      </w:r>
      <w:r w:rsidR="00EE5BC1" w:rsidRPr="00EE5BC1">
        <w:rPr>
          <w:sz w:val="20"/>
          <w:szCs w:val="20"/>
        </w:rPr>
        <w:t xml:space="preserve"> </w:t>
      </w:r>
      <w:r w:rsidRPr="00EE5BC1">
        <w:rPr>
          <w:sz w:val="20"/>
          <w:szCs w:val="20"/>
        </w:rPr>
        <w:t xml:space="preserve">муниципальных учреждениях и </w:t>
      </w:r>
    </w:p>
    <w:p w:rsidR="00EE5BC1" w:rsidRPr="00EE5BC1" w:rsidRDefault="00130CC1" w:rsidP="00487D27">
      <w:pPr>
        <w:ind w:right="-2"/>
        <w:jc w:val="right"/>
        <w:rPr>
          <w:sz w:val="20"/>
          <w:szCs w:val="20"/>
        </w:rPr>
      </w:pPr>
      <w:r w:rsidRPr="00EE5BC1">
        <w:rPr>
          <w:sz w:val="20"/>
          <w:szCs w:val="20"/>
        </w:rPr>
        <w:t xml:space="preserve">муниципальных унитарных </w:t>
      </w:r>
      <w:proofErr w:type="gramStart"/>
      <w:r w:rsidRPr="00EE5BC1">
        <w:rPr>
          <w:sz w:val="20"/>
          <w:szCs w:val="20"/>
        </w:rPr>
        <w:t>предприятиях</w:t>
      </w:r>
      <w:proofErr w:type="gramEnd"/>
      <w:r w:rsidRPr="00EE5BC1">
        <w:rPr>
          <w:sz w:val="20"/>
          <w:szCs w:val="20"/>
        </w:rPr>
        <w:t xml:space="preserve"> </w:t>
      </w:r>
    </w:p>
    <w:p w:rsidR="00130CC1" w:rsidRPr="00EE5BC1" w:rsidRDefault="00130CC1" w:rsidP="00487D27">
      <w:pPr>
        <w:ind w:right="-2"/>
        <w:jc w:val="right"/>
        <w:rPr>
          <w:sz w:val="20"/>
          <w:szCs w:val="20"/>
        </w:rPr>
      </w:pPr>
      <w:r w:rsidRPr="00EE5BC1">
        <w:rPr>
          <w:sz w:val="20"/>
          <w:szCs w:val="20"/>
        </w:rPr>
        <w:t>муниципального образования «Муниципальный округ</w:t>
      </w:r>
    </w:p>
    <w:p w:rsidR="00EE5BC1" w:rsidRPr="00EE5BC1" w:rsidRDefault="00130CC1" w:rsidP="00487D27">
      <w:pPr>
        <w:ind w:right="-2"/>
        <w:jc w:val="right"/>
        <w:rPr>
          <w:sz w:val="20"/>
          <w:szCs w:val="20"/>
        </w:rPr>
      </w:pPr>
      <w:proofErr w:type="spellStart"/>
      <w:r w:rsidRPr="00EE5BC1">
        <w:rPr>
          <w:sz w:val="20"/>
          <w:szCs w:val="20"/>
        </w:rPr>
        <w:t>Я</w:t>
      </w:r>
      <w:r w:rsidR="00EE5BC1" w:rsidRPr="00EE5BC1">
        <w:rPr>
          <w:sz w:val="20"/>
          <w:szCs w:val="20"/>
        </w:rPr>
        <w:t>кшур-Бодьинский</w:t>
      </w:r>
      <w:proofErr w:type="spellEnd"/>
      <w:r w:rsidR="009D6757">
        <w:rPr>
          <w:sz w:val="20"/>
          <w:szCs w:val="20"/>
        </w:rPr>
        <w:t xml:space="preserve"> район Удмуртской Республики»</w:t>
      </w:r>
    </w:p>
    <w:p w:rsidR="00130CC1" w:rsidRDefault="00130CC1" w:rsidP="00130CC1">
      <w:pPr>
        <w:ind w:right="-2"/>
        <w:jc w:val="both"/>
      </w:pPr>
    </w:p>
    <w:p w:rsidR="00130CC1" w:rsidRDefault="00130CC1" w:rsidP="00EE5BC1">
      <w:pPr>
        <w:ind w:right="-2"/>
        <w:jc w:val="center"/>
      </w:pPr>
    </w:p>
    <w:p w:rsidR="00130CC1" w:rsidRDefault="00130CC1" w:rsidP="00EE5BC1">
      <w:pPr>
        <w:ind w:right="-2"/>
        <w:jc w:val="center"/>
      </w:pPr>
      <w:r>
        <w:t>ПЕРЕЧЕНЬ</w:t>
      </w:r>
    </w:p>
    <w:p w:rsidR="00130CC1" w:rsidRDefault="00130CC1" w:rsidP="00EE5BC1">
      <w:pPr>
        <w:ind w:right="-2"/>
        <w:jc w:val="center"/>
      </w:pPr>
      <w:r>
        <w:t>правовых и локальных нормативных актов, документов, запрашиваемых при проведении мероприятий по контролю в подведомственных организациях</w:t>
      </w:r>
    </w:p>
    <w:p w:rsidR="00130CC1" w:rsidRDefault="00130CC1" w:rsidP="00130CC1">
      <w:pPr>
        <w:ind w:right="-2"/>
        <w:jc w:val="both"/>
      </w:pPr>
    </w:p>
    <w:p w:rsidR="00130CC1" w:rsidRDefault="00130CC1" w:rsidP="00130CC1">
      <w:pPr>
        <w:ind w:right="-2"/>
        <w:jc w:val="both"/>
      </w:pPr>
      <w:r>
        <w:t>Коллективный договор;</w:t>
      </w:r>
    </w:p>
    <w:p w:rsidR="00130CC1" w:rsidRDefault="00130CC1" w:rsidP="00130CC1">
      <w:pPr>
        <w:ind w:right="-2"/>
        <w:jc w:val="both"/>
      </w:pPr>
      <w:r>
        <w:t>-правила внутреннего трудового распорядка;</w:t>
      </w:r>
    </w:p>
    <w:p w:rsidR="00130CC1" w:rsidRDefault="00130CC1" w:rsidP="00130CC1">
      <w:pPr>
        <w:ind w:right="-2"/>
        <w:jc w:val="both"/>
      </w:pPr>
      <w:r>
        <w:t>-локальные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премировании, компенсационных и стимулирующих выплатах;</w:t>
      </w:r>
    </w:p>
    <w:p w:rsidR="00130CC1" w:rsidRDefault="00130CC1" w:rsidP="00130CC1">
      <w:pPr>
        <w:ind w:right="-2"/>
        <w:jc w:val="both"/>
      </w:pPr>
      <w:r>
        <w:t>-штатное расписание;</w:t>
      </w:r>
    </w:p>
    <w:p w:rsidR="00130CC1" w:rsidRDefault="00130CC1" w:rsidP="00130CC1">
      <w:pPr>
        <w:ind w:right="-2"/>
        <w:jc w:val="both"/>
      </w:pPr>
      <w:r>
        <w:t>-график отпусков;</w:t>
      </w:r>
    </w:p>
    <w:p w:rsidR="00130CC1" w:rsidRDefault="00130CC1" w:rsidP="00130CC1">
      <w:pPr>
        <w:ind w:right="-2"/>
        <w:jc w:val="both"/>
      </w:pPr>
      <w:r>
        <w:t>-трудовые договоры, журнал регистрации трудовых договоров и изменений к ним;</w:t>
      </w:r>
    </w:p>
    <w:p w:rsidR="00130CC1" w:rsidRDefault="00130CC1" w:rsidP="00130CC1">
      <w:pPr>
        <w:ind w:right="-2"/>
        <w:jc w:val="both"/>
      </w:pPr>
      <w:r>
        <w:t xml:space="preserve">-трудовые книжки, Книга учета движения трудовых книжек и вкладышей в них, </w:t>
      </w:r>
      <w:proofErr w:type="gramStart"/>
      <w:r w:rsidR="00BD7E2E">
        <w:t>п</w:t>
      </w:r>
      <w:r>
        <w:t>риходно- расходная</w:t>
      </w:r>
      <w:proofErr w:type="gramEnd"/>
      <w:r>
        <w:t xml:space="preserve"> книга по учету бланков трудовой книжки и вкладыша в нее;</w:t>
      </w:r>
    </w:p>
    <w:p w:rsidR="00130CC1" w:rsidRDefault="00130CC1" w:rsidP="00130CC1">
      <w:pPr>
        <w:ind w:right="-2"/>
        <w:jc w:val="both"/>
      </w:pPr>
      <w:r>
        <w:t>-личные дела руководителей и специалистов, личные карточки работников, документы, определяющие трудовые обязанности работников;</w:t>
      </w:r>
    </w:p>
    <w:p w:rsidR="00130CC1" w:rsidRDefault="00130CC1" w:rsidP="00130CC1">
      <w:pPr>
        <w:ind w:right="-2"/>
        <w:jc w:val="both"/>
      </w:pPr>
      <w:r>
        <w:t>-приказы по личному составу (о приеме, увольнении, переводе и т.д.);</w:t>
      </w:r>
    </w:p>
    <w:p w:rsidR="00130CC1" w:rsidRDefault="00130CC1" w:rsidP="00130CC1">
      <w:pPr>
        <w:ind w:right="-2"/>
        <w:jc w:val="both"/>
      </w:pPr>
      <w:r>
        <w:t>-приказы об отпусках, командировках;</w:t>
      </w:r>
    </w:p>
    <w:p w:rsidR="00130CC1" w:rsidRDefault="00130CC1" w:rsidP="00130CC1">
      <w:pPr>
        <w:ind w:right="-2"/>
        <w:jc w:val="both"/>
      </w:pPr>
      <w:r>
        <w:t>-приказы по основной деятельности;</w:t>
      </w:r>
    </w:p>
    <w:p w:rsidR="00130CC1" w:rsidRDefault="00130CC1" w:rsidP="00130CC1">
      <w:pPr>
        <w:ind w:right="-2"/>
        <w:jc w:val="both"/>
      </w:pPr>
      <w:r>
        <w:t>-журналы регистрации приказов;</w:t>
      </w:r>
    </w:p>
    <w:p w:rsidR="00130CC1" w:rsidRDefault="00130CC1" w:rsidP="00130CC1">
      <w:pPr>
        <w:ind w:right="-2"/>
        <w:jc w:val="both"/>
      </w:pPr>
      <w:r>
        <w:t>-табель учета рабочего времени;</w:t>
      </w:r>
    </w:p>
    <w:p w:rsidR="00130CC1" w:rsidRDefault="00130CC1" w:rsidP="00130CC1">
      <w:pPr>
        <w:ind w:right="-2"/>
        <w:jc w:val="both"/>
      </w:pPr>
      <w:r>
        <w:t>-платежные документы;</w:t>
      </w:r>
    </w:p>
    <w:p w:rsidR="00130CC1" w:rsidRDefault="00130CC1" w:rsidP="00130CC1">
      <w:pPr>
        <w:ind w:right="-2"/>
        <w:jc w:val="both"/>
      </w:pPr>
      <w:r>
        <w:t>-ведомости на выдачу заработной платы;</w:t>
      </w:r>
    </w:p>
    <w:p w:rsidR="00130CC1" w:rsidRDefault="00130CC1" w:rsidP="00130CC1">
      <w:pPr>
        <w:ind w:right="-2"/>
        <w:jc w:val="both"/>
      </w:pPr>
      <w:r>
        <w:t>-расчетные листки;</w:t>
      </w:r>
    </w:p>
    <w:p w:rsidR="00130CC1" w:rsidRDefault="00130CC1" w:rsidP="00130CC1">
      <w:pPr>
        <w:ind w:right="-2"/>
        <w:jc w:val="both"/>
      </w:pPr>
      <w:r>
        <w:t>-список несовершеннолетних работников, работников-инвалидов, беременных женщин и женщин, имеющих детей в возрасте до трех лет;</w:t>
      </w:r>
    </w:p>
    <w:p w:rsidR="00130CC1" w:rsidRDefault="00130CC1" w:rsidP="00130CC1">
      <w:pPr>
        <w:ind w:right="-2"/>
        <w:jc w:val="both"/>
      </w:pPr>
      <w:r>
        <w:t>-медицинские справки;</w:t>
      </w:r>
    </w:p>
    <w:p w:rsidR="00130CC1" w:rsidRDefault="00130CC1" w:rsidP="00130CC1">
      <w:pPr>
        <w:ind w:right="-2"/>
        <w:jc w:val="both"/>
      </w:pPr>
      <w:r>
        <w:t>-договоры о материальной ответственности;</w:t>
      </w:r>
    </w:p>
    <w:p w:rsidR="00130CC1" w:rsidRDefault="00130CC1" w:rsidP="00130CC1">
      <w:pPr>
        <w:ind w:right="-2"/>
        <w:jc w:val="both"/>
      </w:pPr>
      <w:r>
        <w:t>-положение об аттестации, приказ о создании аттестационной комиссии, отзывы, аттестационные листы;</w:t>
      </w:r>
    </w:p>
    <w:p w:rsidR="00167897" w:rsidRDefault="00130CC1" w:rsidP="00130CC1">
      <w:pPr>
        <w:ind w:right="-2"/>
        <w:jc w:val="both"/>
      </w:pPr>
      <w:r>
        <w:t>-иные локальные нормативные акты и документы, необходимые для проведения полной и всесторонней</w:t>
      </w:r>
      <w:r w:rsidR="004454AA">
        <w:t xml:space="preserve"> </w:t>
      </w:r>
      <w:r>
        <w:t>проверки.</w:t>
      </w:r>
    </w:p>
    <w:p w:rsidR="004454AA" w:rsidRDefault="004454AA" w:rsidP="00130CC1">
      <w:pPr>
        <w:ind w:right="-2"/>
        <w:jc w:val="both"/>
        <w:sectPr w:rsidR="004454AA" w:rsidSect="008246AC">
          <w:pgSz w:w="11906" w:h="16838" w:code="9"/>
          <w:pgMar w:top="907" w:right="567" w:bottom="964" w:left="1701" w:header="709" w:footer="709" w:gutter="0"/>
          <w:pgNumType w:start="1"/>
          <w:cols w:space="708"/>
          <w:titlePg/>
          <w:docGrid w:linePitch="360"/>
        </w:sectPr>
      </w:pPr>
    </w:p>
    <w:p w:rsidR="00EE5BC1" w:rsidRPr="00EE5BC1" w:rsidRDefault="00EE5BC1" w:rsidP="00EE5BC1">
      <w:pPr>
        <w:ind w:right="-2"/>
        <w:jc w:val="right"/>
        <w:rPr>
          <w:sz w:val="20"/>
          <w:szCs w:val="20"/>
        </w:rPr>
      </w:pPr>
      <w:r w:rsidRPr="00EE5BC1">
        <w:rPr>
          <w:sz w:val="20"/>
          <w:szCs w:val="20"/>
        </w:rPr>
        <w:lastRenderedPageBreak/>
        <w:t xml:space="preserve">Приложение № </w:t>
      </w:r>
      <w:r>
        <w:rPr>
          <w:sz w:val="20"/>
          <w:szCs w:val="20"/>
        </w:rPr>
        <w:t>2</w:t>
      </w:r>
    </w:p>
    <w:p w:rsidR="009D6757" w:rsidRPr="00EE5BC1" w:rsidRDefault="00EE5BC1" w:rsidP="009D6757">
      <w:pPr>
        <w:ind w:right="-2"/>
        <w:jc w:val="right"/>
        <w:rPr>
          <w:sz w:val="20"/>
          <w:szCs w:val="20"/>
        </w:rPr>
      </w:pPr>
      <w:r w:rsidRPr="00EE5BC1">
        <w:rPr>
          <w:sz w:val="20"/>
          <w:szCs w:val="20"/>
        </w:rPr>
        <w:t xml:space="preserve"> </w:t>
      </w:r>
      <w:r w:rsidR="009D6757" w:rsidRPr="00EE5BC1">
        <w:rPr>
          <w:sz w:val="20"/>
          <w:szCs w:val="20"/>
        </w:rPr>
        <w:t xml:space="preserve">к </w:t>
      </w:r>
      <w:r w:rsidR="009D6757">
        <w:rPr>
          <w:sz w:val="20"/>
          <w:szCs w:val="20"/>
        </w:rPr>
        <w:t xml:space="preserve">Регламенту </w:t>
      </w:r>
      <w:r w:rsidR="009D6757" w:rsidRPr="00EE5BC1">
        <w:rPr>
          <w:sz w:val="20"/>
          <w:szCs w:val="20"/>
        </w:rPr>
        <w:t>об осуществлении ведомственного контроля</w:t>
      </w:r>
    </w:p>
    <w:p w:rsidR="009D6757" w:rsidRPr="00EE5BC1" w:rsidRDefault="009D6757" w:rsidP="009D6757">
      <w:pPr>
        <w:ind w:right="-2"/>
        <w:jc w:val="right"/>
        <w:rPr>
          <w:sz w:val="20"/>
          <w:szCs w:val="20"/>
        </w:rPr>
      </w:pPr>
      <w:r w:rsidRPr="00EE5BC1">
        <w:rPr>
          <w:sz w:val="20"/>
          <w:szCs w:val="20"/>
        </w:rPr>
        <w:t xml:space="preserve">за соблюдением трудового законодательства и иных </w:t>
      </w:r>
    </w:p>
    <w:p w:rsidR="009D6757" w:rsidRPr="00EE5BC1" w:rsidRDefault="009D6757" w:rsidP="009D6757">
      <w:pPr>
        <w:ind w:right="-2"/>
        <w:jc w:val="right"/>
        <w:rPr>
          <w:sz w:val="20"/>
          <w:szCs w:val="20"/>
        </w:rPr>
      </w:pPr>
      <w:r w:rsidRPr="00EE5BC1">
        <w:rPr>
          <w:sz w:val="20"/>
          <w:szCs w:val="20"/>
        </w:rPr>
        <w:t xml:space="preserve">нормативных правовых актов, содержащих нормы </w:t>
      </w:r>
    </w:p>
    <w:p w:rsidR="009D6757" w:rsidRPr="00EE5BC1" w:rsidRDefault="009D6757" w:rsidP="009D6757">
      <w:pPr>
        <w:ind w:right="-2"/>
        <w:jc w:val="right"/>
        <w:rPr>
          <w:sz w:val="20"/>
          <w:szCs w:val="20"/>
        </w:rPr>
      </w:pPr>
      <w:r w:rsidRPr="00EE5BC1">
        <w:rPr>
          <w:sz w:val="20"/>
          <w:szCs w:val="20"/>
        </w:rPr>
        <w:t xml:space="preserve">трудового права в  муниципальных учреждениях и </w:t>
      </w:r>
    </w:p>
    <w:p w:rsidR="009D6757" w:rsidRPr="00EE5BC1" w:rsidRDefault="009D6757" w:rsidP="009D6757">
      <w:pPr>
        <w:ind w:right="-2"/>
        <w:jc w:val="right"/>
        <w:rPr>
          <w:sz w:val="20"/>
          <w:szCs w:val="20"/>
        </w:rPr>
      </w:pPr>
      <w:r w:rsidRPr="00EE5BC1">
        <w:rPr>
          <w:sz w:val="20"/>
          <w:szCs w:val="20"/>
        </w:rPr>
        <w:t xml:space="preserve">муниципальных унитарных </w:t>
      </w:r>
      <w:proofErr w:type="gramStart"/>
      <w:r w:rsidRPr="00EE5BC1">
        <w:rPr>
          <w:sz w:val="20"/>
          <w:szCs w:val="20"/>
        </w:rPr>
        <w:t>предприятиях</w:t>
      </w:r>
      <w:proofErr w:type="gramEnd"/>
      <w:r w:rsidRPr="00EE5BC1">
        <w:rPr>
          <w:sz w:val="20"/>
          <w:szCs w:val="20"/>
        </w:rPr>
        <w:t xml:space="preserve"> </w:t>
      </w:r>
    </w:p>
    <w:p w:rsidR="009D6757" w:rsidRPr="00EE5BC1" w:rsidRDefault="009D6757" w:rsidP="009D6757">
      <w:pPr>
        <w:ind w:right="-2"/>
        <w:jc w:val="right"/>
        <w:rPr>
          <w:sz w:val="20"/>
          <w:szCs w:val="20"/>
        </w:rPr>
      </w:pPr>
      <w:r w:rsidRPr="00EE5BC1">
        <w:rPr>
          <w:sz w:val="20"/>
          <w:szCs w:val="20"/>
        </w:rPr>
        <w:t>муниципального образования «Муниципальный округ</w:t>
      </w:r>
    </w:p>
    <w:p w:rsidR="009D6757" w:rsidRPr="00EE5BC1" w:rsidRDefault="009D6757" w:rsidP="009D6757">
      <w:pPr>
        <w:ind w:right="-2"/>
        <w:jc w:val="right"/>
        <w:rPr>
          <w:sz w:val="20"/>
          <w:szCs w:val="20"/>
        </w:rPr>
      </w:pPr>
      <w:proofErr w:type="spellStart"/>
      <w:r w:rsidRPr="00EE5BC1">
        <w:rPr>
          <w:sz w:val="20"/>
          <w:szCs w:val="20"/>
        </w:rPr>
        <w:t>Якшур-Бодьинский</w:t>
      </w:r>
      <w:proofErr w:type="spellEnd"/>
      <w:r>
        <w:rPr>
          <w:sz w:val="20"/>
          <w:szCs w:val="20"/>
        </w:rPr>
        <w:t xml:space="preserve"> район Удмуртской Республики»</w:t>
      </w:r>
    </w:p>
    <w:p w:rsidR="009D6757" w:rsidRDefault="009D6757" w:rsidP="009D6757">
      <w:pPr>
        <w:ind w:right="-2"/>
        <w:jc w:val="both"/>
      </w:pPr>
    </w:p>
    <w:p w:rsidR="00130CC1" w:rsidRDefault="00130CC1" w:rsidP="009D6757">
      <w:pPr>
        <w:ind w:right="-2"/>
        <w:jc w:val="right"/>
      </w:pPr>
    </w:p>
    <w:p w:rsidR="00130CC1" w:rsidRDefault="00130CC1" w:rsidP="00130CC1">
      <w:pPr>
        <w:ind w:right="-2"/>
        <w:jc w:val="both"/>
      </w:pPr>
    </w:p>
    <w:p w:rsidR="00EE5BC1" w:rsidRPr="00EE5BC1" w:rsidRDefault="00EE5BC1" w:rsidP="00167897">
      <w:pPr>
        <w:suppressAutoHyphens w:val="0"/>
        <w:autoSpaceDE w:val="0"/>
        <w:autoSpaceDN w:val="0"/>
        <w:adjustRightInd w:val="0"/>
        <w:jc w:val="center"/>
        <w:outlineLvl w:val="0"/>
        <w:rPr>
          <w:rFonts w:eastAsiaTheme="minorHAnsi"/>
          <w:sz w:val="20"/>
          <w:szCs w:val="20"/>
          <w:lang w:eastAsia="en-US"/>
        </w:rPr>
      </w:pPr>
      <w:r w:rsidRPr="00EE5BC1">
        <w:rPr>
          <w:rFonts w:eastAsiaTheme="minorHAnsi"/>
          <w:sz w:val="20"/>
          <w:szCs w:val="20"/>
          <w:lang w:eastAsia="en-US"/>
        </w:rPr>
        <w:t>ТИПОВАЯ ФОРМА</w:t>
      </w:r>
    </w:p>
    <w:p w:rsidR="00EE5BC1" w:rsidRPr="00EE5BC1" w:rsidRDefault="00EE5BC1" w:rsidP="00167897">
      <w:pPr>
        <w:suppressAutoHyphens w:val="0"/>
        <w:autoSpaceDE w:val="0"/>
        <w:autoSpaceDN w:val="0"/>
        <w:adjustRightInd w:val="0"/>
        <w:jc w:val="center"/>
        <w:outlineLvl w:val="0"/>
        <w:rPr>
          <w:rFonts w:eastAsiaTheme="minorHAnsi"/>
          <w:sz w:val="20"/>
          <w:szCs w:val="20"/>
          <w:lang w:eastAsia="en-US"/>
        </w:rPr>
      </w:pPr>
      <w:r w:rsidRPr="00EE5BC1">
        <w:rPr>
          <w:rFonts w:eastAsiaTheme="minorHAnsi"/>
          <w:sz w:val="20"/>
          <w:szCs w:val="20"/>
          <w:lang w:eastAsia="en-US"/>
        </w:rPr>
        <w:t>ежегодного плана проведения плановых проверок</w:t>
      </w:r>
    </w:p>
    <w:p w:rsidR="00EE5BC1" w:rsidRPr="00EE5BC1" w:rsidRDefault="00EE5BC1" w:rsidP="00167897">
      <w:pPr>
        <w:suppressAutoHyphens w:val="0"/>
        <w:autoSpaceDE w:val="0"/>
        <w:autoSpaceDN w:val="0"/>
        <w:adjustRightInd w:val="0"/>
        <w:jc w:val="center"/>
        <w:outlineLvl w:val="0"/>
        <w:rPr>
          <w:rFonts w:eastAsiaTheme="minorHAnsi"/>
          <w:sz w:val="20"/>
          <w:szCs w:val="20"/>
          <w:lang w:eastAsia="en-US"/>
        </w:rPr>
      </w:pPr>
      <w:r w:rsidRPr="00EE5BC1">
        <w:rPr>
          <w:rFonts w:eastAsiaTheme="minorHAnsi"/>
          <w:sz w:val="20"/>
          <w:szCs w:val="20"/>
          <w:lang w:eastAsia="en-US"/>
        </w:rPr>
        <w:t>подведомственных организаций</w:t>
      </w:r>
    </w:p>
    <w:p w:rsidR="00EE5BC1" w:rsidRPr="00EE5BC1" w:rsidRDefault="00EE5BC1" w:rsidP="00167897">
      <w:pPr>
        <w:suppressAutoHyphens w:val="0"/>
        <w:autoSpaceDE w:val="0"/>
        <w:autoSpaceDN w:val="0"/>
        <w:adjustRightInd w:val="0"/>
        <w:jc w:val="center"/>
        <w:outlineLvl w:val="0"/>
        <w:rPr>
          <w:rFonts w:eastAsiaTheme="minorHAnsi"/>
          <w:sz w:val="20"/>
          <w:szCs w:val="20"/>
          <w:lang w:eastAsia="en-US"/>
        </w:rPr>
      </w:pPr>
      <w:r w:rsidRPr="00EE5BC1">
        <w:rPr>
          <w:rFonts w:eastAsiaTheme="minorHAnsi"/>
          <w:sz w:val="20"/>
          <w:szCs w:val="20"/>
          <w:lang w:eastAsia="en-US"/>
        </w:rPr>
        <w:t>___________________________________________________</w:t>
      </w:r>
    </w:p>
    <w:p w:rsidR="00EE5BC1" w:rsidRPr="00EE5BC1" w:rsidRDefault="00EE5BC1" w:rsidP="00167897">
      <w:pPr>
        <w:suppressAutoHyphens w:val="0"/>
        <w:autoSpaceDE w:val="0"/>
        <w:autoSpaceDN w:val="0"/>
        <w:adjustRightInd w:val="0"/>
        <w:jc w:val="center"/>
        <w:outlineLvl w:val="0"/>
        <w:rPr>
          <w:rFonts w:eastAsiaTheme="minorHAnsi"/>
          <w:sz w:val="20"/>
          <w:szCs w:val="20"/>
          <w:lang w:eastAsia="en-US"/>
        </w:rPr>
      </w:pPr>
      <w:r w:rsidRPr="00EE5BC1">
        <w:rPr>
          <w:rFonts w:eastAsiaTheme="minorHAnsi"/>
          <w:sz w:val="20"/>
          <w:szCs w:val="20"/>
          <w:lang w:eastAsia="en-US"/>
        </w:rPr>
        <w:t>(наименование органа, осуществляющего</w:t>
      </w:r>
      <w:r w:rsidR="00C30249">
        <w:rPr>
          <w:rFonts w:eastAsiaTheme="minorHAnsi"/>
          <w:sz w:val="20"/>
          <w:szCs w:val="20"/>
          <w:lang w:eastAsia="en-US"/>
        </w:rPr>
        <w:t xml:space="preserve"> </w:t>
      </w:r>
      <w:r w:rsidRPr="00EE5BC1">
        <w:rPr>
          <w:rFonts w:eastAsiaTheme="minorHAnsi"/>
          <w:sz w:val="20"/>
          <w:szCs w:val="20"/>
          <w:lang w:eastAsia="en-US"/>
        </w:rPr>
        <w:t>ведомственный контроль)</w:t>
      </w:r>
    </w:p>
    <w:p w:rsidR="00EE5BC1" w:rsidRPr="00EE5BC1" w:rsidRDefault="00EE5BC1" w:rsidP="00167897">
      <w:pPr>
        <w:suppressAutoHyphens w:val="0"/>
        <w:autoSpaceDE w:val="0"/>
        <w:autoSpaceDN w:val="0"/>
        <w:adjustRightInd w:val="0"/>
        <w:jc w:val="right"/>
        <w:outlineLvl w:val="0"/>
        <w:rPr>
          <w:rFonts w:eastAsiaTheme="minorHAnsi"/>
          <w:sz w:val="20"/>
          <w:szCs w:val="20"/>
          <w:lang w:eastAsia="en-US"/>
        </w:rPr>
      </w:pPr>
      <w:r w:rsidRPr="00EE5BC1">
        <w:rPr>
          <w:rFonts w:eastAsiaTheme="minorHAnsi"/>
          <w:sz w:val="20"/>
          <w:szCs w:val="20"/>
          <w:lang w:eastAsia="en-US"/>
        </w:rPr>
        <w:t>УТВЕРЖДЕН</w:t>
      </w:r>
    </w:p>
    <w:p w:rsidR="00EE5BC1" w:rsidRPr="00EE5BC1" w:rsidRDefault="00EE5BC1" w:rsidP="00167897">
      <w:pPr>
        <w:suppressAutoHyphens w:val="0"/>
        <w:autoSpaceDE w:val="0"/>
        <w:autoSpaceDN w:val="0"/>
        <w:adjustRightInd w:val="0"/>
        <w:jc w:val="right"/>
        <w:outlineLvl w:val="0"/>
        <w:rPr>
          <w:rFonts w:eastAsiaTheme="minorHAnsi"/>
          <w:sz w:val="20"/>
          <w:szCs w:val="20"/>
          <w:lang w:eastAsia="en-US"/>
        </w:rPr>
      </w:pPr>
      <w:r w:rsidRPr="00EE5BC1">
        <w:rPr>
          <w:rFonts w:eastAsiaTheme="minorHAnsi"/>
          <w:sz w:val="20"/>
          <w:szCs w:val="20"/>
          <w:lang w:eastAsia="en-US"/>
        </w:rPr>
        <w:t>_________________________</w:t>
      </w:r>
    </w:p>
    <w:p w:rsidR="00EE5BC1" w:rsidRPr="00EE5BC1" w:rsidRDefault="00EE5BC1" w:rsidP="00167897">
      <w:pPr>
        <w:suppressAutoHyphens w:val="0"/>
        <w:autoSpaceDE w:val="0"/>
        <w:autoSpaceDN w:val="0"/>
        <w:adjustRightInd w:val="0"/>
        <w:jc w:val="right"/>
        <w:outlineLvl w:val="0"/>
        <w:rPr>
          <w:rFonts w:eastAsiaTheme="minorHAnsi"/>
          <w:sz w:val="20"/>
          <w:szCs w:val="20"/>
          <w:lang w:eastAsia="en-US"/>
        </w:rPr>
      </w:pPr>
      <w:r w:rsidRPr="00EE5BC1">
        <w:rPr>
          <w:rFonts w:eastAsiaTheme="minorHAnsi"/>
          <w:sz w:val="20"/>
          <w:szCs w:val="20"/>
          <w:lang w:eastAsia="en-US"/>
        </w:rPr>
        <w:t>(фамилия, инициалы</w:t>
      </w:r>
      <w:r w:rsidR="00BD7E2E">
        <w:rPr>
          <w:rFonts w:eastAsiaTheme="minorHAnsi"/>
          <w:sz w:val="20"/>
          <w:szCs w:val="20"/>
          <w:lang w:eastAsia="en-US"/>
        </w:rPr>
        <w:t xml:space="preserve"> </w:t>
      </w:r>
      <w:r w:rsidRPr="00EE5BC1">
        <w:rPr>
          <w:rFonts w:eastAsiaTheme="minorHAnsi"/>
          <w:sz w:val="20"/>
          <w:szCs w:val="20"/>
          <w:lang w:eastAsia="en-US"/>
        </w:rPr>
        <w:t>и подпись руководителя)</w:t>
      </w:r>
    </w:p>
    <w:p w:rsidR="00EE5BC1" w:rsidRPr="00EE5BC1" w:rsidRDefault="00EE5BC1" w:rsidP="00167897">
      <w:pPr>
        <w:suppressAutoHyphens w:val="0"/>
        <w:autoSpaceDE w:val="0"/>
        <w:autoSpaceDN w:val="0"/>
        <w:adjustRightInd w:val="0"/>
        <w:jc w:val="right"/>
        <w:outlineLvl w:val="0"/>
        <w:rPr>
          <w:rFonts w:eastAsiaTheme="minorHAnsi"/>
          <w:sz w:val="20"/>
          <w:szCs w:val="20"/>
          <w:lang w:eastAsia="en-US"/>
        </w:rPr>
      </w:pPr>
      <w:r w:rsidRPr="00EE5BC1">
        <w:rPr>
          <w:rFonts w:eastAsiaTheme="minorHAnsi"/>
          <w:sz w:val="20"/>
          <w:szCs w:val="20"/>
          <w:lang w:eastAsia="en-US"/>
        </w:rPr>
        <w:t>от ______________ 20__ г.</w:t>
      </w:r>
    </w:p>
    <w:p w:rsidR="00EE5BC1" w:rsidRPr="00EE5BC1" w:rsidRDefault="00EE5BC1" w:rsidP="00167897">
      <w:pPr>
        <w:suppressAutoHyphens w:val="0"/>
        <w:autoSpaceDE w:val="0"/>
        <w:autoSpaceDN w:val="0"/>
        <w:adjustRightInd w:val="0"/>
        <w:jc w:val="right"/>
        <w:outlineLvl w:val="0"/>
        <w:rPr>
          <w:rFonts w:eastAsiaTheme="minorHAnsi"/>
          <w:sz w:val="20"/>
          <w:szCs w:val="20"/>
          <w:lang w:eastAsia="en-US"/>
        </w:rPr>
      </w:pPr>
      <w:r w:rsidRPr="00EE5BC1">
        <w:rPr>
          <w:rFonts w:eastAsiaTheme="minorHAnsi"/>
          <w:sz w:val="20"/>
          <w:szCs w:val="20"/>
          <w:lang w:eastAsia="en-US"/>
        </w:rPr>
        <w:t>М.П.</w:t>
      </w:r>
    </w:p>
    <w:p w:rsidR="00EE5BC1" w:rsidRPr="00EE5BC1" w:rsidRDefault="00EE5BC1" w:rsidP="00167897">
      <w:pPr>
        <w:suppressAutoHyphens w:val="0"/>
        <w:autoSpaceDE w:val="0"/>
        <w:autoSpaceDN w:val="0"/>
        <w:adjustRightInd w:val="0"/>
        <w:jc w:val="center"/>
        <w:outlineLvl w:val="0"/>
        <w:rPr>
          <w:rFonts w:eastAsiaTheme="minorHAnsi"/>
          <w:sz w:val="20"/>
          <w:szCs w:val="20"/>
          <w:lang w:eastAsia="en-US"/>
        </w:rPr>
      </w:pPr>
      <w:r w:rsidRPr="00EE5BC1">
        <w:rPr>
          <w:rFonts w:eastAsiaTheme="minorHAnsi"/>
          <w:sz w:val="20"/>
          <w:szCs w:val="20"/>
          <w:lang w:eastAsia="en-US"/>
        </w:rPr>
        <w:t>ПЛАН</w:t>
      </w:r>
    </w:p>
    <w:p w:rsidR="00EE5BC1" w:rsidRPr="00EE5BC1" w:rsidRDefault="00EE5BC1" w:rsidP="00167897">
      <w:pPr>
        <w:suppressAutoHyphens w:val="0"/>
        <w:autoSpaceDE w:val="0"/>
        <w:autoSpaceDN w:val="0"/>
        <w:adjustRightInd w:val="0"/>
        <w:jc w:val="center"/>
        <w:outlineLvl w:val="0"/>
        <w:rPr>
          <w:rFonts w:eastAsiaTheme="minorHAnsi"/>
          <w:sz w:val="20"/>
          <w:szCs w:val="20"/>
          <w:lang w:eastAsia="en-US"/>
        </w:rPr>
      </w:pPr>
      <w:r w:rsidRPr="00EE5BC1">
        <w:rPr>
          <w:rFonts w:eastAsiaTheme="minorHAnsi"/>
          <w:sz w:val="20"/>
          <w:szCs w:val="20"/>
          <w:lang w:eastAsia="en-US"/>
        </w:rPr>
        <w:t>проведения плановых проверок подведомственных</w:t>
      </w:r>
      <w:r w:rsidR="00167897">
        <w:rPr>
          <w:rFonts w:eastAsiaTheme="minorHAnsi"/>
          <w:sz w:val="20"/>
          <w:szCs w:val="20"/>
          <w:lang w:eastAsia="en-US"/>
        </w:rPr>
        <w:t xml:space="preserve"> </w:t>
      </w:r>
      <w:r w:rsidRPr="00EE5BC1">
        <w:rPr>
          <w:rFonts w:eastAsiaTheme="minorHAnsi"/>
          <w:sz w:val="20"/>
          <w:szCs w:val="20"/>
          <w:lang w:eastAsia="en-US"/>
        </w:rPr>
        <w:t>организаций на 20__ год</w:t>
      </w:r>
    </w:p>
    <w:p w:rsidR="00EE5BC1" w:rsidRPr="00EE5BC1" w:rsidRDefault="00EE5BC1" w:rsidP="00EE5BC1">
      <w:pPr>
        <w:suppressAutoHyphens w:val="0"/>
        <w:autoSpaceDE w:val="0"/>
        <w:autoSpaceDN w:val="0"/>
        <w:adjustRightInd w:val="0"/>
        <w:ind w:firstLine="540"/>
        <w:jc w:val="both"/>
        <w:rPr>
          <w:rFonts w:eastAsiaTheme="minorHAnsi"/>
          <w:sz w:val="20"/>
          <w:szCs w:val="20"/>
          <w:lang w:eastAsia="en-US"/>
        </w:rPr>
      </w:pPr>
    </w:p>
    <w:tbl>
      <w:tblPr>
        <w:tblW w:w="15830" w:type="dxa"/>
        <w:tblLayout w:type="fixed"/>
        <w:tblCellMar>
          <w:top w:w="102" w:type="dxa"/>
          <w:left w:w="62" w:type="dxa"/>
          <w:bottom w:w="102" w:type="dxa"/>
          <w:right w:w="62" w:type="dxa"/>
        </w:tblCellMar>
        <w:tblLook w:val="0000" w:firstRow="0" w:lastRow="0" w:firstColumn="0" w:lastColumn="0" w:noHBand="0" w:noVBand="0"/>
      </w:tblPr>
      <w:tblGrid>
        <w:gridCol w:w="1338"/>
        <w:gridCol w:w="1701"/>
        <w:gridCol w:w="1701"/>
        <w:gridCol w:w="1559"/>
        <w:gridCol w:w="992"/>
        <w:gridCol w:w="993"/>
        <w:gridCol w:w="1276"/>
        <w:gridCol w:w="1276"/>
        <w:gridCol w:w="1134"/>
        <w:gridCol w:w="1134"/>
        <w:gridCol w:w="1134"/>
        <w:gridCol w:w="1592"/>
      </w:tblGrid>
      <w:tr w:rsidR="00167897" w:rsidRPr="00EE5BC1" w:rsidTr="00C30249">
        <w:tc>
          <w:tcPr>
            <w:tcW w:w="1338" w:type="dxa"/>
            <w:vMerge w:val="restart"/>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18"/>
                <w:szCs w:val="18"/>
                <w:lang w:eastAsia="en-US"/>
              </w:rPr>
            </w:pPr>
            <w:r w:rsidRPr="00EE5BC1">
              <w:rPr>
                <w:rFonts w:eastAsiaTheme="minorHAnsi"/>
                <w:sz w:val="18"/>
                <w:szCs w:val="18"/>
                <w:lang w:eastAsia="en-US"/>
              </w:rPr>
              <w:t>Наименование подведомственной организации, деятельность которой подлежит проверке</w:t>
            </w:r>
          </w:p>
        </w:tc>
        <w:tc>
          <w:tcPr>
            <w:tcW w:w="3402" w:type="dxa"/>
            <w:gridSpan w:val="2"/>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18"/>
                <w:szCs w:val="18"/>
                <w:lang w:eastAsia="en-US"/>
              </w:rPr>
            </w:pPr>
            <w:r w:rsidRPr="00EE5BC1">
              <w:rPr>
                <w:rFonts w:eastAsiaTheme="minorHAnsi"/>
                <w:sz w:val="18"/>
                <w:szCs w:val="18"/>
                <w:lang w:eastAsia="en-US"/>
              </w:rPr>
              <w:t>Адреса</w:t>
            </w:r>
          </w:p>
        </w:tc>
        <w:tc>
          <w:tcPr>
            <w:tcW w:w="1559" w:type="dxa"/>
            <w:vMerge w:val="restart"/>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18"/>
                <w:szCs w:val="18"/>
                <w:lang w:eastAsia="en-US"/>
              </w:rPr>
            </w:pPr>
            <w:r w:rsidRPr="00EE5BC1">
              <w:rPr>
                <w:rFonts w:eastAsiaTheme="minorHAnsi"/>
                <w:sz w:val="18"/>
                <w:szCs w:val="18"/>
                <w:lang w:eastAsia="en-US"/>
              </w:rPr>
              <w:t>Основной государственный регистрационный номер (ОГРН)</w:t>
            </w:r>
          </w:p>
        </w:tc>
        <w:tc>
          <w:tcPr>
            <w:tcW w:w="992" w:type="dxa"/>
            <w:vMerge w:val="restart"/>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18"/>
                <w:szCs w:val="18"/>
                <w:lang w:eastAsia="en-US"/>
              </w:rPr>
            </w:pPr>
            <w:r w:rsidRPr="00EE5BC1">
              <w:rPr>
                <w:rFonts w:eastAsiaTheme="minorHAnsi"/>
                <w:sz w:val="18"/>
                <w:szCs w:val="18"/>
                <w:lang w:eastAsia="en-US"/>
              </w:rPr>
              <w:t>Идентификационный номер налогоплательщика (ИНН)</w:t>
            </w:r>
          </w:p>
        </w:tc>
        <w:tc>
          <w:tcPr>
            <w:tcW w:w="993" w:type="dxa"/>
            <w:vMerge w:val="restart"/>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18"/>
                <w:szCs w:val="18"/>
                <w:lang w:eastAsia="en-US"/>
              </w:rPr>
            </w:pPr>
            <w:r w:rsidRPr="00EE5BC1">
              <w:rPr>
                <w:rFonts w:eastAsiaTheme="minorHAnsi"/>
                <w:sz w:val="18"/>
                <w:szCs w:val="18"/>
                <w:lang w:eastAsia="en-US"/>
              </w:rPr>
              <w:t xml:space="preserve">Цель </w:t>
            </w:r>
            <w:proofErr w:type="spellStart"/>
            <w:proofErr w:type="gramStart"/>
            <w:r w:rsidRPr="00EE5BC1">
              <w:rPr>
                <w:rFonts w:eastAsiaTheme="minorHAnsi"/>
                <w:sz w:val="18"/>
                <w:szCs w:val="18"/>
                <w:lang w:eastAsia="en-US"/>
              </w:rPr>
              <w:t>проведе</w:t>
            </w:r>
            <w:r w:rsidR="00C30249">
              <w:rPr>
                <w:rFonts w:eastAsiaTheme="minorHAnsi"/>
                <w:sz w:val="18"/>
                <w:szCs w:val="18"/>
                <w:lang w:eastAsia="en-US"/>
              </w:rPr>
              <w:t>-</w:t>
            </w:r>
            <w:r w:rsidRPr="00EE5BC1">
              <w:rPr>
                <w:rFonts w:eastAsiaTheme="minorHAnsi"/>
                <w:sz w:val="18"/>
                <w:szCs w:val="18"/>
                <w:lang w:eastAsia="en-US"/>
              </w:rPr>
              <w:t>ния</w:t>
            </w:r>
            <w:proofErr w:type="spellEnd"/>
            <w:proofErr w:type="gramEnd"/>
            <w:r w:rsidRPr="00EE5BC1">
              <w:rPr>
                <w:rFonts w:eastAsiaTheme="minorHAnsi"/>
                <w:sz w:val="18"/>
                <w:szCs w:val="18"/>
                <w:lang w:eastAsia="en-US"/>
              </w:rPr>
              <w:t xml:space="preserve"> проверки</w:t>
            </w:r>
          </w:p>
        </w:tc>
        <w:tc>
          <w:tcPr>
            <w:tcW w:w="2552" w:type="dxa"/>
            <w:gridSpan w:val="2"/>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18"/>
                <w:szCs w:val="18"/>
                <w:lang w:eastAsia="en-US"/>
              </w:rPr>
            </w:pPr>
            <w:r w:rsidRPr="00EE5BC1">
              <w:rPr>
                <w:rFonts w:eastAsiaTheme="minorHAnsi"/>
                <w:sz w:val="18"/>
                <w:szCs w:val="18"/>
                <w:lang w:eastAsia="en-US"/>
              </w:rPr>
              <w:t>Основание проведения проверки</w:t>
            </w:r>
          </w:p>
        </w:tc>
        <w:tc>
          <w:tcPr>
            <w:tcW w:w="1134" w:type="dxa"/>
            <w:vMerge w:val="restart"/>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18"/>
                <w:szCs w:val="18"/>
                <w:lang w:eastAsia="en-US"/>
              </w:rPr>
            </w:pPr>
            <w:r w:rsidRPr="00EE5BC1">
              <w:rPr>
                <w:rFonts w:eastAsiaTheme="minorHAnsi"/>
                <w:sz w:val="18"/>
                <w:szCs w:val="18"/>
                <w:lang w:eastAsia="en-US"/>
              </w:rPr>
              <w:t xml:space="preserve">Дата начала проведения проверки </w:t>
            </w:r>
            <w:hyperlink w:anchor="Par46" w:history="1">
              <w:r w:rsidRPr="00EE5BC1">
                <w:rPr>
                  <w:rFonts w:eastAsiaTheme="minorHAnsi"/>
                  <w:color w:val="0000FF"/>
                  <w:sz w:val="18"/>
                  <w:szCs w:val="18"/>
                  <w:lang w:eastAsia="en-US"/>
                </w:rPr>
                <w:t>&lt;1&gt;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18"/>
                <w:szCs w:val="18"/>
                <w:lang w:eastAsia="en-US"/>
              </w:rPr>
            </w:pPr>
            <w:r w:rsidRPr="00EE5BC1">
              <w:rPr>
                <w:rFonts w:eastAsiaTheme="minorHAnsi"/>
                <w:sz w:val="18"/>
                <w:szCs w:val="18"/>
                <w:lang w:eastAsia="en-US"/>
              </w:rPr>
              <w:t>Срок проведения плановой проверки</w:t>
            </w:r>
          </w:p>
        </w:tc>
        <w:tc>
          <w:tcPr>
            <w:tcW w:w="1134" w:type="dxa"/>
            <w:vMerge w:val="restart"/>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18"/>
                <w:szCs w:val="18"/>
                <w:lang w:eastAsia="en-US"/>
              </w:rPr>
            </w:pPr>
            <w:r w:rsidRPr="00EE5BC1">
              <w:rPr>
                <w:rFonts w:eastAsiaTheme="minorHAnsi"/>
                <w:sz w:val="18"/>
                <w:szCs w:val="18"/>
                <w:lang w:eastAsia="en-US"/>
              </w:rPr>
              <w:t xml:space="preserve">Форма проведения проверки (документарная, выездная, </w:t>
            </w:r>
            <w:proofErr w:type="spellStart"/>
            <w:proofErr w:type="gramStart"/>
            <w:r w:rsidRPr="00EE5BC1">
              <w:rPr>
                <w:rFonts w:eastAsiaTheme="minorHAnsi"/>
                <w:sz w:val="18"/>
                <w:szCs w:val="18"/>
                <w:lang w:eastAsia="en-US"/>
              </w:rPr>
              <w:t>документар</w:t>
            </w:r>
            <w:r w:rsidR="00C30249">
              <w:rPr>
                <w:rFonts w:eastAsiaTheme="minorHAnsi"/>
                <w:sz w:val="18"/>
                <w:szCs w:val="18"/>
                <w:lang w:eastAsia="en-US"/>
              </w:rPr>
              <w:t>-</w:t>
            </w:r>
            <w:r w:rsidRPr="00EE5BC1">
              <w:rPr>
                <w:rFonts w:eastAsiaTheme="minorHAnsi"/>
                <w:sz w:val="18"/>
                <w:szCs w:val="18"/>
                <w:lang w:eastAsia="en-US"/>
              </w:rPr>
              <w:t>ная</w:t>
            </w:r>
            <w:proofErr w:type="spellEnd"/>
            <w:proofErr w:type="gramEnd"/>
            <w:r w:rsidRPr="00EE5BC1">
              <w:rPr>
                <w:rFonts w:eastAsiaTheme="minorHAnsi"/>
                <w:sz w:val="18"/>
                <w:szCs w:val="18"/>
                <w:lang w:eastAsia="en-US"/>
              </w:rPr>
              <w:t xml:space="preserve"> и выездная)</w:t>
            </w:r>
          </w:p>
        </w:tc>
        <w:tc>
          <w:tcPr>
            <w:tcW w:w="1592" w:type="dxa"/>
            <w:vMerge w:val="restart"/>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18"/>
                <w:szCs w:val="18"/>
                <w:lang w:eastAsia="en-US"/>
              </w:rPr>
            </w:pPr>
            <w:r w:rsidRPr="00EE5BC1">
              <w:rPr>
                <w:rFonts w:eastAsiaTheme="minorHAnsi"/>
                <w:sz w:val="18"/>
                <w:szCs w:val="18"/>
                <w:lang w:eastAsia="en-US"/>
              </w:rPr>
              <w:t>Наименование органа осуществляющего ведомственный контроль</w:t>
            </w:r>
          </w:p>
        </w:tc>
      </w:tr>
      <w:tr w:rsidR="00167897" w:rsidRPr="00EE5BC1" w:rsidTr="00C30249">
        <w:tc>
          <w:tcPr>
            <w:tcW w:w="1338" w:type="dxa"/>
            <w:vMerge/>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rPr>
                <w:rFonts w:eastAsiaTheme="minorHAnsi"/>
                <w:sz w:val="18"/>
                <w:szCs w:val="18"/>
                <w:lang w:eastAsia="en-US"/>
              </w:rPr>
            </w:pPr>
            <w:r w:rsidRPr="00EE5BC1">
              <w:rPr>
                <w:rFonts w:eastAsiaTheme="minorHAnsi"/>
                <w:sz w:val="18"/>
                <w:szCs w:val="18"/>
                <w:lang w:eastAsia="en-US"/>
              </w:rPr>
              <w:t>Место нахождения подведомственной организации</w:t>
            </w:r>
          </w:p>
        </w:tc>
        <w:tc>
          <w:tcPr>
            <w:tcW w:w="1701" w:type="dxa"/>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rPr>
                <w:rFonts w:eastAsiaTheme="minorHAnsi"/>
                <w:sz w:val="18"/>
                <w:szCs w:val="18"/>
                <w:lang w:eastAsia="en-US"/>
              </w:rPr>
            </w:pPr>
            <w:r w:rsidRPr="00EE5BC1">
              <w:rPr>
                <w:rFonts w:eastAsiaTheme="minorHAnsi"/>
                <w:sz w:val="18"/>
                <w:szCs w:val="18"/>
                <w:lang w:eastAsia="en-US"/>
              </w:rPr>
              <w:t>Место фактического осуществления деятельности подведомственной организации</w:t>
            </w:r>
          </w:p>
        </w:tc>
        <w:tc>
          <w:tcPr>
            <w:tcW w:w="1559" w:type="dxa"/>
            <w:vMerge/>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rPr>
                <w:rFonts w:eastAsiaTheme="minorHAnsi"/>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rPr>
                <w:rFonts w:eastAsiaTheme="minorHAnsi"/>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rPr>
                <w:rFonts w:eastAsiaTheme="min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rPr>
                <w:rFonts w:eastAsiaTheme="minorHAnsi"/>
                <w:sz w:val="18"/>
                <w:szCs w:val="18"/>
                <w:lang w:eastAsia="en-US"/>
              </w:rPr>
            </w:pPr>
            <w:r w:rsidRPr="00EE5BC1">
              <w:rPr>
                <w:rFonts w:eastAsiaTheme="minorHAnsi"/>
                <w:sz w:val="18"/>
                <w:szCs w:val="18"/>
                <w:lang w:eastAsia="en-US"/>
              </w:rPr>
              <w:t xml:space="preserve">Дата </w:t>
            </w:r>
            <w:proofErr w:type="spellStart"/>
            <w:proofErr w:type="gramStart"/>
            <w:r w:rsidRPr="00EE5BC1">
              <w:rPr>
                <w:rFonts w:eastAsiaTheme="minorHAnsi"/>
                <w:sz w:val="18"/>
                <w:szCs w:val="18"/>
                <w:lang w:eastAsia="en-US"/>
              </w:rPr>
              <w:t>государствен</w:t>
            </w:r>
            <w:proofErr w:type="spellEnd"/>
            <w:r w:rsidR="00167897">
              <w:rPr>
                <w:rFonts w:eastAsiaTheme="minorHAnsi"/>
                <w:sz w:val="18"/>
                <w:szCs w:val="18"/>
                <w:lang w:eastAsia="en-US"/>
              </w:rPr>
              <w:t>-</w:t>
            </w:r>
            <w:r w:rsidRPr="00EE5BC1">
              <w:rPr>
                <w:rFonts w:eastAsiaTheme="minorHAnsi"/>
                <w:sz w:val="18"/>
                <w:szCs w:val="18"/>
                <w:lang w:eastAsia="en-US"/>
              </w:rPr>
              <w:t>ной</w:t>
            </w:r>
            <w:proofErr w:type="gramEnd"/>
            <w:r w:rsidRPr="00EE5BC1">
              <w:rPr>
                <w:rFonts w:eastAsiaTheme="minorHAnsi"/>
                <w:sz w:val="18"/>
                <w:szCs w:val="18"/>
                <w:lang w:eastAsia="en-US"/>
              </w:rPr>
              <w:t xml:space="preserve"> регистрации</w:t>
            </w:r>
          </w:p>
        </w:tc>
        <w:tc>
          <w:tcPr>
            <w:tcW w:w="1276" w:type="dxa"/>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rPr>
                <w:rFonts w:eastAsiaTheme="minorHAnsi"/>
                <w:sz w:val="18"/>
                <w:szCs w:val="18"/>
                <w:lang w:eastAsia="en-US"/>
              </w:rPr>
            </w:pPr>
            <w:r w:rsidRPr="00EE5BC1">
              <w:rPr>
                <w:rFonts w:eastAsiaTheme="minorHAnsi"/>
                <w:sz w:val="18"/>
                <w:szCs w:val="18"/>
                <w:lang w:eastAsia="en-US"/>
              </w:rPr>
              <w:t>Дата окончания последней проверки</w:t>
            </w:r>
          </w:p>
        </w:tc>
        <w:tc>
          <w:tcPr>
            <w:tcW w:w="1134" w:type="dxa"/>
            <w:vMerge/>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rPr>
                <w:rFonts w:eastAsiaTheme="minorHAnsi"/>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rPr>
                <w:rFonts w:eastAsiaTheme="minorHAnsi"/>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rPr>
                <w:rFonts w:eastAsiaTheme="minorHAnsi"/>
                <w:sz w:val="20"/>
                <w:szCs w:val="20"/>
                <w:lang w:eastAsia="en-US"/>
              </w:rPr>
            </w:pPr>
          </w:p>
        </w:tc>
        <w:tc>
          <w:tcPr>
            <w:tcW w:w="1592" w:type="dxa"/>
            <w:vMerge/>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rPr>
                <w:rFonts w:eastAsiaTheme="minorHAnsi"/>
                <w:sz w:val="20"/>
                <w:szCs w:val="20"/>
                <w:lang w:eastAsia="en-US"/>
              </w:rPr>
            </w:pPr>
          </w:p>
        </w:tc>
      </w:tr>
      <w:tr w:rsidR="00167897" w:rsidRPr="00EE5BC1" w:rsidTr="00C30249">
        <w:tc>
          <w:tcPr>
            <w:tcW w:w="1338" w:type="dxa"/>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20"/>
                <w:szCs w:val="20"/>
                <w:lang w:eastAsia="en-US"/>
              </w:rPr>
            </w:pPr>
          </w:p>
        </w:tc>
        <w:tc>
          <w:tcPr>
            <w:tcW w:w="1592" w:type="dxa"/>
            <w:tcBorders>
              <w:top w:val="single" w:sz="4" w:space="0" w:color="auto"/>
              <w:left w:val="single" w:sz="4" w:space="0" w:color="auto"/>
              <w:bottom w:val="single" w:sz="4" w:space="0" w:color="auto"/>
              <w:right w:val="single" w:sz="4" w:space="0" w:color="auto"/>
            </w:tcBorders>
          </w:tcPr>
          <w:p w:rsidR="00EE5BC1" w:rsidRPr="00EE5BC1" w:rsidRDefault="00EE5BC1" w:rsidP="00EE5BC1">
            <w:pPr>
              <w:suppressAutoHyphens w:val="0"/>
              <w:autoSpaceDE w:val="0"/>
              <w:autoSpaceDN w:val="0"/>
              <w:adjustRightInd w:val="0"/>
              <w:jc w:val="center"/>
              <w:rPr>
                <w:rFonts w:eastAsiaTheme="minorHAnsi"/>
                <w:sz w:val="20"/>
                <w:szCs w:val="20"/>
                <w:lang w:eastAsia="en-US"/>
              </w:rPr>
            </w:pPr>
          </w:p>
        </w:tc>
      </w:tr>
    </w:tbl>
    <w:p w:rsidR="00EE5BC1" w:rsidRPr="00EE5BC1" w:rsidRDefault="00EE5BC1" w:rsidP="00EE5BC1">
      <w:pPr>
        <w:suppressAutoHyphens w:val="0"/>
        <w:autoSpaceDE w:val="0"/>
        <w:autoSpaceDN w:val="0"/>
        <w:adjustRightInd w:val="0"/>
        <w:ind w:firstLine="540"/>
        <w:jc w:val="both"/>
        <w:rPr>
          <w:rFonts w:eastAsiaTheme="minorHAnsi"/>
          <w:sz w:val="20"/>
          <w:szCs w:val="20"/>
          <w:lang w:eastAsia="en-US"/>
        </w:rPr>
      </w:pPr>
    </w:p>
    <w:p w:rsidR="00EE5BC1" w:rsidRPr="00EE5BC1" w:rsidRDefault="00EE5BC1" w:rsidP="00EE5BC1">
      <w:pPr>
        <w:suppressAutoHyphens w:val="0"/>
        <w:autoSpaceDE w:val="0"/>
        <w:autoSpaceDN w:val="0"/>
        <w:adjustRightInd w:val="0"/>
        <w:ind w:firstLine="540"/>
        <w:jc w:val="both"/>
        <w:rPr>
          <w:rFonts w:eastAsiaTheme="minorHAnsi"/>
          <w:sz w:val="20"/>
          <w:szCs w:val="20"/>
          <w:lang w:eastAsia="en-US"/>
        </w:rPr>
      </w:pPr>
      <w:r w:rsidRPr="00EE5BC1">
        <w:rPr>
          <w:rFonts w:eastAsiaTheme="minorHAnsi"/>
          <w:sz w:val="20"/>
          <w:szCs w:val="20"/>
          <w:lang w:eastAsia="en-US"/>
        </w:rPr>
        <w:t>--------------------------------</w:t>
      </w:r>
    </w:p>
    <w:p w:rsidR="00EE5BC1" w:rsidRPr="00EE5BC1" w:rsidRDefault="00EE5BC1" w:rsidP="00EE5BC1">
      <w:pPr>
        <w:suppressAutoHyphens w:val="0"/>
        <w:autoSpaceDE w:val="0"/>
        <w:autoSpaceDN w:val="0"/>
        <w:adjustRightInd w:val="0"/>
        <w:spacing w:before="200"/>
        <w:ind w:firstLine="540"/>
        <w:jc w:val="both"/>
        <w:rPr>
          <w:rFonts w:eastAsiaTheme="minorHAnsi"/>
          <w:sz w:val="20"/>
          <w:szCs w:val="20"/>
          <w:lang w:eastAsia="en-US"/>
        </w:rPr>
      </w:pPr>
      <w:bookmarkStart w:id="1" w:name="Par46"/>
      <w:bookmarkEnd w:id="1"/>
      <w:r w:rsidRPr="00EE5BC1">
        <w:rPr>
          <w:rFonts w:eastAsiaTheme="minorHAnsi"/>
          <w:sz w:val="20"/>
          <w:szCs w:val="20"/>
          <w:lang w:eastAsia="en-US"/>
        </w:rPr>
        <w:t>&lt;1</w:t>
      </w:r>
      <w:proofErr w:type="gramStart"/>
      <w:r w:rsidRPr="00EE5BC1">
        <w:rPr>
          <w:rFonts w:eastAsiaTheme="minorHAnsi"/>
          <w:sz w:val="20"/>
          <w:szCs w:val="20"/>
          <w:lang w:eastAsia="en-US"/>
        </w:rPr>
        <w:t>&gt; У</w:t>
      </w:r>
      <w:proofErr w:type="gramEnd"/>
      <w:r w:rsidRPr="00EE5BC1">
        <w:rPr>
          <w:rFonts w:eastAsiaTheme="minorHAnsi"/>
          <w:sz w:val="20"/>
          <w:szCs w:val="20"/>
          <w:lang w:eastAsia="en-US"/>
        </w:rPr>
        <w:t>казывается календарный месяц начала проведения проверки.</w:t>
      </w:r>
    </w:p>
    <w:p w:rsidR="00167897" w:rsidRDefault="00167897" w:rsidP="00130CC1">
      <w:pPr>
        <w:ind w:right="-2"/>
        <w:jc w:val="both"/>
        <w:sectPr w:rsidR="00167897" w:rsidSect="00167897">
          <w:pgSz w:w="16838" w:h="11906" w:orient="landscape" w:code="9"/>
          <w:pgMar w:top="1134" w:right="567" w:bottom="567" w:left="567" w:header="709" w:footer="709" w:gutter="0"/>
          <w:pgNumType w:start="1"/>
          <w:cols w:space="708"/>
          <w:titlePg/>
          <w:docGrid w:linePitch="360"/>
        </w:sectPr>
      </w:pPr>
    </w:p>
    <w:p w:rsidR="00C22852" w:rsidRPr="00EE5BC1" w:rsidRDefault="00C22852" w:rsidP="00C22852">
      <w:pPr>
        <w:ind w:right="-2"/>
        <w:jc w:val="right"/>
        <w:rPr>
          <w:sz w:val="20"/>
          <w:szCs w:val="20"/>
        </w:rPr>
      </w:pPr>
      <w:r w:rsidRPr="00EE5BC1">
        <w:rPr>
          <w:sz w:val="20"/>
          <w:szCs w:val="20"/>
        </w:rPr>
        <w:lastRenderedPageBreak/>
        <w:t>Приложение №</w:t>
      </w:r>
      <w:r>
        <w:rPr>
          <w:sz w:val="20"/>
          <w:szCs w:val="20"/>
        </w:rPr>
        <w:t xml:space="preserve"> 3</w:t>
      </w:r>
    </w:p>
    <w:p w:rsidR="009D6757" w:rsidRPr="00EE5BC1" w:rsidRDefault="00C22852" w:rsidP="009D6757">
      <w:pPr>
        <w:ind w:right="-2"/>
        <w:jc w:val="right"/>
        <w:rPr>
          <w:sz w:val="20"/>
          <w:szCs w:val="20"/>
        </w:rPr>
      </w:pPr>
      <w:r w:rsidRPr="00EE5BC1">
        <w:rPr>
          <w:sz w:val="20"/>
          <w:szCs w:val="20"/>
        </w:rPr>
        <w:t xml:space="preserve"> </w:t>
      </w:r>
      <w:r w:rsidR="009D6757" w:rsidRPr="00EE5BC1">
        <w:rPr>
          <w:sz w:val="20"/>
          <w:szCs w:val="20"/>
        </w:rPr>
        <w:t xml:space="preserve">к </w:t>
      </w:r>
      <w:r w:rsidR="009D6757">
        <w:rPr>
          <w:sz w:val="20"/>
          <w:szCs w:val="20"/>
        </w:rPr>
        <w:t xml:space="preserve">Регламенту </w:t>
      </w:r>
      <w:r w:rsidR="009D6757" w:rsidRPr="00EE5BC1">
        <w:rPr>
          <w:sz w:val="20"/>
          <w:szCs w:val="20"/>
        </w:rPr>
        <w:t>об осуществлении ведомственного контроля</w:t>
      </w:r>
    </w:p>
    <w:p w:rsidR="009D6757" w:rsidRPr="00EE5BC1" w:rsidRDefault="009D6757" w:rsidP="009D6757">
      <w:pPr>
        <w:ind w:right="-2"/>
        <w:jc w:val="right"/>
        <w:rPr>
          <w:sz w:val="20"/>
          <w:szCs w:val="20"/>
        </w:rPr>
      </w:pPr>
      <w:r w:rsidRPr="00EE5BC1">
        <w:rPr>
          <w:sz w:val="20"/>
          <w:szCs w:val="20"/>
        </w:rPr>
        <w:t xml:space="preserve">за соблюдением трудового законодательства и иных </w:t>
      </w:r>
    </w:p>
    <w:p w:rsidR="009D6757" w:rsidRPr="00EE5BC1" w:rsidRDefault="009D6757" w:rsidP="009D6757">
      <w:pPr>
        <w:ind w:right="-2"/>
        <w:jc w:val="right"/>
        <w:rPr>
          <w:sz w:val="20"/>
          <w:szCs w:val="20"/>
        </w:rPr>
      </w:pPr>
      <w:r w:rsidRPr="00EE5BC1">
        <w:rPr>
          <w:sz w:val="20"/>
          <w:szCs w:val="20"/>
        </w:rPr>
        <w:t xml:space="preserve">нормативных правовых актов, содержащих нормы </w:t>
      </w:r>
    </w:p>
    <w:p w:rsidR="009D6757" w:rsidRPr="00EE5BC1" w:rsidRDefault="009D6757" w:rsidP="009D6757">
      <w:pPr>
        <w:ind w:right="-2"/>
        <w:jc w:val="right"/>
        <w:rPr>
          <w:sz w:val="20"/>
          <w:szCs w:val="20"/>
        </w:rPr>
      </w:pPr>
      <w:r w:rsidRPr="00EE5BC1">
        <w:rPr>
          <w:sz w:val="20"/>
          <w:szCs w:val="20"/>
        </w:rPr>
        <w:t xml:space="preserve">трудового права в  муниципальных учреждениях и </w:t>
      </w:r>
    </w:p>
    <w:p w:rsidR="009D6757" w:rsidRPr="00EE5BC1" w:rsidRDefault="009D6757" w:rsidP="009D6757">
      <w:pPr>
        <w:ind w:right="-2"/>
        <w:jc w:val="right"/>
        <w:rPr>
          <w:sz w:val="20"/>
          <w:szCs w:val="20"/>
        </w:rPr>
      </w:pPr>
      <w:r w:rsidRPr="00EE5BC1">
        <w:rPr>
          <w:sz w:val="20"/>
          <w:szCs w:val="20"/>
        </w:rPr>
        <w:t xml:space="preserve">муниципальных унитарных </w:t>
      </w:r>
      <w:proofErr w:type="gramStart"/>
      <w:r w:rsidRPr="00EE5BC1">
        <w:rPr>
          <w:sz w:val="20"/>
          <w:szCs w:val="20"/>
        </w:rPr>
        <w:t>предприятиях</w:t>
      </w:r>
      <w:proofErr w:type="gramEnd"/>
      <w:r w:rsidRPr="00EE5BC1">
        <w:rPr>
          <w:sz w:val="20"/>
          <w:szCs w:val="20"/>
        </w:rPr>
        <w:t xml:space="preserve"> </w:t>
      </w:r>
    </w:p>
    <w:p w:rsidR="009D6757" w:rsidRPr="00EE5BC1" w:rsidRDefault="009D6757" w:rsidP="009D6757">
      <w:pPr>
        <w:ind w:right="-2"/>
        <w:jc w:val="right"/>
        <w:rPr>
          <w:sz w:val="20"/>
          <w:szCs w:val="20"/>
        </w:rPr>
      </w:pPr>
      <w:r w:rsidRPr="00EE5BC1">
        <w:rPr>
          <w:sz w:val="20"/>
          <w:szCs w:val="20"/>
        </w:rPr>
        <w:t>муниципального образования «Муниципальный округ</w:t>
      </w:r>
    </w:p>
    <w:p w:rsidR="009D6757" w:rsidRPr="00EE5BC1" w:rsidRDefault="009D6757" w:rsidP="009D6757">
      <w:pPr>
        <w:ind w:right="-2"/>
        <w:jc w:val="right"/>
        <w:rPr>
          <w:sz w:val="20"/>
          <w:szCs w:val="20"/>
        </w:rPr>
      </w:pPr>
      <w:proofErr w:type="spellStart"/>
      <w:r w:rsidRPr="00EE5BC1">
        <w:rPr>
          <w:sz w:val="20"/>
          <w:szCs w:val="20"/>
        </w:rPr>
        <w:t>Якшур-Бодьинский</w:t>
      </w:r>
      <w:proofErr w:type="spellEnd"/>
      <w:r>
        <w:rPr>
          <w:sz w:val="20"/>
          <w:szCs w:val="20"/>
        </w:rPr>
        <w:t xml:space="preserve"> район Удмуртской Республики»</w:t>
      </w:r>
    </w:p>
    <w:p w:rsidR="009D6757" w:rsidRDefault="009D6757" w:rsidP="009D6757">
      <w:pPr>
        <w:ind w:right="-2"/>
        <w:jc w:val="both"/>
      </w:pPr>
    </w:p>
    <w:p w:rsidR="006272EF" w:rsidRPr="006272EF" w:rsidRDefault="006272EF" w:rsidP="009D6757">
      <w:pPr>
        <w:ind w:right="-2"/>
        <w:jc w:val="center"/>
        <w:rPr>
          <w:rFonts w:eastAsiaTheme="minorHAnsi"/>
          <w:sz w:val="20"/>
          <w:szCs w:val="20"/>
          <w:lang w:eastAsia="en-US"/>
        </w:rPr>
      </w:pPr>
      <w:r w:rsidRPr="006272EF">
        <w:rPr>
          <w:rFonts w:eastAsiaTheme="minorHAnsi"/>
          <w:sz w:val="20"/>
          <w:szCs w:val="20"/>
          <w:lang w:eastAsia="en-US"/>
        </w:rPr>
        <w:t>ПРИКАЗ</w:t>
      </w:r>
    </w:p>
    <w:p w:rsidR="006272EF" w:rsidRPr="006272EF" w:rsidRDefault="006272EF" w:rsidP="006272EF">
      <w:pPr>
        <w:suppressAutoHyphens w:val="0"/>
        <w:autoSpaceDE w:val="0"/>
        <w:autoSpaceDN w:val="0"/>
        <w:adjustRightInd w:val="0"/>
        <w:jc w:val="center"/>
        <w:outlineLvl w:val="0"/>
        <w:rPr>
          <w:rFonts w:eastAsiaTheme="minorHAnsi"/>
          <w:sz w:val="20"/>
          <w:szCs w:val="20"/>
          <w:lang w:eastAsia="en-US"/>
        </w:rPr>
      </w:pPr>
      <w:r w:rsidRPr="006272EF">
        <w:rPr>
          <w:rFonts w:eastAsiaTheme="minorHAnsi"/>
          <w:sz w:val="20"/>
          <w:szCs w:val="20"/>
          <w:lang w:eastAsia="en-US"/>
        </w:rPr>
        <w:t>органа, осуществляющего ведомственный контроль, о проведении</w:t>
      </w:r>
    </w:p>
    <w:p w:rsidR="006272EF" w:rsidRPr="006272EF" w:rsidRDefault="006272EF" w:rsidP="006272EF">
      <w:pPr>
        <w:suppressAutoHyphens w:val="0"/>
        <w:autoSpaceDE w:val="0"/>
        <w:autoSpaceDN w:val="0"/>
        <w:adjustRightInd w:val="0"/>
        <w:jc w:val="center"/>
        <w:outlineLvl w:val="0"/>
        <w:rPr>
          <w:rFonts w:eastAsiaTheme="minorHAnsi"/>
          <w:sz w:val="20"/>
          <w:szCs w:val="20"/>
          <w:lang w:eastAsia="en-US"/>
        </w:rPr>
      </w:pPr>
      <w:r w:rsidRPr="006272EF">
        <w:rPr>
          <w:rFonts w:eastAsiaTheme="minorHAnsi"/>
          <w:sz w:val="20"/>
          <w:szCs w:val="20"/>
          <w:lang w:eastAsia="en-US"/>
        </w:rPr>
        <w:t>___________________________________________________________ проверки</w:t>
      </w:r>
    </w:p>
    <w:p w:rsidR="006272EF" w:rsidRPr="006272EF" w:rsidRDefault="006272EF" w:rsidP="006272EF">
      <w:pPr>
        <w:suppressAutoHyphens w:val="0"/>
        <w:autoSpaceDE w:val="0"/>
        <w:autoSpaceDN w:val="0"/>
        <w:adjustRightInd w:val="0"/>
        <w:jc w:val="center"/>
        <w:outlineLvl w:val="0"/>
        <w:rPr>
          <w:rFonts w:eastAsiaTheme="minorHAnsi"/>
          <w:sz w:val="20"/>
          <w:szCs w:val="20"/>
          <w:lang w:eastAsia="en-US"/>
        </w:rPr>
      </w:pPr>
      <w:r w:rsidRPr="006272EF">
        <w:rPr>
          <w:rFonts w:eastAsiaTheme="minorHAnsi"/>
          <w:sz w:val="20"/>
          <w:szCs w:val="20"/>
          <w:lang w:eastAsia="en-US"/>
        </w:rPr>
        <w:t>(плановой/внеплановой, документарной/выездной)</w:t>
      </w:r>
    </w:p>
    <w:p w:rsidR="006272EF" w:rsidRPr="006272EF" w:rsidRDefault="006272EF" w:rsidP="006272EF">
      <w:pPr>
        <w:suppressAutoHyphens w:val="0"/>
        <w:autoSpaceDE w:val="0"/>
        <w:autoSpaceDN w:val="0"/>
        <w:adjustRightInd w:val="0"/>
        <w:jc w:val="center"/>
        <w:outlineLvl w:val="0"/>
        <w:rPr>
          <w:rFonts w:eastAsiaTheme="minorHAnsi"/>
          <w:sz w:val="20"/>
          <w:szCs w:val="20"/>
          <w:lang w:eastAsia="en-US"/>
        </w:rPr>
      </w:pPr>
      <w:r w:rsidRPr="006272EF">
        <w:rPr>
          <w:rFonts w:eastAsiaTheme="minorHAnsi"/>
          <w:sz w:val="20"/>
          <w:szCs w:val="20"/>
          <w:lang w:eastAsia="en-US"/>
        </w:rPr>
        <w:t>подведомственной организации</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 xml:space="preserve">           от «__» _____________ </w:t>
      </w:r>
      <w:proofErr w:type="gramStart"/>
      <w:r w:rsidRPr="006272EF">
        <w:rPr>
          <w:rFonts w:eastAsiaTheme="minorHAnsi"/>
          <w:sz w:val="20"/>
          <w:szCs w:val="20"/>
          <w:lang w:eastAsia="en-US"/>
        </w:rPr>
        <w:t>г</w:t>
      </w:r>
      <w:proofErr w:type="gramEnd"/>
      <w:r w:rsidRPr="006272EF">
        <w:rPr>
          <w:rFonts w:eastAsiaTheme="minorHAnsi"/>
          <w:sz w:val="20"/>
          <w:szCs w:val="20"/>
          <w:lang w:eastAsia="en-US"/>
        </w:rPr>
        <w:t>.                                                                                               № 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1. Провести проверку в отношении ________________</w:t>
      </w:r>
      <w:r w:rsidR="00B03EEE">
        <w:rPr>
          <w:rFonts w:eastAsiaTheme="minorHAnsi"/>
          <w:sz w:val="20"/>
          <w:szCs w:val="20"/>
          <w:lang w:eastAsia="en-US"/>
        </w:rPr>
        <w:t>_______________________</w:t>
      </w:r>
      <w:r w:rsidRPr="006272EF">
        <w:rPr>
          <w:rFonts w:eastAsiaTheme="minorHAnsi"/>
          <w:sz w:val="20"/>
          <w:szCs w:val="20"/>
          <w:lang w:eastAsia="en-US"/>
        </w:rPr>
        <w:t>______________________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_____________________________________________</w:t>
      </w:r>
      <w:r w:rsidR="00B03EEE">
        <w:rPr>
          <w:rFonts w:eastAsiaTheme="minorHAnsi"/>
          <w:sz w:val="20"/>
          <w:szCs w:val="20"/>
          <w:lang w:eastAsia="en-US"/>
        </w:rPr>
        <w:t>__________________</w:t>
      </w:r>
      <w:r w:rsidRPr="006272EF">
        <w:rPr>
          <w:rFonts w:eastAsiaTheme="minorHAnsi"/>
          <w:sz w:val="20"/>
          <w:szCs w:val="20"/>
          <w:lang w:eastAsia="en-US"/>
        </w:rPr>
        <w:t>______________________________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______________________________________________</w:t>
      </w:r>
      <w:r w:rsidR="00B03EEE">
        <w:rPr>
          <w:rFonts w:eastAsiaTheme="minorHAnsi"/>
          <w:sz w:val="20"/>
          <w:szCs w:val="20"/>
          <w:lang w:eastAsia="en-US"/>
        </w:rPr>
        <w:t>__________________</w:t>
      </w:r>
      <w:r w:rsidRPr="006272EF">
        <w:rPr>
          <w:rFonts w:eastAsiaTheme="minorHAnsi"/>
          <w:sz w:val="20"/>
          <w:szCs w:val="20"/>
          <w:lang w:eastAsia="en-US"/>
        </w:rPr>
        <w:t>_____________________________</w:t>
      </w:r>
    </w:p>
    <w:p w:rsidR="006272EF" w:rsidRPr="006272EF" w:rsidRDefault="006272EF" w:rsidP="006272EF">
      <w:pPr>
        <w:suppressAutoHyphens w:val="0"/>
        <w:autoSpaceDE w:val="0"/>
        <w:autoSpaceDN w:val="0"/>
        <w:adjustRightInd w:val="0"/>
        <w:jc w:val="center"/>
        <w:outlineLvl w:val="0"/>
        <w:rPr>
          <w:rFonts w:eastAsiaTheme="minorHAnsi"/>
          <w:sz w:val="20"/>
          <w:szCs w:val="20"/>
          <w:lang w:eastAsia="en-US"/>
        </w:rPr>
      </w:pPr>
      <w:r w:rsidRPr="006272EF">
        <w:rPr>
          <w:rFonts w:eastAsiaTheme="minorHAnsi"/>
          <w:sz w:val="20"/>
          <w:szCs w:val="20"/>
          <w:lang w:eastAsia="en-US"/>
        </w:rPr>
        <w:t>(наименование подведомственной организации)</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2. Место нахождения: ______________________</w:t>
      </w:r>
      <w:r w:rsidR="00B03EEE">
        <w:rPr>
          <w:rFonts w:eastAsiaTheme="minorHAnsi"/>
          <w:sz w:val="20"/>
          <w:szCs w:val="20"/>
          <w:lang w:eastAsia="en-US"/>
        </w:rPr>
        <w:t>________________________</w:t>
      </w:r>
      <w:r w:rsidRPr="006272EF">
        <w:rPr>
          <w:rFonts w:eastAsiaTheme="minorHAnsi"/>
          <w:sz w:val="20"/>
          <w:szCs w:val="20"/>
          <w:lang w:eastAsia="en-US"/>
        </w:rPr>
        <w:t>____________________________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___________________________________________</w:t>
      </w:r>
      <w:r w:rsidR="00B03EEE">
        <w:rPr>
          <w:rFonts w:eastAsiaTheme="minorHAnsi"/>
          <w:sz w:val="20"/>
          <w:szCs w:val="20"/>
          <w:lang w:eastAsia="en-US"/>
        </w:rPr>
        <w:t>___________________</w:t>
      </w:r>
      <w:r w:rsidRPr="006272EF">
        <w:rPr>
          <w:rFonts w:eastAsiaTheme="minorHAnsi"/>
          <w:sz w:val="20"/>
          <w:szCs w:val="20"/>
          <w:lang w:eastAsia="en-US"/>
        </w:rPr>
        <w:t>________________________________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________________________________________________</w:t>
      </w:r>
      <w:r w:rsidR="00B03EEE">
        <w:rPr>
          <w:rFonts w:eastAsiaTheme="minorHAnsi"/>
          <w:sz w:val="20"/>
          <w:szCs w:val="20"/>
          <w:lang w:eastAsia="en-US"/>
        </w:rPr>
        <w:t>___________________</w:t>
      </w:r>
      <w:r w:rsidRPr="006272EF">
        <w:rPr>
          <w:rFonts w:eastAsiaTheme="minorHAnsi"/>
          <w:sz w:val="20"/>
          <w:szCs w:val="20"/>
          <w:lang w:eastAsia="en-US"/>
        </w:rPr>
        <w:t>___________________________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 xml:space="preserve">         (подведомственной организации (ее филиалов, обособленных структурных подразделений))</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3. Назначить лицо</w:t>
      </w:r>
      <w:proofErr w:type="gramStart"/>
      <w:r w:rsidRPr="006272EF">
        <w:rPr>
          <w:rFonts w:eastAsiaTheme="minorHAnsi"/>
          <w:sz w:val="20"/>
          <w:szCs w:val="20"/>
          <w:lang w:eastAsia="en-US"/>
        </w:rPr>
        <w:t>м(</w:t>
      </w:r>
      <w:proofErr w:type="spellStart"/>
      <w:proofErr w:type="gramEnd"/>
      <w:r w:rsidRPr="006272EF">
        <w:rPr>
          <w:rFonts w:eastAsiaTheme="minorHAnsi"/>
          <w:sz w:val="20"/>
          <w:szCs w:val="20"/>
          <w:lang w:eastAsia="en-US"/>
        </w:rPr>
        <w:t>ами</w:t>
      </w:r>
      <w:proofErr w:type="spellEnd"/>
      <w:r w:rsidRPr="006272EF">
        <w:rPr>
          <w:rFonts w:eastAsiaTheme="minorHAnsi"/>
          <w:sz w:val="20"/>
          <w:szCs w:val="20"/>
          <w:lang w:eastAsia="en-US"/>
        </w:rPr>
        <w:t>), уполномоченным(ми) на проведение проверки:</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_____________________________________________________</w:t>
      </w:r>
      <w:r w:rsidR="00B03EEE">
        <w:rPr>
          <w:rFonts w:eastAsiaTheme="minorHAnsi"/>
          <w:sz w:val="20"/>
          <w:szCs w:val="20"/>
          <w:lang w:eastAsia="en-US"/>
        </w:rPr>
        <w:t>__________________</w:t>
      </w:r>
      <w:r w:rsidRPr="006272EF">
        <w:rPr>
          <w:rFonts w:eastAsiaTheme="minorHAnsi"/>
          <w:sz w:val="20"/>
          <w:szCs w:val="20"/>
          <w:lang w:eastAsia="en-US"/>
        </w:rPr>
        <w:t>______________________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_______________________________________________________</w:t>
      </w:r>
      <w:r w:rsidR="00B03EEE">
        <w:rPr>
          <w:rFonts w:eastAsiaTheme="minorHAnsi"/>
          <w:sz w:val="20"/>
          <w:szCs w:val="20"/>
          <w:lang w:eastAsia="en-US"/>
        </w:rPr>
        <w:t>__________________</w:t>
      </w:r>
      <w:r w:rsidRPr="006272EF">
        <w:rPr>
          <w:rFonts w:eastAsiaTheme="minorHAnsi"/>
          <w:sz w:val="20"/>
          <w:szCs w:val="20"/>
          <w:lang w:eastAsia="en-US"/>
        </w:rPr>
        <w:t>____________________</w:t>
      </w:r>
    </w:p>
    <w:p w:rsidR="006272EF" w:rsidRPr="006272EF" w:rsidRDefault="006272EF" w:rsidP="006272EF">
      <w:pPr>
        <w:suppressAutoHyphens w:val="0"/>
        <w:autoSpaceDE w:val="0"/>
        <w:autoSpaceDN w:val="0"/>
        <w:adjustRightInd w:val="0"/>
        <w:jc w:val="center"/>
        <w:outlineLvl w:val="0"/>
        <w:rPr>
          <w:rFonts w:eastAsiaTheme="minorHAnsi"/>
          <w:sz w:val="20"/>
          <w:szCs w:val="20"/>
          <w:lang w:eastAsia="en-US"/>
        </w:rPr>
      </w:pPr>
      <w:proofErr w:type="gramStart"/>
      <w:r w:rsidRPr="006272EF">
        <w:rPr>
          <w:rFonts w:eastAsiaTheme="minorHAnsi"/>
          <w:sz w:val="20"/>
          <w:szCs w:val="20"/>
          <w:lang w:eastAsia="en-US"/>
        </w:rPr>
        <w:t>(фамилия, имя, отчество (последнее - при наличии), должность должностного</w:t>
      </w:r>
      <w:proofErr w:type="gramEnd"/>
    </w:p>
    <w:p w:rsidR="006272EF" w:rsidRPr="006272EF" w:rsidRDefault="006272EF" w:rsidP="006272EF">
      <w:pPr>
        <w:suppressAutoHyphens w:val="0"/>
        <w:autoSpaceDE w:val="0"/>
        <w:autoSpaceDN w:val="0"/>
        <w:adjustRightInd w:val="0"/>
        <w:jc w:val="center"/>
        <w:outlineLvl w:val="0"/>
        <w:rPr>
          <w:rFonts w:eastAsiaTheme="minorHAnsi"/>
          <w:sz w:val="20"/>
          <w:szCs w:val="20"/>
          <w:lang w:eastAsia="en-US"/>
        </w:rPr>
      </w:pPr>
      <w:r w:rsidRPr="006272EF">
        <w:rPr>
          <w:rFonts w:eastAsiaTheme="minorHAnsi"/>
          <w:sz w:val="20"/>
          <w:szCs w:val="20"/>
          <w:lang w:eastAsia="en-US"/>
        </w:rPr>
        <w:t>лица (должностных лиц), уполномоченног</w:t>
      </w:r>
      <w:proofErr w:type="gramStart"/>
      <w:r w:rsidRPr="006272EF">
        <w:rPr>
          <w:rFonts w:eastAsiaTheme="minorHAnsi"/>
          <w:sz w:val="20"/>
          <w:szCs w:val="20"/>
          <w:lang w:eastAsia="en-US"/>
        </w:rPr>
        <w:t>о(</w:t>
      </w:r>
      <w:proofErr w:type="spellStart"/>
      <w:proofErr w:type="gramEnd"/>
      <w:r w:rsidRPr="006272EF">
        <w:rPr>
          <w:rFonts w:eastAsiaTheme="minorHAnsi"/>
          <w:sz w:val="20"/>
          <w:szCs w:val="20"/>
          <w:lang w:eastAsia="en-US"/>
        </w:rPr>
        <w:t>ых</w:t>
      </w:r>
      <w:proofErr w:type="spellEnd"/>
      <w:r w:rsidRPr="006272EF">
        <w:rPr>
          <w:rFonts w:eastAsiaTheme="minorHAnsi"/>
          <w:sz w:val="20"/>
          <w:szCs w:val="20"/>
          <w:lang w:eastAsia="en-US"/>
        </w:rPr>
        <w:t>) на проведение проверки)</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 xml:space="preserve"> 4.  Привлечь  к проведению проверки в качестве специалистов (экспертов) представителей  исполнительного  органа  государственной  власти Удмуртской Республики,    обеспечивающего   осуществление  государственной  политики  и управление  в  сфере  трудовых отношений и иных непосредственно связанных с ними отношений, следующих лиц: __________</w:t>
      </w:r>
      <w:r w:rsidR="00BD7E2E">
        <w:rPr>
          <w:rFonts w:eastAsiaTheme="minorHAnsi"/>
          <w:sz w:val="20"/>
          <w:szCs w:val="20"/>
          <w:lang w:eastAsia="en-US"/>
        </w:rPr>
        <w:t>____________________________</w:t>
      </w:r>
      <w:r w:rsidRPr="006272EF">
        <w:rPr>
          <w:rFonts w:eastAsiaTheme="minorHAnsi"/>
          <w:sz w:val="20"/>
          <w:szCs w:val="20"/>
          <w:lang w:eastAsia="en-US"/>
        </w:rPr>
        <w:t>________________________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w:t>
      </w:r>
      <w:r w:rsidR="00BD7E2E">
        <w:rPr>
          <w:rFonts w:eastAsiaTheme="minorHAnsi"/>
          <w:sz w:val="20"/>
          <w:szCs w:val="20"/>
          <w:lang w:eastAsia="en-US"/>
        </w:rPr>
        <w:t>___________________</w:t>
      </w:r>
      <w:r w:rsidRPr="006272EF">
        <w:rPr>
          <w:rFonts w:eastAsiaTheme="minorHAnsi"/>
          <w:sz w:val="20"/>
          <w:szCs w:val="20"/>
          <w:lang w:eastAsia="en-US"/>
        </w:rPr>
        <w:t>______________________________________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_______________________________________</w:t>
      </w:r>
      <w:r w:rsidR="00BD7E2E">
        <w:rPr>
          <w:rFonts w:eastAsiaTheme="minorHAnsi"/>
          <w:sz w:val="20"/>
          <w:szCs w:val="20"/>
          <w:lang w:eastAsia="en-US"/>
        </w:rPr>
        <w:t>___________________</w:t>
      </w:r>
      <w:r w:rsidRPr="006272EF">
        <w:rPr>
          <w:rFonts w:eastAsiaTheme="minorHAnsi"/>
          <w:sz w:val="20"/>
          <w:szCs w:val="20"/>
          <w:lang w:eastAsia="en-US"/>
        </w:rPr>
        <w:t>____________________________________</w:t>
      </w:r>
    </w:p>
    <w:p w:rsidR="006272EF" w:rsidRPr="006272EF" w:rsidRDefault="006272EF" w:rsidP="006272EF">
      <w:pPr>
        <w:suppressAutoHyphens w:val="0"/>
        <w:autoSpaceDE w:val="0"/>
        <w:autoSpaceDN w:val="0"/>
        <w:adjustRightInd w:val="0"/>
        <w:jc w:val="center"/>
        <w:outlineLvl w:val="0"/>
        <w:rPr>
          <w:rFonts w:eastAsiaTheme="minorHAnsi"/>
          <w:sz w:val="20"/>
          <w:szCs w:val="20"/>
          <w:lang w:eastAsia="en-US"/>
        </w:rPr>
      </w:pPr>
      <w:proofErr w:type="gramStart"/>
      <w:r w:rsidRPr="006272EF">
        <w:rPr>
          <w:rFonts w:eastAsiaTheme="minorHAnsi"/>
          <w:sz w:val="20"/>
          <w:szCs w:val="20"/>
          <w:lang w:eastAsia="en-US"/>
        </w:rPr>
        <w:t>(фамилия, имя, отчество (последнее - при наличии), должности привлекаемых     к проведению проверки специалистов (экспертов) и (или) наименование организации, их направившей)</w:t>
      </w:r>
      <w:proofErr w:type="gramEnd"/>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5. Установить, что: настоящая проверка проводится с целью: _____</w:t>
      </w:r>
      <w:r w:rsidR="00BD7E2E">
        <w:rPr>
          <w:rFonts w:eastAsiaTheme="minorHAnsi"/>
          <w:sz w:val="20"/>
          <w:szCs w:val="20"/>
          <w:lang w:eastAsia="en-US"/>
        </w:rPr>
        <w:t>_____________________________</w:t>
      </w:r>
      <w:r w:rsidRPr="006272EF">
        <w:rPr>
          <w:rFonts w:eastAsiaTheme="minorHAnsi"/>
          <w:sz w:val="20"/>
          <w:szCs w:val="20"/>
          <w:lang w:eastAsia="en-US"/>
        </w:rPr>
        <w:t>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___________________________________________________________</w:t>
      </w:r>
      <w:r w:rsidR="00BD7E2E">
        <w:rPr>
          <w:rFonts w:eastAsiaTheme="minorHAnsi"/>
          <w:sz w:val="20"/>
          <w:szCs w:val="20"/>
          <w:lang w:eastAsia="en-US"/>
        </w:rPr>
        <w:t>___________________</w:t>
      </w:r>
      <w:r w:rsidRPr="006272EF">
        <w:rPr>
          <w:rFonts w:eastAsiaTheme="minorHAnsi"/>
          <w:sz w:val="20"/>
          <w:szCs w:val="20"/>
          <w:lang w:eastAsia="en-US"/>
        </w:rPr>
        <w:t>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________________________________________________________________</w:t>
      </w:r>
      <w:r w:rsidR="00BD7E2E">
        <w:rPr>
          <w:rFonts w:eastAsiaTheme="minorHAnsi"/>
          <w:sz w:val="20"/>
          <w:szCs w:val="20"/>
          <w:lang w:eastAsia="en-US"/>
        </w:rPr>
        <w:t>___________________</w:t>
      </w:r>
      <w:r w:rsidRPr="006272EF">
        <w:rPr>
          <w:rFonts w:eastAsiaTheme="minorHAnsi"/>
          <w:sz w:val="20"/>
          <w:szCs w:val="20"/>
          <w:lang w:eastAsia="en-US"/>
        </w:rPr>
        <w:t>___________</w:t>
      </w:r>
    </w:p>
    <w:p w:rsidR="006272EF" w:rsidRPr="006272EF" w:rsidRDefault="006272EF" w:rsidP="006272EF">
      <w:pPr>
        <w:autoSpaceDE w:val="0"/>
        <w:autoSpaceDN w:val="0"/>
        <w:adjustRightInd w:val="0"/>
        <w:jc w:val="both"/>
        <w:rPr>
          <w:rFonts w:eastAsiaTheme="minorHAnsi"/>
          <w:sz w:val="20"/>
          <w:szCs w:val="20"/>
          <w:lang w:eastAsia="en-US"/>
        </w:rPr>
      </w:pPr>
      <w:r w:rsidRPr="006272EF">
        <w:rPr>
          <w:rFonts w:eastAsiaTheme="minorHAnsi"/>
          <w:sz w:val="20"/>
          <w:szCs w:val="20"/>
          <w:lang w:eastAsia="en-US"/>
        </w:rPr>
        <w:t>При установлении целей проводимой проверки указывается следующая информация:</w:t>
      </w:r>
    </w:p>
    <w:p w:rsidR="006272EF" w:rsidRPr="006272EF" w:rsidRDefault="006272EF" w:rsidP="006272EF">
      <w:pPr>
        <w:autoSpaceDE w:val="0"/>
        <w:autoSpaceDN w:val="0"/>
        <w:adjustRightInd w:val="0"/>
        <w:jc w:val="both"/>
        <w:rPr>
          <w:rFonts w:eastAsiaTheme="minorHAnsi"/>
          <w:sz w:val="20"/>
          <w:szCs w:val="20"/>
          <w:lang w:eastAsia="en-US"/>
        </w:rPr>
      </w:pPr>
      <w:r w:rsidRPr="006272EF">
        <w:rPr>
          <w:rFonts w:eastAsiaTheme="minorHAnsi"/>
          <w:sz w:val="20"/>
          <w:szCs w:val="20"/>
          <w:lang w:eastAsia="en-US"/>
        </w:rPr>
        <w:t>а) в случае проведения плановой проверки:</w:t>
      </w:r>
    </w:p>
    <w:p w:rsidR="006272EF" w:rsidRPr="006272EF" w:rsidRDefault="006272EF" w:rsidP="006272EF">
      <w:pPr>
        <w:autoSpaceDE w:val="0"/>
        <w:autoSpaceDN w:val="0"/>
        <w:adjustRightInd w:val="0"/>
        <w:jc w:val="both"/>
        <w:rPr>
          <w:rFonts w:eastAsiaTheme="minorHAnsi"/>
          <w:sz w:val="20"/>
          <w:szCs w:val="20"/>
          <w:lang w:eastAsia="en-US"/>
        </w:rPr>
      </w:pPr>
      <w:r w:rsidRPr="006272EF">
        <w:rPr>
          <w:rFonts w:eastAsiaTheme="minorHAnsi"/>
          <w:sz w:val="20"/>
          <w:szCs w:val="20"/>
          <w:lang w:eastAsia="en-US"/>
        </w:rPr>
        <w:t>- ссылка на утвержденный ежегодный план проведения плановых проверок;</w:t>
      </w:r>
    </w:p>
    <w:p w:rsidR="006272EF" w:rsidRPr="006272EF" w:rsidRDefault="006272EF" w:rsidP="006272EF">
      <w:pPr>
        <w:autoSpaceDE w:val="0"/>
        <w:autoSpaceDN w:val="0"/>
        <w:adjustRightInd w:val="0"/>
        <w:jc w:val="both"/>
        <w:rPr>
          <w:rFonts w:eastAsiaTheme="minorHAnsi"/>
          <w:sz w:val="20"/>
          <w:szCs w:val="20"/>
          <w:lang w:eastAsia="en-US"/>
        </w:rPr>
      </w:pPr>
      <w:r w:rsidRPr="006272EF">
        <w:rPr>
          <w:rFonts w:eastAsiaTheme="minorHAnsi"/>
          <w:sz w:val="20"/>
          <w:szCs w:val="20"/>
          <w:lang w:eastAsia="en-US"/>
        </w:rPr>
        <w:t>б) в случае проведения внеплановой выездной проверки:</w:t>
      </w:r>
    </w:p>
    <w:p w:rsidR="006272EF" w:rsidRPr="006272EF" w:rsidRDefault="006272EF" w:rsidP="006272EF">
      <w:pPr>
        <w:autoSpaceDE w:val="0"/>
        <w:autoSpaceDN w:val="0"/>
        <w:adjustRightInd w:val="0"/>
        <w:jc w:val="both"/>
        <w:rPr>
          <w:rFonts w:eastAsiaTheme="minorHAnsi"/>
          <w:sz w:val="20"/>
          <w:szCs w:val="20"/>
          <w:lang w:eastAsia="en-US"/>
        </w:rPr>
      </w:pPr>
      <w:r w:rsidRPr="006272EF">
        <w:rPr>
          <w:rFonts w:eastAsiaTheme="minorHAnsi"/>
          <w:sz w:val="20"/>
          <w:szCs w:val="20"/>
          <w:lang w:eastAsia="en-US"/>
        </w:rPr>
        <w:t xml:space="preserve">- реквизиты ранее выданного проверяемому лицу предписания об устранении выявленного нарушения, </w:t>
      </w:r>
      <w:proofErr w:type="gramStart"/>
      <w:r w:rsidRPr="006272EF">
        <w:rPr>
          <w:rFonts w:eastAsiaTheme="minorHAnsi"/>
          <w:sz w:val="20"/>
          <w:szCs w:val="20"/>
          <w:lang w:eastAsia="en-US"/>
        </w:rPr>
        <w:t>срок</w:t>
      </w:r>
      <w:proofErr w:type="gramEnd"/>
      <w:r w:rsidRPr="006272EF">
        <w:rPr>
          <w:rFonts w:eastAsiaTheme="minorHAnsi"/>
          <w:sz w:val="20"/>
          <w:szCs w:val="20"/>
          <w:lang w:eastAsia="en-US"/>
        </w:rPr>
        <w:t xml:space="preserve"> для исполнения которого истек;</w:t>
      </w:r>
    </w:p>
    <w:p w:rsidR="006272EF" w:rsidRPr="006272EF" w:rsidRDefault="006272EF" w:rsidP="006272EF">
      <w:pPr>
        <w:autoSpaceDE w:val="0"/>
        <w:autoSpaceDN w:val="0"/>
        <w:adjustRightInd w:val="0"/>
        <w:jc w:val="both"/>
        <w:rPr>
          <w:rFonts w:eastAsiaTheme="minorHAnsi"/>
          <w:sz w:val="20"/>
          <w:szCs w:val="20"/>
          <w:lang w:eastAsia="en-US"/>
        </w:rPr>
      </w:pPr>
      <w:r w:rsidRPr="006272EF">
        <w:rPr>
          <w:rFonts w:eastAsiaTheme="minorHAnsi"/>
          <w:sz w:val="20"/>
          <w:szCs w:val="20"/>
          <w:lang w:eastAsia="en-US"/>
        </w:rPr>
        <w:t>- реквизиты приказа (распоряжения) руководителя органа, осуществляющего ведомственный контроль, изданного в соответствии с поручениями Главы Удмуртской Республики, Правительства Удмуртской Республики, Главы муниципального образования;</w:t>
      </w:r>
    </w:p>
    <w:p w:rsidR="006272EF" w:rsidRPr="006272EF" w:rsidRDefault="006272EF" w:rsidP="006272EF">
      <w:pPr>
        <w:autoSpaceDE w:val="0"/>
        <w:autoSpaceDN w:val="0"/>
        <w:adjustRightInd w:val="0"/>
        <w:jc w:val="both"/>
        <w:rPr>
          <w:rFonts w:eastAsiaTheme="minorHAnsi"/>
          <w:sz w:val="20"/>
          <w:szCs w:val="20"/>
          <w:lang w:eastAsia="en-US"/>
        </w:rPr>
      </w:pPr>
      <w:proofErr w:type="gramStart"/>
      <w:r w:rsidRPr="006272EF">
        <w:rPr>
          <w:rFonts w:eastAsiaTheme="minorHAnsi"/>
          <w:sz w:val="20"/>
          <w:szCs w:val="20"/>
          <w:lang w:eastAsia="en-US"/>
        </w:rPr>
        <w:t>- реквизиты приказа (распоряжения) руководителя органа, осуществляющего ведомственный контроль, изданного в связи с поступившими в орган, осуществляющий ведомственный контроль, материалами, обращениями и заявлениями, связанными с нарушением требований трудового законодательства;</w:t>
      </w:r>
      <w:proofErr w:type="gramEnd"/>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задачами настоящей проверки являются: ________________________________</w:t>
      </w:r>
      <w:r w:rsidR="00BD7E2E">
        <w:rPr>
          <w:rFonts w:eastAsiaTheme="minorHAnsi"/>
          <w:sz w:val="20"/>
          <w:szCs w:val="20"/>
          <w:lang w:eastAsia="en-US"/>
        </w:rPr>
        <w:t>_______________</w:t>
      </w:r>
      <w:r w:rsidRPr="006272EF">
        <w:rPr>
          <w:rFonts w:eastAsiaTheme="minorHAnsi"/>
          <w:sz w:val="20"/>
          <w:szCs w:val="20"/>
          <w:lang w:eastAsia="en-US"/>
        </w:rPr>
        <w:t>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_________________________________________________________</w:t>
      </w:r>
      <w:r w:rsidR="00BD7E2E">
        <w:rPr>
          <w:rFonts w:eastAsiaTheme="minorHAnsi"/>
          <w:sz w:val="20"/>
          <w:szCs w:val="20"/>
          <w:lang w:eastAsia="en-US"/>
        </w:rPr>
        <w:t>__________________</w:t>
      </w:r>
      <w:r w:rsidRPr="006272EF">
        <w:rPr>
          <w:rFonts w:eastAsiaTheme="minorHAnsi"/>
          <w:sz w:val="20"/>
          <w:szCs w:val="20"/>
          <w:lang w:eastAsia="en-US"/>
        </w:rPr>
        <w:t>__________________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__________________________________________________________</w:t>
      </w:r>
      <w:r w:rsidR="00BD7E2E">
        <w:rPr>
          <w:rFonts w:eastAsiaTheme="minorHAnsi"/>
          <w:sz w:val="20"/>
          <w:szCs w:val="20"/>
          <w:lang w:eastAsia="en-US"/>
        </w:rPr>
        <w:t>__________________</w:t>
      </w:r>
      <w:r w:rsidRPr="006272EF">
        <w:rPr>
          <w:rFonts w:eastAsiaTheme="minorHAnsi"/>
          <w:sz w:val="20"/>
          <w:szCs w:val="20"/>
          <w:lang w:eastAsia="en-US"/>
        </w:rPr>
        <w:t>_________________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 xml:space="preserve">     (ссылка в соответствии со </w:t>
      </w:r>
      <w:hyperlink r:id="rId8" w:history="1">
        <w:r w:rsidRPr="006272EF">
          <w:rPr>
            <w:rFonts w:eastAsiaTheme="minorHAnsi"/>
            <w:color w:val="0000FF"/>
            <w:sz w:val="20"/>
            <w:szCs w:val="20"/>
            <w:lang w:eastAsia="en-US"/>
          </w:rPr>
          <w:t>статьей 3</w:t>
        </w:r>
      </w:hyperlink>
      <w:r w:rsidRPr="006272EF">
        <w:rPr>
          <w:rFonts w:eastAsiaTheme="minorHAnsi"/>
          <w:sz w:val="20"/>
          <w:szCs w:val="20"/>
          <w:lang w:eastAsia="en-US"/>
        </w:rPr>
        <w:t xml:space="preserve"> Закона Удмуртской Республики от 03.12.2014 № 73-РЗ)</w:t>
      </w:r>
    </w:p>
    <w:p w:rsidR="006272EF" w:rsidRPr="006272EF" w:rsidRDefault="006272EF" w:rsidP="006272EF">
      <w:pPr>
        <w:autoSpaceDE w:val="0"/>
        <w:autoSpaceDN w:val="0"/>
        <w:adjustRightInd w:val="0"/>
        <w:jc w:val="both"/>
        <w:rPr>
          <w:rFonts w:eastAsiaTheme="minorHAnsi"/>
          <w:sz w:val="20"/>
          <w:szCs w:val="20"/>
          <w:lang w:eastAsia="en-US"/>
        </w:rPr>
      </w:pPr>
    </w:p>
    <w:p w:rsidR="006272EF" w:rsidRPr="006272EF" w:rsidRDefault="006272EF" w:rsidP="006272EF">
      <w:pPr>
        <w:autoSpaceDE w:val="0"/>
        <w:autoSpaceDN w:val="0"/>
        <w:adjustRightInd w:val="0"/>
        <w:jc w:val="both"/>
        <w:rPr>
          <w:rFonts w:eastAsiaTheme="minorHAnsi"/>
          <w:sz w:val="20"/>
          <w:szCs w:val="20"/>
          <w:lang w:eastAsia="en-US"/>
        </w:rPr>
      </w:pPr>
      <w:r w:rsidRPr="006272EF">
        <w:rPr>
          <w:rFonts w:eastAsiaTheme="minorHAnsi"/>
          <w:sz w:val="20"/>
          <w:szCs w:val="20"/>
          <w:lang w:eastAsia="en-US"/>
        </w:rPr>
        <w:t xml:space="preserve">6. Предметом настоящей проверки является (отметить </w:t>
      </w:r>
      <w:proofErr w:type="gramStart"/>
      <w:r w:rsidRPr="006272EF">
        <w:rPr>
          <w:rFonts w:eastAsiaTheme="minorHAnsi"/>
          <w:sz w:val="20"/>
          <w:szCs w:val="20"/>
          <w:lang w:eastAsia="en-US"/>
        </w:rPr>
        <w:t>нужное</w:t>
      </w:r>
      <w:proofErr w:type="gramEnd"/>
      <w:r w:rsidRPr="006272EF">
        <w:rPr>
          <w:rFonts w:eastAsiaTheme="minorHAnsi"/>
          <w:sz w:val="20"/>
          <w:szCs w:val="20"/>
          <w:lang w:eastAsia="en-US"/>
        </w:rPr>
        <w:t>):</w:t>
      </w:r>
    </w:p>
    <w:p w:rsidR="006272EF" w:rsidRPr="006272EF" w:rsidRDefault="006272EF" w:rsidP="006272EF">
      <w:pPr>
        <w:autoSpaceDE w:val="0"/>
        <w:autoSpaceDN w:val="0"/>
        <w:adjustRightInd w:val="0"/>
        <w:jc w:val="both"/>
        <w:rPr>
          <w:rFonts w:eastAsiaTheme="minorHAnsi"/>
          <w:sz w:val="20"/>
          <w:szCs w:val="20"/>
          <w:lang w:eastAsia="en-US"/>
        </w:rPr>
      </w:pPr>
      <w:r w:rsidRPr="006272EF">
        <w:rPr>
          <w:rFonts w:eastAsiaTheme="minorHAnsi"/>
          <w:sz w:val="20"/>
          <w:szCs w:val="20"/>
          <w:lang w:eastAsia="en-US"/>
        </w:rPr>
        <w:t>- соблюдение в процессе осуществления деятельности трудового законодательства и иных нормативных правовых актов, содержащих нормы трудового права;</w:t>
      </w:r>
    </w:p>
    <w:p w:rsidR="006272EF" w:rsidRPr="006272EF" w:rsidRDefault="006272EF" w:rsidP="006272EF">
      <w:pPr>
        <w:autoSpaceDE w:val="0"/>
        <w:autoSpaceDN w:val="0"/>
        <w:adjustRightInd w:val="0"/>
        <w:jc w:val="both"/>
        <w:rPr>
          <w:rFonts w:eastAsiaTheme="minorHAnsi"/>
          <w:sz w:val="20"/>
          <w:szCs w:val="20"/>
          <w:lang w:eastAsia="en-US"/>
        </w:rPr>
      </w:pPr>
      <w:r w:rsidRPr="006272EF">
        <w:rPr>
          <w:rFonts w:eastAsiaTheme="minorHAnsi"/>
          <w:sz w:val="20"/>
          <w:szCs w:val="20"/>
          <w:lang w:eastAsia="en-US"/>
        </w:rPr>
        <w:lastRenderedPageBreak/>
        <w:t xml:space="preserve">- сведения, содержащиеся в документах, используемых при осуществлении деятельности </w:t>
      </w:r>
      <w:proofErr w:type="gramStart"/>
      <w:r w:rsidRPr="006272EF">
        <w:rPr>
          <w:rFonts w:eastAsiaTheme="minorHAnsi"/>
          <w:sz w:val="20"/>
          <w:szCs w:val="20"/>
          <w:lang w:eastAsia="en-US"/>
        </w:rPr>
        <w:t>-п</w:t>
      </w:r>
      <w:proofErr w:type="gramEnd"/>
      <w:r w:rsidRPr="006272EF">
        <w:rPr>
          <w:rFonts w:eastAsiaTheme="minorHAnsi"/>
          <w:sz w:val="20"/>
          <w:szCs w:val="20"/>
          <w:lang w:eastAsia="en-US"/>
        </w:rPr>
        <w:t>одведомственной организации и связанных с исполнением ею трудового законодательства;</w:t>
      </w:r>
    </w:p>
    <w:p w:rsidR="006272EF" w:rsidRPr="006272EF" w:rsidRDefault="006272EF" w:rsidP="006272EF">
      <w:pPr>
        <w:autoSpaceDE w:val="0"/>
        <w:autoSpaceDN w:val="0"/>
        <w:adjustRightInd w:val="0"/>
        <w:jc w:val="both"/>
        <w:rPr>
          <w:rFonts w:eastAsiaTheme="minorHAnsi"/>
          <w:sz w:val="20"/>
          <w:szCs w:val="20"/>
          <w:lang w:eastAsia="en-US"/>
        </w:rPr>
      </w:pPr>
      <w:r w:rsidRPr="006272EF">
        <w:rPr>
          <w:rFonts w:eastAsiaTheme="minorHAnsi"/>
          <w:sz w:val="20"/>
          <w:szCs w:val="20"/>
          <w:lang w:eastAsia="en-US"/>
        </w:rPr>
        <w:t>- выполнение предписаний органа, осуществляющего ведомственный контроль;</w:t>
      </w:r>
    </w:p>
    <w:p w:rsidR="006272EF" w:rsidRPr="006272EF" w:rsidRDefault="006272EF" w:rsidP="006272EF">
      <w:pPr>
        <w:autoSpaceDE w:val="0"/>
        <w:autoSpaceDN w:val="0"/>
        <w:adjustRightInd w:val="0"/>
        <w:jc w:val="both"/>
        <w:rPr>
          <w:rFonts w:eastAsiaTheme="minorHAnsi"/>
          <w:sz w:val="20"/>
          <w:szCs w:val="20"/>
          <w:lang w:eastAsia="en-US"/>
        </w:rPr>
      </w:pPr>
      <w:r w:rsidRPr="006272EF">
        <w:rPr>
          <w:rFonts w:eastAsiaTheme="minorHAnsi"/>
          <w:sz w:val="20"/>
          <w:szCs w:val="20"/>
          <w:lang w:eastAsia="en-US"/>
        </w:rPr>
        <w:t>- фактическая оценка содержащихся в документах подведомственной организации сведений, а также соответствия используемых подведомственной организацией при осуществлении деятельности территорий, зданий, строений, сооружений, помещений, оборудования, подсобных объектов, транспортных сре</w:t>
      </w:r>
      <w:proofErr w:type="gramStart"/>
      <w:r w:rsidRPr="006272EF">
        <w:rPr>
          <w:rFonts w:eastAsiaTheme="minorHAnsi"/>
          <w:sz w:val="20"/>
          <w:szCs w:val="20"/>
          <w:lang w:eastAsia="en-US"/>
        </w:rPr>
        <w:t>дств тр</w:t>
      </w:r>
      <w:proofErr w:type="gramEnd"/>
      <w:r w:rsidRPr="006272EF">
        <w:rPr>
          <w:rFonts w:eastAsiaTheme="minorHAnsi"/>
          <w:sz w:val="20"/>
          <w:szCs w:val="20"/>
          <w:lang w:eastAsia="en-US"/>
        </w:rPr>
        <w:t>ебованиям охраны труда и принимаемых ею мер по соблюдению трудового законодательства;</w:t>
      </w:r>
    </w:p>
    <w:p w:rsidR="006272EF" w:rsidRPr="006272EF" w:rsidRDefault="006272EF" w:rsidP="006272EF">
      <w:pPr>
        <w:autoSpaceDE w:val="0"/>
        <w:autoSpaceDN w:val="0"/>
        <w:adjustRightInd w:val="0"/>
        <w:jc w:val="both"/>
        <w:rPr>
          <w:rFonts w:eastAsiaTheme="minorHAnsi"/>
          <w:sz w:val="20"/>
          <w:szCs w:val="20"/>
          <w:lang w:eastAsia="en-US"/>
        </w:rPr>
      </w:pPr>
      <w:r w:rsidRPr="006272EF">
        <w:rPr>
          <w:rFonts w:eastAsiaTheme="minorHAnsi"/>
          <w:sz w:val="20"/>
          <w:szCs w:val="20"/>
          <w:lang w:eastAsia="en-US"/>
        </w:rPr>
        <w:t>- проведение мероприятий:</w:t>
      </w:r>
    </w:p>
    <w:p w:rsidR="006272EF" w:rsidRPr="006272EF" w:rsidRDefault="006272EF" w:rsidP="006272EF">
      <w:pPr>
        <w:autoSpaceDE w:val="0"/>
        <w:autoSpaceDN w:val="0"/>
        <w:adjustRightInd w:val="0"/>
        <w:jc w:val="both"/>
        <w:rPr>
          <w:rFonts w:eastAsiaTheme="minorHAnsi"/>
          <w:sz w:val="20"/>
          <w:szCs w:val="20"/>
          <w:lang w:eastAsia="en-US"/>
        </w:rPr>
      </w:pPr>
      <w:r w:rsidRPr="006272EF">
        <w:rPr>
          <w:rFonts w:eastAsiaTheme="minorHAnsi"/>
          <w:sz w:val="20"/>
          <w:szCs w:val="20"/>
          <w:lang w:eastAsia="en-US"/>
        </w:rPr>
        <w:t>- по предотвращению причинения вреда жизни и здоровью работников, ликвидации последствий причинения такого вреда;</w:t>
      </w:r>
    </w:p>
    <w:p w:rsidR="006272EF" w:rsidRPr="006272EF" w:rsidRDefault="006272EF" w:rsidP="006272EF">
      <w:pPr>
        <w:autoSpaceDE w:val="0"/>
        <w:autoSpaceDN w:val="0"/>
        <w:adjustRightInd w:val="0"/>
        <w:jc w:val="both"/>
        <w:rPr>
          <w:rFonts w:eastAsiaTheme="minorHAnsi"/>
          <w:sz w:val="20"/>
          <w:szCs w:val="20"/>
          <w:lang w:eastAsia="en-US"/>
        </w:rPr>
      </w:pPr>
      <w:r w:rsidRPr="006272EF">
        <w:rPr>
          <w:rFonts w:eastAsiaTheme="minorHAnsi"/>
          <w:sz w:val="20"/>
          <w:szCs w:val="20"/>
          <w:lang w:eastAsia="en-US"/>
        </w:rPr>
        <w:t>устранение допущенных нарушений трудового законодательства.</w:t>
      </w:r>
    </w:p>
    <w:p w:rsidR="006272EF" w:rsidRPr="006272EF" w:rsidRDefault="006272EF" w:rsidP="006272EF">
      <w:pPr>
        <w:suppressAutoHyphens w:val="0"/>
        <w:autoSpaceDE w:val="0"/>
        <w:autoSpaceDN w:val="0"/>
        <w:adjustRightInd w:val="0"/>
        <w:spacing w:before="200"/>
        <w:jc w:val="both"/>
        <w:outlineLvl w:val="0"/>
        <w:rPr>
          <w:rFonts w:eastAsiaTheme="minorHAnsi"/>
          <w:sz w:val="20"/>
          <w:szCs w:val="20"/>
          <w:lang w:eastAsia="en-US"/>
        </w:rPr>
      </w:pPr>
      <w:r w:rsidRPr="006272EF">
        <w:rPr>
          <w:rFonts w:eastAsiaTheme="minorHAnsi"/>
          <w:sz w:val="20"/>
          <w:szCs w:val="20"/>
          <w:lang w:eastAsia="en-US"/>
        </w:rPr>
        <w:t>7. Срок проведения проверки: __________________________________________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К проведению проверки приступить     с «__» ___________ 20__ г.</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Проверку окончить не позднее    «__» ____________ 20__ г.</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8. Правовые основания проведения проверки: ________________________</w:t>
      </w:r>
      <w:r w:rsidR="00B03EEE">
        <w:rPr>
          <w:rFonts w:eastAsiaTheme="minorHAnsi"/>
          <w:sz w:val="20"/>
          <w:szCs w:val="20"/>
          <w:lang w:eastAsia="en-US"/>
        </w:rPr>
        <w:t>__________________</w:t>
      </w:r>
      <w:r w:rsidRPr="006272EF">
        <w:rPr>
          <w:rFonts w:eastAsiaTheme="minorHAnsi"/>
          <w:sz w:val="20"/>
          <w:szCs w:val="20"/>
          <w:lang w:eastAsia="en-US"/>
        </w:rPr>
        <w:t>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_____________________________________________________________</w:t>
      </w:r>
      <w:r w:rsidR="00B03EEE">
        <w:rPr>
          <w:rFonts w:eastAsiaTheme="minorHAnsi"/>
          <w:sz w:val="20"/>
          <w:szCs w:val="20"/>
          <w:lang w:eastAsia="en-US"/>
        </w:rPr>
        <w:t>____________________</w:t>
      </w:r>
      <w:r w:rsidRPr="006272EF">
        <w:rPr>
          <w:rFonts w:eastAsiaTheme="minorHAnsi"/>
          <w:sz w:val="20"/>
          <w:szCs w:val="20"/>
          <w:lang w:eastAsia="en-US"/>
        </w:rPr>
        <w:t>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__________________________________________________________</w:t>
      </w:r>
      <w:r w:rsidR="00B03EEE">
        <w:rPr>
          <w:rFonts w:eastAsiaTheme="minorHAnsi"/>
          <w:sz w:val="20"/>
          <w:szCs w:val="20"/>
          <w:lang w:eastAsia="en-US"/>
        </w:rPr>
        <w:t>____________________</w:t>
      </w:r>
      <w:r w:rsidRPr="006272EF">
        <w:rPr>
          <w:rFonts w:eastAsiaTheme="minorHAnsi"/>
          <w:sz w:val="20"/>
          <w:szCs w:val="20"/>
          <w:lang w:eastAsia="en-US"/>
        </w:rPr>
        <w:t>_________________</w:t>
      </w:r>
    </w:p>
    <w:p w:rsidR="006272EF" w:rsidRPr="006272EF" w:rsidRDefault="006272EF" w:rsidP="006272EF">
      <w:pPr>
        <w:suppressAutoHyphens w:val="0"/>
        <w:autoSpaceDE w:val="0"/>
        <w:autoSpaceDN w:val="0"/>
        <w:adjustRightInd w:val="0"/>
        <w:jc w:val="center"/>
        <w:outlineLvl w:val="0"/>
        <w:rPr>
          <w:rFonts w:eastAsiaTheme="minorHAnsi"/>
          <w:sz w:val="20"/>
          <w:szCs w:val="20"/>
          <w:lang w:eastAsia="en-US"/>
        </w:rPr>
      </w:pPr>
      <w:proofErr w:type="gramStart"/>
      <w:r w:rsidRPr="006272EF">
        <w:rPr>
          <w:rFonts w:eastAsiaTheme="minorHAnsi"/>
          <w:sz w:val="20"/>
          <w:szCs w:val="20"/>
          <w:lang w:eastAsia="en-US"/>
        </w:rPr>
        <w:t>(ссылка на положение нормативного правового акта, в соответствии с которым</w:t>
      </w:r>
      <w:proofErr w:type="gramEnd"/>
    </w:p>
    <w:p w:rsidR="006272EF" w:rsidRPr="006272EF" w:rsidRDefault="006272EF" w:rsidP="006272EF">
      <w:pPr>
        <w:suppressAutoHyphens w:val="0"/>
        <w:autoSpaceDE w:val="0"/>
        <w:autoSpaceDN w:val="0"/>
        <w:adjustRightInd w:val="0"/>
        <w:jc w:val="center"/>
        <w:outlineLvl w:val="0"/>
        <w:rPr>
          <w:rFonts w:eastAsiaTheme="minorHAnsi"/>
          <w:sz w:val="20"/>
          <w:szCs w:val="20"/>
          <w:lang w:eastAsia="en-US"/>
        </w:rPr>
      </w:pPr>
      <w:r w:rsidRPr="006272EF">
        <w:rPr>
          <w:rFonts w:eastAsiaTheme="minorHAnsi"/>
          <w:sz w:val="20"/>
          <w:szCs w:val="20"/>
          <w:lang w:eastAsia="en-US"/>
        </w:rPr>
        <w:t>осуществляется проверка; ссылка на положения (нормативных) правовых актов,</w:t>
      </w:r>
    </w:p>
    <w:p w:rsidR="006272EF" w:rsidRPr="006272EF" w:rsidRDefault="006272EF" w:rsidP="006272EF">
      <w:pPr>
        <w:suppressAutoHyphens w:val="0"/>
        <w:autoSpaceDE w:val="0"/>
        <w:autoSpaceDN w:val="0"/>
        <w:adjustRightInd w:val="0"/>
        <w:jc w:val="center"/>
        <w:outlineLvl w:val="0"/>
        <w:rPr>
          <w:rFonts w:eastAsiaTheme="minorHAnsi"/>
          <w:sz w:val="20"/>
          <w:szCs w:val="20"/>
          <w:lang w:eastAsia="en-US"/>
        </w:rPr>
      </w:pPr>
      <w:proofErr w:type="gramStart"/>
      <w:r w:rsidRPr="006272EF">
        <w:rPr>
          <w:rFonts w:eastAsiaTheme="minorHAnsi"/>
          <w:sz w:val="20"/>
          <w:szCs w:val="20"/>
          <w:lang w:eastAsia="en-US"/>
        </w:rPr>
        <w:t>устанавливающих</w:t>
      </w:r>
      <w:proofErr w:type="gramEnd"/>
      <w:r w:rsidRPr="006272EF">
        <w:rPr>
          <w:rFonts w:eastAsiaTheme="minorHAnsi"/>
          <w:sz w:val="20"/>
          <w:szCs w:val="20"/>
          <w:lang w:eastAsia="en-US"/>
        </w:rPr>
        <w:t xml:space="preserve"> требования, которые являются предметом проверки)</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9.  В  процессе  проверки  провести  следующие мероприятия по контролю, необходимые для достижения целей и задач проведения проверки:______________</w:t>
      </w:r>
      <w:r w:rsidR="00B03EEE">
        <w:rPr>
          <w:rFonts w:eastAsiaTheme="minorHAnsi"/>
          <w:sz w:val="20"/>
          <w:szCs w:val="20"/>
          <w:lang w:eastAsia="en-US"/>
        </w:rPr>
        <w:t>__________________________</w:t>
      </w:r>
      <w:r w:rsidRPr="006272EF">
        <w:rPr>
          <w:rFonts w:eastAsiaTheme="minorHAnsi"/>
          <w:sz w:val="20"/>
          <w:szCs w:val="20"/>
          <w:lang w:eastAsia="en-US"/>
        </w:rPr>
        <w:t>_____________________________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__________________________________________</w:t>
      </w:r>
      <w:r w:rsidR="00B03EEE">
        <w:rPr>
          <w:rFonts w:eastAsiaTheme="minorHAnsi"/>
          <w:sz w:val="20"/>
          <w:szCs w:val="20"/>
          <w:lang w:eastAsia="en-US"/>
        </w:rPr>
        <w:t>____________________</w:t>
      </w:r>
      <w:r w:rsidRPr="006272EF">
        <w:rPr>
          <w:rFonts w:eastAsiaTheme="minorHAnsi"/>
          <w:sz w:val="20"/>
          <w:szCs w:val="20"/>
          <w:lang w:eastAsia="en-US"/>
        </w:rPr>
        <w:t>_________________________________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10.    Перечень    административных    регламентов   по   осуществлению ведомственного контроля (при их наличии):</w:t>
      </w:r>
      <w:r w:rsidR="00B03EEE">
        <w:rPr>
          <w:rFonts w:eastAsiaTheme="minorHAnsi"/>
          <w:sz w:val="20"/>
          <w:szCs w:val="20"/>
          <w:lang w:eastAsia="en-US"/>
        </w:rPr>
        <w:t xml:space="preserve"> _________________________</w:t>
      </w:r>
      <w:r w:rsidRPr="006272EF">
        <w:rPr>
          <w:rFonts w:eastAsiaTheme="minorHAnsi"/>
          <w:sz w:val="20"/>
          <w:szCs w:val="20"/>
          <w:lang w:eastAsia="en-US"/>
        </w:rPr>
        <w:t>_____</w:t>
      </w:r>
      <w:r w:rsidR="00B03EEE">
        <w:rPr>
          <w:rFonts w:eastAsiaTheme="minorHAnsi"/>
          <w:sz w:val="20"/>
          <w:szCs w:val="20"/>
          <w:lang w:eastAsia="en-US"/>
        </w:rPr>
        <w:t>________________</w:t>
      </w:r>
      <w:r w:rsidRPr="006272EF">
        <w:rPr>
          <w:rFonts w:eastAsiaTheme="minorHAnsi"/>
          <w:sz w:val="20"/>
          <w:szCs w:val="20"/>
          <w:lang w:eastAsia="en-US"/>
        </w:rPr>
        <w:t>_______________________________________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______________________________________</w:t>
      </w:r>
      <w:r w:rsidR="00B03EEE">
        <w:rPr>
          <w:rFonts w:eastAsiaTheme="minorHAnsi"/>
          <w:sz w:val="20"/>
          <w:szCs w:val="20"/>
          <w:lang w:eastAsia="en-US"/>
        </w:rPr>
        <w:t>___________________</w:t>
      </w:r>
      <w:r w:rsidRPr="006272EF">
        <w:rPr>
          <w:rFonts w:eastAsiaTheme="minorHAnsi"/>
          <w:sz w:val="20"/>
          <w:szCs w:val="20"/>
          <w:lang w:eastAsia="en-US"/>
        </w:rPr>
        <w:t>_____________________________________</w:t>
      </w:r>
    </w:p>
    <w:p w:rsidR="006272EF" w:rsidRPr="006272EF" w:rsidRDefault="006272EF" w:rsidP="006272EF">
      <w:pPr>
        <w:suppressAutoHyphens w:val="0"/>
        <w:autoSpaceDE w:val="0"/>
        <w:autoSpaceDN w:val="0"/>
        <w:adjustRightInd w:val="0"/>
        <w:jc w:val="center"/>
        <w:outlineLvl w:val="0"/>
        <w:rPr>
          <w:rFonts w:eastAsiaTheme="minorHAnsi"/>
          <w:sz w:val="20"/>
          <w:szCs w:val="20"/>
          <w:lang w:eastAsia="en-US"/>
        </w:rPr>
      </w:pPr>
      <w:r w:rsidRPr="006272EF">
        <w:rPr>
          <w:rFonts w:eastAsiaTheme="minorHAnsi"/>
          <w:sz w:val="20"/>
          <w:szCs w:val="20"/>
          <w:lang w:eastAsia="en-US"/>
        </w:rPr>
        <w:t>(с указанием наименований, номеров и дат их принятия)</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11.   Перечень   документов,   представление  которых  подведомственной организацией необходимо для достижения целей и задач проведения проверки:</w:t>
      </w:r>
      <w:r w:rsidR="00B03EEE">
        <w:rPr>
          <w:rFonts w:eastAsiaTheme="minorHAnsi"/>
          <w:sz w:val="20"/>
          <w:szCs w:val="20"/>
          <w:lang w:eastAsia="en-US"/>
        </w:rPr>
        <w:t xml:space="preserve"> ____</w:t>
      </w:r>
      <w:r w:rsidRPr="006272EF">
        <w:rPr>
          <w:rFonts w:eastAsiaTheme="minorHAnsi"/>
          <w:sz w:val="20"/>
          <w:szCs w:val="20"/>
          <w:lang w:eastAsia="en-US"/>
        </w:rPr>
        <w:t>______________________________________________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______________________________________________</w:t>
      </w:r>
      <w:r w:rsidR="00B03EEE">
        <w:rPr>
          <w:rFonts w:eastAsiaTheme="minorHAnsi"/>
          <w:sz w:val="20"/>
          <w:szCs w:val="20"/>
          <w:lang w:eastAsia="en-US"/>
        </w:rPr>
        <w:t>__________________</w:t>
      </w:r>
      <w:r w:rsidRPr="006272EF">
        <w:rPr>
          <w:rFonts w:eastAsiaTheme="minorHAnsi"/>
          <w:sz w:val="20"/>
          <w:szCs w:val="20"/>
          <w:lang w:eastAsia="en-US"/>
        </w:rPr>
        <w:t>_____________________________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r w:rsidRPr="006272EF">
        <w:rPr>
          <w:rFonts w:eastAsiaTheme="minorHAnsi"/>
          <w:sz w:val="20"/>
          <w:szCs w:val="20"/>
          <w:lang w:eastAsia="en-US"/>
        </w:rPr>
        <w:t>_________________________________________</w:t>
      </w:r>
      <w:r w:rsidR="00B03EEE">
        <w:rPr>
          <w:rFonts w:eastAsiaTheme="minorHAnsi"/>
          <w:sz w:val="20"/>
          <w:szCs w:val="20"/>
          <w:lang w:eastAsia="en-US"/>
        </w:rPr>
        <w:t>___________________</w:t>
      </w:r>
      <w:r w:rsidRPr="006272EF">
        <w:rPr>
          <w:rFonts w:eastAsiaTheme="minorHAnsi"/>
          <w:sz w:val="20"/>
          <w:szCs w:val="20"/>
          <w:lang w:eastAsia="en-US"/>
        </w:rPr>
        <w:t>__________________________________</w:t>
      </w:r>
    </w:p>
    <w:p w:rsidR="006272EF" w:rsidRPr="006272EF" w:rsidRDefault="006272EF" w:rsidP="006272EF">
      <w:pPr>
        <w:suppressAutoHyphens w:val="0"/>
        <w:autoSpaceDE w:val="0"/>
        <w:autoSpaceDN w:val="0"/>
        <w:adjustRightInd w:val="0"/>
        <w:jc w:val="both"/>
        <w:outlineLvl w:val="0"/>
        <w:rPr>
          <w:rFonts w:eastAsiaTheme="minorHAnsi"/>
          <w:sz w:val="20"/>
          <w:szCs w:val="20"/>
          <w:lang w:eastAsia="en-US"/>
        </w:rPr>
      </w:pPr>
    </w:p>
    <w:p w:rsidR="006272EF" w:rsidRPr="006272EF" w:rsidRDefault="006272EF" w:rsidP="006272EF">
      <w:pPr>
        <w:suppressAutoHyphens w:val="0"/>
        <w:autoSpaceDE w:val="0"/>
        <w:autoSpaceDN w:val="0"/>
        <w:adjustRightInd w:val="0"/>
        <w:jc w:val="right"/>
        <w:outlineLvl w:val="0"/>
        <w:rPr>
          <w:rFonts w:eastAsiaTheme="minorHAnsi"/>
          <w:sz w:val="20"/>
          <w:szCs w:val="20"/>
          <w:lang w:eastAsia="en-US"/>
        </w:rPr>
      </w:pPr>
      <w:r w:rsidRPr="006272EF">
        <w:rPr>
          <w:rFonts w:eastAsiaTheme="minorHAnsi"/>
          <w:sz w:val="20"/>
          <w:szCs w:val="20"/>
          <w:lang w:eastAsia="en-US"/>
        </w:rPr>
        <w:t>__________________________________________________</w:t>
      </w:r>
    </w:p>
    <w:p w:rsidR="006272EF" w:rsidRPr="006272EF" w:rsidRDefault="006272EF" w:rsidP="006272EF">
      <w:pPr>
        <w:suppressAutoHyphens w:val="0"/>
        <w:autoSpaceDE w:val="0"/>
        <w:autoSpaceDN w:val="0"/>
        <w:adjustRightInd w:val="0"/>
        <w:jc w:val="right"/>
        <w:outlineLvl w:val="0"/>
        <w:rPr>
          <w:rFonts w:eastAsiaTheme="minorHAnsi"/>
          <w:sz w:val="20"/>
          <w:szCs w:val="20"/>
          <w:lang w:eastAsia="en-US"/>
        </w:rPr>
      </w:pPr>
      <w:r w:rsidRPr="006272EF">
        <w:rPr>
          <w:rFonts w:eastAsiaTheme="minorHAnsi"/>
          <w:sz w:val="20"/>
          <w:szCs w:val="20"/>
          <w:lang w:eastAsia="en-US"/>
        </w:rPr>
        <w:t>__________________________________________________</w:t>
      </w:r>
    </w:p>
    <w:p w:rsidR="006272EF" w:rsidRPr="006272EF" w:rsidRDefault="006272EF" w:rsidP="006272EF">
      <w:pPr>
        <w:suppressAutoHyphens w:val="0"/>
        <w:autoSpaceDE w:val="0"/>
        <w:autoSpaceDN w:val="0"/>
        <w:adjustRightInd w:val="0"/>
        <w:jc w:val="right"/>
        <w:outlineLvl w:val="0"/>
        <w:rPr>
          <w:rFonts w:eastAsiaTheme="minorHAnsi"/>
          <w:sz w:val="20"/>
          <w:szCs w:val="20"/>
          <w:lang w:eastAsia="en-US"/>
        </w:rPr>
      </w:pPr>
      <w:proofErr w:type="gramStart"/>
      <w:r w:rsidRPr="006272EF">
        <w:rPr>
          <w:rFonts w:eastAsiaTheme="minorHAnsi"/>
          <w:sz w:val="20"/>
          <w:szCs w:val="20"/>
          <w:lang w:eastAsia="en-US"/>
        </w:rPr>
        <w:t>(должность, фамилия, инициалы руководителя,</w:t>
      </w:r>
      <w:proofErr w:type="gramEnd"/>
    </w:p>
    <w:p w:rsidR="006272EF" w:rsidRPr="006272EF" w:rsidRDefault="006272EF" w:rsidP="006272EF">
      <w:pPr>
        <w:suppressAutoHyphens w:val="0"/>
        <w:autoSpaceDE w:val="0"/>
        <w:autoSpaceDN w:val="0"/>
        <w:adjustRightInd w:val="0"/>
        <w:jc w:val="right"/>
        <w:outlineLvl w:val="0"/>
        <w:rPr>
          <w:rFonts w:eastAsiaTheme="minorHAnsi"/>
          <w:sz w:val="20"/>
          <w:szCs w:val="20"/>
          <w:lang w:eastAsia="en-US"/>
        </w:rPr>
      </w:pPr>
      <w:r w:rsidRPr="006272EF">
        <w:rPr>
          <w:rFonts w:eastAsiaTheme="minorHAnsi"/>
          <w:sz w:val="20"/>
          <w:szCs w:val="20"/>
          <w:lang w:eastAsia="en-US"/>
        </w:rPr>
        <w:t>заместителя руководителя органа, осуществляющего</w:t>
      </w:r>
    </w:p>
    <w:p w:rsidR="006272EF" w:rsidRPr="006272EF" w:rsidRDefault="006272EF" w:rsidP="006272EF">
      <w:pPr>
        <w:suppressAutoHyphens w:val="0"/>
        <w:autoSpaceDE w:val="0"/>
        <w:autoSpaceDN w:val="0"/>
        <w:adjustRightInd w:val="0"/>
        <w:jc w:val="right"/>
        <w:outlineLvl w:val="0"/>
        <w:rPr>
          <w:rFonts w:eastAsiaTheme="minorHAnsi"/>
          <w:sz w:val="20"/>
          <w:szCs w:val="20"/>
          <w:lang w:eastAsia="en-US"/>
        </w:rPr>
      </w:pPr>
      <w:r w:rsidRPr="006272EF">
        <w:rPr>
          <w:rFonts w:eastAsiaTheme="minorHAnsi"/>
          <w:sz w:val="20"/>
          <w:szCs w:val="20"/>
          <w:lang w:eastAsia="en-US"/>
        </w:rPr>
        <w:t xml:space="preserve">ведомственный контроль, </w:t>
      </w:r>
      <w:proofErr w:type="gramStart"/>
      <w:r w:rsidRPr="006272EF">
        <w:rPr>
          <w:rFonts w:eastAsiaTheme="minorHAnsi"/>
          <w:sz w:val="20"/>
          <w:szCs w:val="20"/>
          <w:lang w:eastAsia="en-US"/>
        </w:rPr>
        <w:t>издавшего</w:t>
      </w:r>
      <w:proofErr w:type="gramEnd"/>
      <w:r w:rsidRPr="006272EF">
        <w:rPr>
          <w:rFonts w:eastAsiaTheme="minorHAnsi"/>
          <w:sz w:val="20"/>
          <w:szCs w:val="20"/>
          <w:lang w:eastAsia="en-US"/>
        </w:rPr>
        <w:t xml:space="preserve"> распоряжение</w:t>
      </w:r>
    </w:p>
    <w:p w:rsidR="006272EF" w:rsidRPr="006272EF" w:rsidRDefault="006272EF" w:rsidP="006272EF">
      <w:pPr>
        <w:suppressAutoHyphens w:val="0"/>
        <w:autoSpaceDE w:val="0"/>
        <w:autoSpaceDN w:val="0"/>
        <w:adjustRightInd w:val="0"/>
        <w:jc w:val="right"/>
        <w:outlineLvl w:val="0"/>
        <w:rPr>
          <w:rFonts w:eastAsiaTheme="minorHAnsi"/>
          <w:sz w:val="20"/>
          <w:szCs w:val="20"/>
          <w:lang w:eastAsia="en-US"/>
        </w:rPr>
      </w:pPr>
      <w:r w:rsidRPr="006272EF">
        <w:rPr>
          <w:rFonts w:eastAsiaTheme="minorHAnsi"/>
          <w:sz w:val="20"/>
          <w:szCs w:val="20"/>
          <w:lang w:eastAsia="en-US"/>
        </w:rPr>
        <w:t>(приказ) о проведении проверки)</w:t>
      </w:r>
    </w:p>
    <w:p w:rsidR="006272EF" w:rsidRPr="006272EF" w:rsidRDefault="006272EF" w:rsidP="006272EF">
      <w:pPr>
        <w:suppressAutoHyphens w:val="0"/>
        <w:autoSpaceDE w:val="0"/>
        <w:autoSpaceDN w:val="0"/>
        <w:adjustRightInd w:val="0"/>
        <w:jc w:val="both"/>
        <w:outlineLvl w:val="0"/>
        <w:rPr>
          <w:rFonts w:ascii="Courier New" w:eastAsiaTheme="minorHAnsi" w:hAnsi="Courier New" w:cs="Courier New"/>
          <w:sz w:val="20"/>
          <w:szCs w:val="20"/>
          <w:lang w:eastAsia="en-US"/>
        </w:rPr>
      </w:pPr>
    </w:p>
    <w:p w:rsidR="006272EF" w:rsidRPr="006272EF" w:rsidRDefault="006272EF" w:rsidP="006272EF">
      <w:pPr>
        <w:suppressAutoHyphens w:val="0"/>
        <w:autoSpaceDE w:val="0"/>
        <w:autoSpaceDN w:val="0"/>
        <w:adjustRightInd w:val="0"/>
        <w:jc w:val="right"/>
        <w:outlineLvl w:val="0"/>
        <w:rPr>
          <w:rFonts w:eastAsiaTheme="minorHAnsi"/>
          <w:sz w:val="20"/>
          <w:szCs w:val="20"/>
          <w:lang w:eastAsia="en-US"/>
        </w:rPr>
      </w:pPr>
      <w:r w:rsidRPr="006272EF">
        <w:rPr>
          <w:rFonts w:eastAsiaTheme="minorHAnsi"/>
          <w:sz w:val="20"/>
          <w:szCs w:val="20"/>
          <w:lang w:eastAsia="en-US"/>
        </w:rPr>
        <w:t xml:space="preserve">                                                     ______________________</w:t>
      </w:r>
    </w:p>
    <w:p w:rsidR="006272EF" w:rsidRPr="006272EF" w:rsidRDefault="006272EF" w:rsidP="006272EF">
      <w:pPr>
        <w:suppressAutoHyphens w:val="0"/>
        <w:autoSpaceDE w:val="0"/>
        <w:autoSpaceDN w:val="0"/>
        <w:adjustRightInd w:val="0"/>
        <w:jc w:val="right"/>
        <w:outlineLvl w:val="0"/>
        <w:rPr>
          <w:rFonts w:eastAsiaTheme="minorHAnsi"/>
          <w:sz w:val="20"/>
          <w:szCs w:val="20"/>
          <w:lang w:eastAsia="en-US"/>
        </w:rPr>
      </w:pPr>
      <w:r w:rsidRPr="006272EF">
        <w:rPr>
          <w:rFonts w:eastAsiaTheme="minorHAnsi"/>
          <w:sz w:val="20"/>
          <w:szCs w:val="20"/>
          <w:lang w:eastAsia="en-US"/>
        </w:rPr>
        <w:t xml:space="preserve">                                                      </w:t>
      </w:r>
      <w:proofErr w:type="gramStart"/>
      <w:r w:rsidRPr="006272EF">
        <w:rPr>
          <w:rFonts w:eastAsiaTheme="minorHAnsi"/>
          <w:sz w:val="20"/>
          <w:szCs w:val="20"/>
          <w:lang w:eastAsia="en-US"/>
        </w:rPr>
        <w:t>(подпись, заверенная</w:t>
      </w:r>
      <w:proofErr w:type="gramEnd"/>
    </w:p>
    <w:p w:rsidR="006272EF" w:rsidRPr="006272EF" w:rsidRDefault="006272EF" w:rsidP="006272EF">
      <w:pPr>
        <w:suppressAutoHyphens w:val="0"/>
        <w:autoSpaceDE w:val="0"/>
        <w:autoSpaceDN w:val="0"/>
        <w:adjustRightInd w:val="0"/>
        <w:jc w:val="right"/>
        <w:outlineLvl w:val="0"/>
        <w:rPr>
          <w:rFonts w:eastAsiaTheme="minorHAnsi"/>
          <w:sz w:val="20"/>
          <w:szCs w:val="20"/>
          <w:lang w:eastAsia="en-US"/>
        </w:rPr>
      </w:pPr>
      <w:r w:rsidRPr="006272EF">
        <w:rPr>
          <w:rFonts w:eastAsiaTheme="minorHAnsi"/>
          <w:sz w:val="20"/>
          <w:szCs w:val="20"/>
          <w:lang w:eastAsia="en-US"/>
        </w:rPr>
        <w:t xml:space="preserve">                                                             печатью)</w:t>
      </w:r>
    </w:p>
    <w:p w:rsidR="006272EF" w:rsidRPr="006272EF" w:rsidRDefault="006272EF" w:rsidP="006272EF">
      <w:pPr>
        <w:suppressAutoHyphens w:val="0"/>
        <w:autoSpaceDE w:val="0"/>
        <w:autoSpaceDN w:val="0"/>
        <w:adjustRightInd w:val="0"/>
        <w:jc w:val="right"/>
        <w:outlineLvl w:val="0"/>
        <w:rPr>
          <w:rFonts w:eastAsiaTheme="minorHAnsi"/>
          <w:sz w:val="20"/>
          <w:szCs w:val="20"/>
          <w:lang w:eastAsia="en-US"/>
        </w:rPr>
      </w:pPr>
    </w:p>
    <w:p w:rsidR="006272EF" w:rsidRPr="006272EF" w:rsidRDefault="006272EF" w:rsidP="006272EF">
      <w:pPr>
        <w:suppressAutoHyphens w:val="0"/>
        <w:autoSpaceDE w:val="0"/>
        <w:autoSpaceDN w:val="0"/>
        <w:adjustRightInd w:val="0"/>
        <w:jc w:val="right"/>
        <w:outlineLvl w:val="0"/>
        <w:rPr>
          <w:rFonts w:eastAsiaTheme="minorHAnsi"/>
          <w:sz w:val="20"/>
          <w:szCs w:val="20"/>
          <w:lang w:eastAsia="en-US"/>
        </w:rPr>
      </w:pPr>
      <w:r w:rsidRPr="006272EF">
        <w:rPr>
          <w:rFonts w:eastAsiaTheme="minorHAnsi"/>
          <w:sz w:val="20"/>
          <w:szCs w:val="20"/>
          <w:lang w:eastAsia="en-US"/>
        </w:rPr>
        <w:t>___________________________________________________________________________</w:t>
      </w:r>
    </w:p>
    <w:p w:rsidR="006272EF" w:rsidRPr="006272EF" w:rsidRDefault="006272EF" w:rsidP="006272EF">
      <w:pPr>
        <w:suppressAutoHyphens w:val="0"/>
        <w:autoSpaceDE w:val="0"/>
        <w:autoSpaceDN w:val="0"/>
        <w:adjustRightInd w:val="0"/>
        <w:jc w:val="right"/>
        <w:outlineLvl w:val="0"/>
        <w:rPr>
          <w:rFonts w:eastAsiaTheme="minorHAnsi"/>
          <w:sz w:val="20"/>
          <w:szCs w:val="20"/>
          <w:lang w:eastAsia="en-US"/>
        </w:rPr>
      </w:pPr>
      <w:r w:rsidRPr="006272EF">
        <w:rPr>
          <w:rFonts w:eastAsiaTheme="minorHAnsi"/>
          <w:sz w:val="20"/>
          <w:szCs w:val="20"/>
          <w:lang w:eastAsia="en-US"/>
        </w:rPr>
        <w:t>___________________________________________________________________________</w:t>
      </w:r>
    </w:p>
    <w:p w:rsidR="006272EF" w:rsidRPr="006272EF" w:rsidRDefault="006272EF" w:rsidP="006272EF">
      <w:pPr>
        <w:suppressAutoHyphens w:val="0"/>
        <w:autoSpaceDE w:val="0"/>
        <w:autoSpaceDN w:val="0"/>
        <w:adjustRightInd w:val="0"/>
        <w:jc w:val="right"/>
        <w:outlineLvl w:val="0"/>
        <w:rPr>
          <w:rFonts w:eastAsiaTheme="minorHAnsi"/>
          <w:sz w:val="20"/>
          <w:szCs w:val="20"/>
          <w:lang w:eastAsia="en-US"/>
        </w:rPr>
      </w:pPr>
      <w:r w:rsidRPr="006272EF">
        <w:rPr>
          <w:rFonts w:eastAsiaTheme="minorHAnsi"/>
          <w:sz w:val="20"/>
          <w:szCs w:val="20"/>
          <w:lang w:eastAsia="en-US"/>
        </w:rPr>
        <w:t>___________________________________________________________________________</w:t>
      </w:r>
    </w:p>
    <w:p w:rsidR="006272EF" w:rsidRPr="006272EF" w:rsidRDefault="006272EF" w:rsidP="006272EF">
      <w:pPr>
        <w:suppressAutoHyphens w:val="0"/>
        <w:autoSpaceDE w:val="0"/>
        <w:autoSpaceDN w:val="0"/>
        <w:adjustRightInd w:val="0"/>
        <w:jc w:val="right"/>
        <w:outlineLvl w:val="0"/>
        <w:rPr>
          <w:rFonts w:eastAsiaTheme="minorHAnsi"/>
          <w:sz w:val="20"/>
          <w:szCs w:val="20"/>
          <w:lang w:eastAsia="en-US"/>
        </w:rPr>
      </w:pPr>
      <w:r w:rsidRPr="006272EF">
        <w:rPr>
          <w:rFonts w:eastAsiaTheme="minorHAnsi"/>
          <w:sz w:val="20"/>
          <w:szCs w:val="20"/>
          <w:lang w:eastAsia="en-US"/>
        </w:rPr>
        <w:t xml:space="preserve">       </w:t>
      </w:r>
      <w:proofErr w:type="gramStart"/>
      <w:r w:rsidRPr="006272EF">
        <w:rPr>
          <w:rFonts w:eastAsiaTheme="minorHAnsi"/>
          <w:sz w:val="20"/>
          <w:szCs w:val="20"/>
          <w:lang w:eastAsia="en-US"/>
        </w:rPr>
        <w:t>(фамилия, имя, отчество (последнее - при наличии) и должность</w:t>
      </w:r>
      <w:proofErr w:type="gramEnd"/>
    </w:p>
    <w:p w:rsidR="006272EF" w:rsidRPr="006272EF" w:rsidRDefault="006272EF" w:rsidP="006272EF">
      <w:pPr>
        <w:suppressAutoHyphens w:val="0"/>
        <w:autoSpaceDE w:val="0"/>
        <w:autoSpaceDN w:val="0"/>
        <w:adjustRightInd w:val="0"/>
        <w:jc w:val="right"/>
        <w:outlineLvl w:val="0"/>
        <w:rPr>
          <w:rFonts w:eastAsiaTheme="minorHAnsi"/>
          <w:sz w:val="20"/>
          <w:szCs w:val="20"/>
          <w:lang w:eastAsia="en-US"/>
        </w:rPr>
      </w:pPr>
      <w:r w:rsidRPr="006272EF">
        <w:rPr>
          <w:rFonts w:eastAsiaTheme="minorHAnsi"/>
          <w:sz w:val="20"/>
          <w:szCs w:val="20"/>
          <w:lang w:eastAsia="en-US"/>
        </w:rPr>
        <w:t xml:space="preserve">   должностного лица, непосредственно подготовившего проект распоряжения</w:t>
      </w:r>
    </w:p>
    <w:p w:rsidR="006272EF" w:rsidRPr="006272EF" w:rsidRDefault="006272EF" w:rsidP="006272EF">
      <w:pPr>
        <w:suppressAutoHyphens w:val="0"/>
        <w:autoSpaceDE w:val="0"/>
        <w:autoSpaceDN w:val="0"/>
        <w:adjustRightInd w:val="0"/>
        <w:jc w:val="right"/>
        <w:outlineLvl w:val="0"/>
        <w:rPr>
          <w:rFonts w:eastAsiaTheme="minorHAnsi"/>
          <w:sz w:val="20"/>
          <w:szCs w:val="20"/>
          <w:lang w:eastAsia="en-US"/>
        </w:rPr>
      </w:pPr>
      <w:r w:rsidRPr="006272EF">
        <w:rPr>
          <w:rFonts w:eastAsiaTheme="minorHAnsi"/>
          <w:sz w:val="20"/>
          <w:szCs w:val="20"/>
          <w:lang w:eastAsia="en-US"/>
        </w:rPr>
        <w:t xml:space="preserve">      (приказа), контактный телефон, электронный адрес (при наличии)</w:t>
      </w:r>
    </w:p>
    <w:p w:rsidR="006272EF" w:rsidRPr="006272EF" w:rsidRDefault="006272EF" w:rsidP="006272EF">
      <w:pPr>
        <w:suppressAutoHyphens w:val="0"/>
        <w:autoSpaceDE w:val="0"/>
        <w:autoSpaceDN w:val="0"/>
        <w:adjustRightInd w:val="0"/>
        <w:jc w:val="right"/>
        <w:rPr>
          <w:rFonts w:eastAsiaTheme="minorHAnsi"/>
          <w:lang w:eastAsia="en-US"/>
        </w:rPr>
      </w:pPr>
    </w:p>
    <w:p w:rsidR="006272EF" w:rsidRPr="006272EF" w:rsidRDefault="006272EF" w:rsidP="006272EF">
      <w:pPr>
        <w:suppressAutoHyphens w:val="0"/>
        <w:autoSpaceDE w:val="0"/>
        <w:autoSpaceDN w:val="0"/>
        <w:adjustRightInd w:val="0"/>
        <w:jc w:val="both"/>
        <w:rPr>
          <w:rFonts w:eastAsiaTheme="minorHAnsi"/>
          <w:lang w:eastAsia="en-US"/>
        </w:rPr>
      </w:pPr>
    </w:p>
    <w:p w:rsidR="00EE5BC1" w:rsidRDefault="00EE5BC1" w:rsidP="00130CC1">
      <w:pPr>
        <w:ind w:right="-2"/>
        <w:jc w:val="both"/>
      </w:pPr>
    </w:p>
    <w:p w:rsidR="00EE5BC1" w:rsidRDefault="00EE5BC1" w:rsidP="00130CC1">
      <w:pPr>
        <w:ind w:right="-2"/>
        <w:jc w:val="both"/>
      </w:pPr>
    </w:p>
    <w:p w:rsidR="00EE5BC1" w:rsidRDefault="00EE5BC1" w:rsidP="00130CC1">
      <w:pPr>
        <w:ind w:right="-2"/>
        <w:jc w:val="both"/>
      </w:pPr>
    </w:p>
    <w:p w:rsidR="00BD7E2E" w:rsidRDefault="00BD7E2E" w:rsidP="00130CC1">
      <w:pPr>
        <w:ind w:right="-2"/>
        <w:jc w:val="both"/>
      </w:pPr>
    </w:p>
    <w:p w:rsidR="00B03EEE" w:rsidRDefault="00B03EEE" w:rsidP="00130CC1">
      <w:pPr>
        <w:ind w:right="-2"/>
        <w:jc w:val="both"/>
      </w:pPr>
    </w:p>
    <w:p w:rsidR="00B03EEE" w:rsidRDefault="00B03EEE" w:rsidP="00130CC1">
      <w:pPr>
        <w:ind w:right="-2"/>
        <w:jc w:val="both"/>
      </w:pPr>
    </w:p>
    <w:p w:rsidR="009D6757" w:rsidRDefault="009D6757" w:rsidP="00130CC1">
      <w:pPr>
        <w:ind w:right="-2"/>
        <w:jc w:val="both"/>
      </w:pPr>
    </w:p>
    <w:p w:rsidR="009D6757" w:rsidRDefault="009D6757" w:rsidP="00130CC1">
      <w:pPr>
        <w:ind w:right="-2"/>
        <w:jc w:val="both"/>
      </w:pPr>
    </w:p>
    <w:p w:rsidR="009D6757" w:rsidRDefault="009D6757" w:rsidP="00130CC1">
      <w:pPr>
        <w:ind w:right="-2"/>
        <w:jc w:val="both"/>
      </w:pPr>
    </w:p>
    <w:p w:rsidR="00EE5BC1" w:rsidRDefault="00EE5BC1" w:rsidP="00130CC1">
      <w:pPr>
        <w:ind w:right="-2"/>
        <w:jc w:val="both"/>
      </w:pPr>
    </w:p>
    <w:p w:rsidR="00F102D8" w:rsidRPr="00EE5BC1" w:rsidRDefault="00F102D8" w:rsidP="00F102D8">
      <w:pPr>
        <w:ind w:right="-2"/>
        <w:jc w:val="right"/>
        <w:rPr>
          <w:sz w:val="20"/>
          <w:szCs w:val="20"/>
        </w:rPr>
      </w:pPr>
      <w:r w:rsidRPr="00EE5BC1">
        <w:rPr>
          <w:sz w:val="20"/>
          <w:szCs w:val="20"/>
        </w:rPr>
        <w:t>Приложение №</w:t>
      </w:r>
      <w:r>
        <w:rPr>
          <w:sz w:val="20"/>
          <w:szCs w:val="20"/>
        </w:rPr>
        <w:t xml:space="preserve"> 4</w:t>
      </w:r>
    </w:p>
    <w:p w:rsidR="009D6757" w:rsidRPr="00EE5BC1" w:rsidRDefault="00F102D8" w:rsidP="009D6757">
      <w:pPr>
        <w:ind w:right="-2"/>
        <w:jc w:val="right"/>
        <w:rPr>
          <w:sz w:val="20"/>
          <w:szCs w:val="20"/>
        </w:rPr>
      </w:pPr>
      <w:r w:rsidRPr="00EE5BC1">
        <w:rPr>
          <w:sz w:val="20"/>
          <w:szCs w:val="20"/>
        </w:rPr>
        <w:t xml:space="preserve"> </w:t>
      </w:r>
      <w:r w:rsidR="009D6757" w:rsidRPr="00EE5BC1">
        <w:rPr>
          <w:sz w:val="20"/>
          <w:szCs w:val="20"/>
        </w:rPr>
        <w:t xml:space="preserve">к </w:t>
      </w:r>
      <w:r w:rsidR="009D6757">
        <w:rPr>
          <w:sz w:val="20"/>
          <w:szCs w:val="20"/>
        </w:rPr>
        <w:t xml:space="preserve">Регламенту </w:t>
      </w:r>
      <w:r w:rsidR="009D6757" w:rsidRPr="00EE5BC1">
        <w:rPr>
          <w:sz w:val="20"/>
          <w:szCs w:val="20"/>
        </w:rPr>
        <w:t>об осуществлении ведомственного контроля</w:t>
      </w:r>
    </w:p>
    <w:p w:rsidR="009D6757" w:rsidRPr="00EE5BC1" w:rsidRDefault="009D6757" w:rsidP="009D6757">
      <w:pPr>
        <w:ind w:right="-2"/>
        <w:jc w:val="right"/>
        <w:rPr>
          <w:sz w:val="20"/>
          <w:szCs w:val="20"/>
        </w:rPr>
      </w:pPr>
      <w:r w:rsidRPr="00EE5BC1">
        <w:rPr>
          <w:sz w:val="20"/>
          <w:szCs w:val="20"/>
        </w:rPr>
        <w:t xml:space="preserve">за соблюдением трудового законодательства и иных </w:t>
      </w:r>
    </w:p>
    <w:p w:rsidR="009D6757" w:rsidRPr="00EE5BC1" w:rsidRDefault="009D6757" w:rsidP="009D6757">
      <w:pPr>
        <w:ind w:right="-2"/>
        <w:jc w:val="right"/>
        <w:rPr>
          <w:sz w:val="20"/>
          <w:szCs w:val="20"/>
        </w:rPr>
      </w:pPr>
      <w:r w:rsidRPr="00EE5BC1">
        <w:rPr>
          <w:sz w:val="20"/>
          <w:szCs w:val="20"/>
        </w:rPr>
        <w:t xml:space="preserve">нормативных правовых актов, содержащих нормы </w:t>
      </w:r>
    </w:p>
    <w:p w:rsidR="009D6757" w:rsidRPr="00EE5BC1" w:rsidRDefault="009D6757" w:rsidP="009D6757">
      <w:pPr>
        <w:ind w:right="-2"/>
        <w:jc w:val="right"/>
        <w:rPr>
          <w:sz w:val="20"/>
          <w:szCs w:val="20"/>
        </w:rPr>
      </w:pPr>
      <w:r w:rsidRPr="00EE5BC1">
        <w:rPr>
          <w:sz w:val="20"/>
          <w:szCs w:val="20"/>
        </w:rPr>
        <w:t xml:space="preserve">трудового права в  муниципальных учреждениях и </w:t>
      </w:r>
    </w:p>
    <w:p w:rsidR="009D6757" w:rsidRPr="00EE5BC1" w:rsidRDefault="009D6757" w:rsidP="009D6757">
      <w:pPr>
        <w:ind w:right="-2"/>
        <w:jc w:val="right"/>
        <w:rPr>
          <w:sz w:val="20"/>
          <w:szCs w:val="20"/>
        </w:rPr>
      </w:pPr>
      <w:r w:rsidRPr="00EE5BC1">
        <w:rPr>
          <w:sz w:val="20"/>
          <w:szCs w:val="20"/>
        </w:rPr>
        <w:t xml:space="preserve">муниципальных унитарных </w:t>
      </w:r>
      <w:proofErr w:type="gramStart"/>
      <w:r w:rsidRPr="00EE5BC1">
        <w:rPr>
          <w:sz w:val="20"/>
          <w:szCs w:val="20"/>
        </w:rPr>
        <w:t>предприятиях</w:t>
      </w:r>
      <w:proofErr w:type="gramEnd"/>
      <w:r w:rsidRPr="00EE5BC1">
        <w:rPr>
          <w:sz w:val="20"/>
          <w:szCs w:val="20"/>
        </w:rPr>
        <w:t xml:space="preserve"> </w:t>
      </w:r>
    </w:p>
    <w:p w:rsidR="009D6757" w:rsidRPr="00EE5BC1" w:rsidRDefault="009D6757" w:rsidP="009D6757">
      <w:pPr>
        <w:ind w:right="-2"/>
        <w:jc w:val="right"/>
        <w:rPr>
          <w:sz w:val="20"/>
          <w:szCs w:val="20"/>
        </w:rPr>
      </w:pPr>
      <w:r w:rsidRPr="00EE5BC1">
        <w:rPr>
          <w:sz w:val="20"/>
          <w:szCs w:val="20"/>
        </w:rPr>
        <w:t>муниципального образования «Муниципальный округ</w:t>
      </w:r>
    </w:p>
    <w:p w:rsidR="009D6757" w:rsidRPr="00EE5BC1" w:rsidRDefault="009D6757" w:rsidP="009D6757">
      <w:pPr>
        <w:ind w:right="-2"/>
        <w:jc w:val="right"/>
        <w:rPr>
          <w:sz w:val="20"/>
          <w:szCs w:val="20"/>
        </w:rPr>
      </w:pPr>
      <w:proofErr w:type="spellStart"/>
      <w:r w:rsidRPr="00EE5BC1">
        <w:rPr>
          <w:sz w:val="20"/>
          <w:szCs w:val="20"/>
        </w:rPr>
        <w:t>Якшур-Бодьинский</w:t>
      </w:r>
      <w:proofErr w:type="spellEnd"/>
      <w:r>
        <w:rPr>
          <w:sz w:val="20"/>
          <w:szCs w:val="20"/>
        </w:rPr>
        <w:t xml:space="preserve"> район Удмуртской Республики»</w:t>
      </w:r>
    </w:p>
    <w:p w:rsidR="009D6757" w:rsidRDefault="009D6757" w:rsidP="009D6757">
      <w:pPr>
        <w:ind w:right="-2"/>
        <w:jc w:val="both"/>
      </w:pPr>
    </w:p>
    <w:p w:rsidR="00F102D8" w:rsidRDefault="00F102D8" w:rsidP="009D6757">
      <w:pPr>
        <w:ind w:right="-2"/>
        <w:jc w:val="right"/>
      </w:pPr>
    </w:p>
    <w:p w:rsidR="00F102D8" w:rsidRDefault="00F102D8" w:rsidP="00F102D8">
      <w:pPr>
        <w:ind w:right="-2"/>
        <w:jc w:val="center"/>
      </w:pPr>
      <w:r>
        <w:t>ФОРМА</w:t>
      </w:r>
    </w:p>
    <w:p w:rsidR="00F102D8" w:rsidRDefault="00F102D8" w:rsidP="00F102D8">
      <w:pPr>
        <w:ind w:right="-2"/>
        <w:jc w:val="center"/>
      </w:pPr>
      <w:r>
        <w:t>________________________                           "__" ____________ 20_ г.</w:t>
      </w:r>
    </w:p>
    <w:p w:rsidR="00F102D8" w:rsidRDefault="00F102D8" w:rsidP="00F102D8">
      <w:pPr>
        <w:ind w:right="-2"/>
        <w:jc w:val="center"/>
      </w:pPr>
      <w:r w:rsidRPr="00204B33">
        <w:rPr>
          <w:sz w:val="20"/>
          <w:szCs w:val="20"/>
        </w:rPr>
        <w:t>(место составления акта)</w:t>
      </w:r>
      <w:r>
        <w:t xml:space="preserve">                           ________________________</w:t>
      </w:r>
    </w:p>
    <w:p w:rsidR="00F102D8" w:rsidRPr="00204B33" w:rsidRDefault="00F102D8" w:rsidP="00F102D8">
      <w:pPr>
        <w:ind w:right="-2"/>
        <w:jc w:val="center"/>
        <w:rPr>
          <w:sz w:val="20"/>
          <w:szCs w:val="20"/>
        </w:rPr>
      </w:pPr>
      <w:r w:rsidRPr="00204B33">
        <w:rPr>
          <w:sz w:val="20"/>
          <w:szCs w:val="20"/>
        </w:rPr>
        <w:t>(время составления акта)</w:t>
      </w:r>
    </w:p>
    <w:p w:rsidR="00F102D8" w:rsidRDefault="00F102D8" w:rsidP="00F102D8">
      <w:pPr>
        <w:ind w:right="-2"/>
        <w:jc w:val="center"/>
      </w:pPr>
      <w:r>
        <w:t>___________________________________________________________________________</w:t>
      </w:r>
    </w:p>
    <w:p w:rsidR="00F102D8" w:rsidRPr="00204B33" w:rsidRDefault="00F102D8" w:rsidP="00F102D8">
      <w:pPr>
        <w:ind w:right="-2"/>
        <w:jc w:val="center"/>
        <w:rPr>
          <w:sz w:val="20"/>
          <w:szCs w:val="20"/>
        </w:rPr>
      </w:pPr>
      <w:r w:rsidRPr="00204B33">
        <w:rPr>
          <w:sz w:val="20"/>
          <w:szCs w:val="20"/>
        </w:rPr>
        <w:t xml:space="preserve">(наименование </w:t>
      </w:r>
      <w:r w:rsidR="00204B33">
        <w:rPr>
          <w:sz w:val="20"/>
          <w:szCs w:val="20"/>
        </w:rPr>
        <w:t xml:space="preserve"> уполномоченного </w:t>
      </w:r>
      <w:r w:rsidRPr="00204B33">
        <w:rPr>
          <w:sz w:val="20"/>
          <w:szCs w:val="20"/>
        </w:rPr>
        <w:t>органа</w:t>
      </w:r>
      <w:proofErr w:type="gramStart"/>
      <w:r w:rsidRPr="00204B33">
        <w:rPr>
          <w:sz w:val="20"/>
          <w:szCs w:val="20"/>
        </w:rPr>
        <w:t xml:space="preserve"> )</w:t>
      </w:r>
      <w:proofErr w:type="gramEnd"/>
    </w:p>
    <w:p w:rsidR="00F102D8" w:rsidRDefault="00F102D8" w:rsidP="00F102D8">
      <w:pPr>
        <w:ind w:right="-2"/>
        <w:jc w:val="both"/>
      </w:pPr>
    </w:p>
    <w:p w:rsidR="00F102D8" w:rsidRDefault="00F102D8" w:rsidP="00F102D8">
      <w:pPr>
        <w:ind w:right="-2"/>
        <w:jc w:val="center"/>
      </w:pPr>
      <w:r>
        <w:t>АКТ</w:t>
      </w:r>
    </w:p>
    <w:p w:rsidR="00F102D8" w:rsidRDefault="00F102D8" w:rsidP="00F102D8">
      <w:pPr>
        <w:ind w:right="-2"/>
        <w:jc w:val="center"/>
      </w:pPr>
      <w:r>
        <w:t>ПРОВЕРКИ СОБЛЮДЕНИЯ ПОДВЕДОМСТВЕННЫМИ ОРГАНИЗАЦИЯМИ</w:t>
      </w:r>
    </w:p>
    <w:p w:rsidR="00F102D8" w:rsidRDefault="00F102D8" w:rsidP="00F102D8">
      <w:pPr>
        <w:ind w:right="-2"/>
        <w:jc w:val="center"/>
      </w:pPr>
      <w:r>
        <w:t>ТРУДОВОГО ЗАКОНОДАТЕЛЬСТВА И ИНЫХ НОРМАТИВНЫХ ПРАВОВЫХ</w:t>
      </w:r>
    </w:p>
    <w:p w:rsidR="00F102D8" w:rsidRDefault="00F102D8" w:rsidP="00F102D8">
      <w:pPr>
        <w:ind w:right="-2"/>
        <w:jc w:val="center"/>
      </w:pPr>
      <w:r>
        <w:t>АКТОВ, СОДЕРЖАЩИХ НОРМЫ ТРУДОВОГО ПРАВА</w:t>
      </w:r>
    </w:p>
    <w:p w:rsidR="00F102D8" w:rsidRDefault="00F102D8" w:rsidP="00F102D8">
      <w:pPr>
        <w:ind w:right="-2"/>
        <w:jc w:val="both"/>
      </w:pPr>
      <w:r>
        <w:t>___________________________________________________________________________</w:t>
      </w:r>
    </w:p>
    <w:p w:rsidR="00F102D8" w:rsidRPr="00204B33" w:rsidRDefault="00F102D8" w:rsidP="00204B33">
      <w:pPr>
        <w:ind w:right="-2"/>
        <w:jc w:val="center"/>
        <w:rPr>
          <w:sz w:val="20"/>
          <w:szCs w:val="20"/>
        </w:rPr>
      </w:pPr>
      <w:r w:rsidRPr="00204B33">
        <w:rPr>
          <w:sz w:val="20"/>
          <w:szCs w:val="20"/>
        </w:rPr>
        <w:t>(орган исполнительной власти или орган местного самоуправления)</w:t>
      </w:r>
    </w:p>
    <w:p w:rsidR="00F102D8" w:rsidRDefault="00204B33" w:rsidP="00204B33">
      <w:pPr>
        <w:ind w:right="-2"/>
        <w:jc w:val="center"/>
      </w:pPr>
      <w:r>
        <w:t>№</w:t>
      </w:r>
      <w:r w:rsidR="00F102D8">
        <w:t xml:space="preserve"> ___________</w:t>
      </w:r>
    </w:p>
    <w:p w:rsidR="00204B33" w:rsidRDefault="00204B33" w:rsidP="00F102D8">
      <w:pPr>
        <w:ind w:right="-2"/>
        <w:jc w:val="both"/>
      </w:pPr>
    </w:p>
    <w:p w:rsidR="00F102D8" w:rsidRDefault="00F102D8" w:rsidP="00F102D8">
      <w:pPr>
        <w:ind w:right="-2"/>
        <w:jc w:val="both"/>
      </w:pPr>
      <w:r>
        <w:t>"__" _____________ 20__ года по адресу/адресам: ___________________________</w:t>
      </w:r>
    </w:p>
    <w:p w:rsidR="00F102D8" w:rsidRPr="00204B33" w:rsidRDefault="00F102D8" w:rsidP="00F102D8">
      <w:pPr>
        <w:ind w:right="-2"/>
        <w:jc w:val="both"/>
        <w:rPr>
          <w:sz w:val="20"/>
          <w:szCs w:val="20"/>
        </w:rPr>
      </w:pPr>
      <w:r w:rsidRPr="00204B33">
        <w:rPr>
          <w:sz w:val="20"/>
          <w:szCs w:val="20"/>
        </w:rPr>
        <w:t xml:space="preserve">                                            </w:t>
      </w:r>
      <w:r w:rsidR="00204B33">
        <w:rPr>
          <w:sz w:val="20"/>
          <w:szCs w:val="20"/>
        </w:rPr>
        <w:t xml:space="preserve">                                                     </w:t>
      </w:r>
      <w:r w:rsidRPr="00204B33">
        <w:rPr>
          <w:sz w:val="20"/>
          <w:szCs w:val="20"/>
        </w:rPr>
        <w:t xml:space="preserve">    (место проведения проверки)</w:t>
      </w:r>
    </w:p>
    <w:p w:rsidR="00F102D8" w:rsidRDefault="00F102D8" w:rsidP="00F102D8">
      <w:pPr>
        <w:ind w:right="-2"/>
        <w:jc w:val="both"/>
      </w:pPr>
      <w:r>
        <w:t>На основании: _____________________________________________________________</w:t>
      </w:r>
    </w:p>
    <w:p w:rsidR="00F102D8" w:rsidRDefault="00F102D8" w:rsidP="00F102D8">
      <w:pPr>
        <w:ind w:right="-2"/>
        <w:jc w:val="both"/>
      </w:pPr>
      <w:r>
        <w:t>___________________________________________________________________________</w:t>
      </w:r>
    </w:p>
    <w:p w:rsidR="00F102D8" w:rsidRPr="00204B33" w:rsidRDefault="00F102D8" w:rsidP="00204B33">
      <w:pPr>
        <w:ind w:right="-2"/>
        <w:jc w:val="center"/>
        <w:rPr>
          <w:sz w:val="20"/>
          <w:szCs w:val="20"/>
        </w:rPr>
      </w:pPr>
      <w:r w:rsidRPr="00204B33">
        <w:rPr>
          <w:sz w:val="20"/>
          <w:szCs w:val="20"/>
        </w:rPr>
        <w:t>(вид документа с указанием реквизитов (номер, дата))</w:t>
      </w:r>
    </w:p>
    <w:p w:rsidR="00F102D8" w:rsidRDefault="00F102D8" w:rsidP="00F102D8">
      <w:pPr>
        <w:ind w:right="-2"/>
        <w:jc w:val="both"/>
      </w:pPr>
      <w:r>
        <w:t xml:space="preserve">была проведена _________________________________________________ проверка </w:t>
      </w:r>
      <w:proofErr w:type="gramStart"/>
      <w:r>
        <w:t>в</w:t>
      </w:r>
      <w:proofErr w:type="gramEnd"/>
    </w:p>
    <w:p w:rsidR="00F102D8" w:rsidRPr="00204B33" w:rsidRDefault="00F102D8" w:rsidP="00204B33">
      <w:pPr>
        <w:ind w:right="-2"/>
        <w:jc w:val="center"/>
        <w:rPr>
          <w:sz w:val="20"/>
          <w:szCs w:val="20"/>
        </w:rPr>
      </w:pPr>
      <w:r w:rsidRPr="00204B33">
        <w:rPr>
          <w:sz w:val="20"/>
          <w:szCs w:val="20"/>
        </w:rPr>
        <w:t>(плановая/внеплановая, документарная/выездная)</w:t>
      </w:r>
    </w:p>
    <w:p w:rsidR="00F102D8" w:rsidRDefault="00F102D8" w:rsidP="00F102D8">
      <w:pPr>
        <w:ind w:right="-2"/>
        <w:jc w:val="both"/>
      </w:pPr>
      <w:proofErr w:type="gramStart"/>
      <w:r>
        <w:t>отношении</w:t>
      </w:r>
      <w:proofErr w:type="gramEnd"/>
      <w:r>
        <w:t>: ________________________________________________________________</w:t>
      </w:r>
    </w:p>
    <w:p w:rsidR="00F102D8" w:rsidRDefault="00F102D8" w:rsidP="00F102D8">
      <w:pPr>
        <w:ind w:right="-2"/>
        <w:jc w:val="both"/>
      </w:pPr>
      <w:r>
        <w:t>___________________________________________________________________________</w:t>
      </w:r>
    </w:p>
    <w:p w:rsidR="00F102D8" w:rsidRPr="00204B33" w:rsidRDefault="00F102D8" w:rsidP="00204B33">
      <w:pPr>
        <w:ind w:right="-2"/>
        <w:jc w:val="center"/>
        <w:rPr>
          <w:sz w:val="20"/>
          <w:szCs w:val="20"/>
        </w:rPr>
      </w:pPr>
      <w:r w:rsidRPr="00204B33">
        <w:rPr>
          <w:sz w:val="20"/>
          <w:szCs w:val="20"/>
        </w:rPr>
        <w:t>(наименование подведомственной организации)</w:t>
      </w:r>
    </w:p>
    <w:p w:rsidR="00F102D8" w:rsidRDefault="00F102D8" w:rsidP="00F102D8">
      <w:pPr>
        <w:ind w:right="-2"/>
        <w:jc w:val="both"/>
      </w:pPr>
      <w:r>
        <w:t>Акт составлен: ____________________________________________________________</w:t>
      </w:r>
    </w:p>
    <w:p w:rsidR="00F102D8" w:rsidRPr="00204B33" w:rsidRDefault="00F102D8" w:rsidP="00204B33">
      <w:pPr>
        <w:ind w:right="-2"/>
        <w:jc w:val="center"/>
        <w:rPr>
          <w:sz w:val="20"/>
          <w:szCs w:val="20"/>
        </w:rPr>
      </w:pPr>
      <w:r w:rsidRPr="00204B33">
        <w:rPr>
          <w:sz w:val="20"/>
          <w:szCs w:val="20"/>
        </w:rPr>
        <w:t>(фамилия, имя, отчество, должность уполномоченного</w:t>
      </w:r>
      <w:r w:rsidR="00204B33">
        <w:rPr>
          <w:sz w:val="20"/>
          <w:szCs w:val="20"/>
        </w:rPr>
        <w:t xml:space="preserve"> </w:t>
      </w:r>
      <w:r w:rsidRPr="00204B33">
        <w:rPr>
          <w:sz w:val="20"/>
          <w:szCs w:val="20"/>
        </w:rPr>
        <w:t>должностного лица)</w:t>
      </w:r>
    </w:p>
    <w:p w:rsidR="00F102D8" w:rsidRDefault="00F102D8" w:rsidP="00F102D8">
      <w:pPr>
        <w:ind w:right="-2"/>
        <w:jc w:val="both"/>
      </w:pPr>
      <w:r>
        <w:t>Время проведения проверки:</w:t>
      </w:r>
      <w:r w:rsidR="00204B33">
        <w:t xml:space="preserve"> </w:t>
      </w:r>
      <w:r>
        <w:t>__ час</w:t>
      </w:r>
      <w:proofErr w:type="gramStart"/>
      <w:r>
        <w:t>.</w:t>
      </w:r>
      <w:proofErr w:type="gramEnd"/>
      <w:r>
        <w:t xml:space="preserve"> __ </w:t>
      </w:r>
      <w:proofErr w:type="gramStart"/>
      <w:r>
        <w:t>м</w:t>
      </w:r>
      <w:proofErr w:type="gramEnd"/>
      <w:r>
        <w:t>ин. до __ час. __ мин.</w:t>
      </w:r>
    </w:p>
    <w:p w:rsidR="00F102D8" w:rsidRDefault="00F102D8" w:rsidP="00F102D8">
      <w:pPr>
        <w:ind w:right="-2"/>
        <w:jc w:val="both"/>
      </w:pPr>
    </w:p>
    <w:p w:rsidR="00F102D8" w:rsidRDefault="00F102D8" w:rsidP="00F102D8">
      <w:pPr>
        <w:ind w:right="-2"/>
        <w:jc w:val="both"/>
      </w:pPr>
      <w:r>
        <w:t>Продолжительность ___________________________</w:t>
      </w:r>
    </w:p>
    <w:p w:rsidR="00F102D8" w:rsidRDefault="00F102D8" w:rsidP="00F102D8">
      <w:pPr>
        <w:ind w:right="-2"/>
        <w:jc w:val="both"/>
      </w:pPr>
      <w:r>
        <w:t>"__" ___________ 20__ г. с __ час</w:t>
      </w:r>
      <w:proofErr w:type="gramStart"/>
      <w:r>
        <w:t>.</w:t>
      </w:r>
      <w:proofErr w:type="gramEnd"/>
      <w:r>
        <w:t xml:space="preserve"> __ </w:t>
      </w:r>
      <w:proofErr w:type="gramStart"/>
      <w:r>
        <w:t>м</w:t>
      </w:r>
      <w:proofErr w:type="gramEnd"/>
      <w:r>
        <w:t>ин. до __ час. __ мин.</w:t>
      </w:r>
    </w:p>
    <w:p w:rsidR="00F102D8" w:rsidRDefault="00F102D8" w:rsidP="00F102D8">
      <w:pPr>
        <w:ind w:right="-2"/>
        <w:jc w:val="both"/>
      </w:pPr>
    </w:p>
    <w:p w:rsidR="00F102D8" w:rsidRDefault="00F102D8" w:rsidP="00F102D8">
      <w:pPr>
        <w:ind w:right="-2"/>
        <w:jc w:val="both"/>
      </w:pPr>
      <w:r>
        <w:t>Общая продолжительность проверки: _________________________________________</w:t>
      </w:r>
    </w:p>
    <w:p w:rsidR="00F102D8" w:rsidRPr="00204B33" w:rsidRDefault="00204B33" w:rsidP="00204B33">
      <w:pPr>
        <w:ind w:right="-2"/>
        <w:jc w:val="center"/>
        <w:rPr>
          <w:sz w:val="20"/>
          <w:szCs w:val="20"/>
        </w:rPr>
      </w:pPr>
      <w:r>
        <w:rPr>
          <w:sz w:val="20"/>
          <w:szCs w:val="20"/>
        </w:rPr>
        <w:t xml:space="preserve">                                                   </w:t>
      </w:r>
      <w:r w:rsidR="00F102D8" w:rsidRPr="00204B33">
        <w:rPr>
          <w:sz w:val="20"/>
          <w:szCs w:val="20"/>
        </w:rPr>
        <w:t>(рабочих дней/часов)</w:t>
      </w:r>
    </w:p>
    <w:p w:rsidR="00F102D8" w:rsidRDefault="00F102D8" w:rsidP="00F102D8">
      <w:pPr>
        <w:ind w:right="-2"/>
        <w:jc w:val="both"/>
      </w:pPr>
      <w:r>
        <w:t>С копией распоряжения/приказа о проведении проверки ознакомле</w:t>
      </w:r>
      <w:proofErr w:type="gramStart"/>
      <w:r>
        <w:t>н(</w:t>
      </w:r>
      <w:proofErr w:type="gramEnd"/>
      <w:r>
        <w:t>ы):</w:t>
      </w:r>
    </w:p>
    <w:p w:rsidR="00F102D8" w:rsidRPr="00204B33" w:rsidRDefault="00F102D8" w:rsidP="00F102D8">
      <w:pPr>
        <w:ind w:right="-2"/>
        <w:jc w:val="both"/>
        <w:rPr>
          <w:sz w:val="20"/>
          <w:szCs w:val="20"/>
        </w:rPr>
      </w:pPr>
      <w:r w:rsidRPr="00204B33">
        <w:rPr>
          <w:sz w:val="20"/>
          <w:szCs w:val="20"/>
        </w:rPr>
        <w:t xml:space="preserve">         (заполняется при проведении выездной проверки)</w:t>
      </w:r>
    </w:p>
    <w:p w:rsidR="00F102D8" w:rsidRDefault="00F102D8" w:rsidP="00F102D8">
      <w:pPr>
        <w:ind w:right="-2"/>
        <w:jc w:val="both"/>
      </w:pPr>
      <w:r>
        <w:t>___________________________________________________________________________</w:t>
      </w:r>
    </w:p>
    <w:p w:rsidR="00F102D8" w:rsidRDefault="00F102D8" w:rsidP="00F102D8">
      <w:pPr>
        <w:ind w:right="-2"/>
        <w:jc w:val="both"/>
      </w:pPr>
      <w:r>
        <w:t>___________________________________________________________________________</w:t>
      </w:r>
    </w:p>
    <w:p w:rsidR="00F102D8" w:rsidRPr="00204B33" w:rsidRDefault="00F102D8" w:rsidP="00204B33">
      <w:pPr>
        <w:ind w:right="-2"/>
        <w:jc w:val="center"/>
        <w:rPr>
          <w:sz w:val="20"/>
          <w:szCs w:val="20"/>
        </w:rPr>
      </w:pPr>
      <w:r w:rsidRPr="00204B33">
        <w:rPr>
          <w:sz w:val="20"/>
          <w:szCs w:val="20"/>
        </w:rPr>
        <w:t>(фамилии, инициалы, подпись, дата, время)</w:t>
      </w:r>
    </w:p>
    <w:p w:rsidR="00F102D8" w:rsidRDefault="00F102D8" w:rsidP="00F102D8">
      <w:pPr>
        <w:ind w:right="-2"/>
        <w:jc w:val="both"/>
      </w:pPr>
      <w:r>
        <w:t>Лиц</w:t>
      </w:r>
      <w:proofErr w:type="gramStart"/>
      <w:r>
        <w:t>о(</w:t>
      </w:r>
      <w:proofErr w:type="gramEnd"/>
      <w:r>
        <w:t>а), проводившее(</w:t>
      </w:r>
      <w:proofErr w:type="spellStart"/>
      <w:r>
        <w:t>ие</w:t>
      </w:r>
      <w:proofErr w:type="spellEnd"/>
      <w:r>
        <w:t>) проверку: ________________________________________</w:t>
      </w:r>
    </w:p>
    <w:p w:rsidR="00F102D8" w:rsidRDefault="00F102D8" w:rsidP="00F102D8">
      <w:pPr>
        <w:ind w:right="-2"/>
        <w:jc w:val="both"/>
      </w:pPr>
      <w:r>
        <w:t>___________________________________________________________________________</w:t>
      </w:r>
    </w:p>
    <w:p w:rsidR="00F102D8" w:rsidRDefault="00F102D8" w:rsidP="00F102D8">
      <w:pPr>
        <w:ind w:right="-2"/>
        <w:jc w:val="both"/>
      </w:pPr>
      <w:r>
        <w:t>___________________________________________________________________________</w:t>
      </w:r>
    </w:p>
    <w:p w:rsidR="00F102D8" w:rsidRPr="00204B33" w:rsidRDefault="00F102D8" w:rsidP="00204B33">
      <w:pPr>
        <w:ind w:right="-2"/>
        <w:jc w:val="center"/>
        <w:rPr>
          <w:sz w:val="20"/>
          <w:szCs w:val="20"/>
        </w:rPr>
      </w:pPr>
      <w:proofErr w:type="gramStart"/>
      <w:r w:rsidRPr="00204B33">
        <w:rPr>
          <w:sz w:val="20"/>
          <w:szCs w:val="20"/>
        </w:rPr>
        <w:t>(фамилия, имя, отчество, должность должностного лица (должностных лиц),</w:t>
      </w:r>
      <w:proofErr w:type="gramEnd"/>
    </w:p>
    <w:p w:rsidR="00F102D8" w:rsidRPr="00204B33" w:rsidRDefault="00F102D8" w:rsidP="00204B33">
      <w:pPr>
        <w:ind w:right="-2"/>
        <w:jc w:val="center"/>
        <w:rPr>
          <w:sz w:val="20"/>
          <w:szCs w:val="20"/>
        </w:rPr>
      </w:pPr>
      <w:r w:rsidRPr="00204B33">
        <w:rPr>
          <w:sz w:val="20"/>
          <w:szCs w:val="20"/>
        </w:rPr>
        <w:t>проводившег</w:t>
      </w:r>
      <w:proofErr w:type="gramStart"/>
      <w:r w:rsidRPr="00204B33">
        <w:rPr>
          <w:sz w:val="20"/>
          <w:szCs w:val="20"/>
        </w:rPr>
        <w:t>о(</w:t>
      </w:r>
      <w:proofErr w:type="gramEnd"/>
      <w:r w:rsidRPr="00204B33">
        <w:rPr>
          <w:sz w:val="20"/>
          <w:szCs w:val="20"/>
        </w:rPr>
        <w:t>их) проверку)</w:t>
      </w:r>
    </w:p>
    <w:p w:rsidR="00F102D8" w:rsidRDefault="00F102D8" w:rsidP="00F102D8">
      <w:pPr>
        <w:ind w:right="-2"/>
        <w:jc w:val="both"/>
      </w:pPr>
      <w:r>
        <w:t>При проведении проверки присутствовали: ___________________________________</w:t>
      </w:r>
    </w:p>
    <w:p w:rsidR="00F102D8" w:rsidRDefault="00F102D8" w:rsidP="00F102D8">
      <w:pPr>
        <w:ind w:right="-2"/>
        <w:jc w:val="both"/>
      </w:pPr>
      <w:r>
        <w:t>___________________________________________________________________________</w:t>
      </w:r>
    </w:p>
    <w:p w:rsidR="00F102D8" w:rsidRDefault="00F102D8" w:rsidP="00F102D8">
      <w:pPr>
        <w:ind w:right="-2"/>
        <w:jc w:val="both"/>
      </w:pPr>
      <w:r>
        <w:lastRenderedPageBreak/>
        <w:t>___________________________________________________________________________</w:t>
      </w:r>
    </w:p>
    <w:p w:rsidR="00F102D8" w:rsidRPr="00204B33" w:rsidRDefault="00F102D8" w:rsidP="00204B33">
      <w:pPr>
        <w:ind w:right="-2"/>
        <w:jc w:val="center"/>
        <w:rPr>
          <w:sz w:val="20"/>
          <w:szCs w:val="20"/>
        </w:rPr>
      </w:pPr>
      <w:r w:rsidRPr="00204B33">
        <w:rPr>
          <w:sz w:val="20"/>
          <w:szCs w:val="20"/>
        </w:rPr>
        <w:t>(фамилия, имя, отчество, должность руководителя, иного должностного лица</w:t>
      </w:r>
      <w:r w:rsidR="00204B33">
        <w:rPr>
          <w:sz w:val="20"/>
          <w:szCs w:val="20"/>
        </w:rPr>
        <w:t xml:space="preserve"> </w:t>
      </w:r>
      <w:r w:rsidRPr="00204B33">
        <w:rPr>
          <w:sz w:val="20"/>
          <w:szCs w:val="20"/>
        </w:rPr>
        <w:t>(должностных лиц))</w:t>
      </w:r>
    </w:p>
    <w:p w:rsidR="00F102D8" w:rsidRDefault="00F102D8" w:rsidP="00F102D8">
      <w:pPr>
        <w:ind w:right="-2"/>
        <w:jc w:val="both"/>
      </w:pPr>
      <w:r>
        <w:t xml:space="preserve">Сведения  о  результатах  проведения  проверки,  в  том  числе </w:t>
      </w:r>
      <w:proofErr w:type="gramStart"/>
      <w:r>
        <w:t>о</w:t>
      </w:r>
      <w:proofErr w:type="gramEnd"/>
      <w:r>
        <w:t xml:space="preserve"> выявленных</w:t>
      </w:r>
    </w:p>
    <w:p w:rsidR="00F102D8" w:rsidRDefault="00F102D8" w:rsidP="00F102D8">
      <w:pPr>
        <w:ind w:right="-2"/>
        <w:jc w:val="both"/>
      </w:pPr>
      <w:proofErr w:type="gramStart"/>
      <w:r>
        <w:t>нарушениях</w:t>
      </w:r>
      <w:proofErr w:type="gramEnd"/>
      <w:r>
        <w:t>: _______________________________________________________________</w:t>
      </w:r>
    </w:p>
    <w:p w:rsidR="00F102D8" w:rsidRDefault="00F102D8" w:rsidP="00F102D8">
      <w:pPr>
        <w:ind w:right="-2"/>
        <w:jc w:val="both"/>
      </w:pPr>
      <w:r>
        <w:t>___________________________________________________________________________</w:t>
      </w:r>
    </w:p>
    <w:p w:rsidR="00F102D8" w:rsidRDefault="00F102D8" w:rsidP="00F102D8">
      <w:pPr>
        <w:ind w:right="-2"/>
        <w:jc w:val="both"/>
      </w:pPr>
      <w:r>
        <w:t>___________________________________________________________________________</w:t>
      </w:r>
    </w:p>
    <w:p w:rsidR="00F102D8" w:rsidRPr="00204B33" w:rsidRDefault="00F102D8" w:rsidP="00204B33">
      <w:pPr>
        <w:ind w:right="-2"/>
        <w:jc w:val="center"/>
        <w:rPr>
          <w:sz w:val="20"/>
          <w:szCs w:val="20"/>
        </w:rPr>
      </w:pPr>
      <w:r w:rsidRPr="00204B33">
        <w:rPr>
          <w:sz w:val="20"/>
          <w:szCs w:val="20"/>
        </w:rPr>
        <w:t>(с указанием характера нарушений; лиц, допустивших нарушения)</w:t>
      </w:r>
    </w:p>
    <w:p w:rsidR="00F102D8" w:rsidRDefault="00F102D8" w:rsidP="00F102D8">
      <w:pPr>
        <w:ind w:right="-2"/>
        <w:jc w:val="both"/>
      </w:pPr>
      <w:r>
        <w:t>Нарушений не выявлено _____________________________________________________</w:t>
      </w:r>
    </w:p>
    <w:p w:rsidR="00F102D8" w:rsidRDefault="00F102D8" w:rsidP="00F102D8">
      <w:pPr>
        <w:ind w:right="-2"/>
        <w:jc w:val="both"/>
      </w:pPr>
      <w:r>
        <w:t>___________________________________________________________________________</w:t>
      </w:r>
    </w:p>
    <w:p w:rsidR="00F102D8" w:rsidRDefault="00F102D8" w:rsidP="00F102D8">
      <w:pPr>
        <w:ind w:right="-2"/>
        <w:jc w:val="both"/>
      </w:pPr>
    </w:p>
    <w:p w:rsidR="00F102D8" w:rsidRDefault="00F102D8" w:rsidP="00F102D8">
      <w:pPr>
        <w:ind w:right="-2"/>
        <w:jc w:val="both"/>
      </w:pPr>
      <w:r>
        <w:t>Запись в Журнале учета проверок подведомственной организации</w:t>
      </w:r>
    </w:p>
    <w:p w:rsidR="00F102D8" w:rsidRPr="00204B33" w:rsidRDefault="00F102D8" w:rsidP="00F102D8">
      <w:pPr>
        <w:ind w:right="-2"/>
        <w:jc w:val="both"/>
        <w:rPr>
          <w:sz w:val="20"/>
          <w:szCs w:val="20"/>
        </w:rPr>
      </w:pPr>
      <w:r w:rsidRPr="00204B33">
        <w:rPr>
          <w:sz w:val="20"/>
          <w:szCs w:val="20"/>
        </w:rPr>
        <w:t xml:space="preserve">      (заполняется при проведении выездной проверки):</w:t>
      </w:r>
    </w:p>
    <w:p w:rsidR="00F102D8" w:rsidRDefault="00F102D8" w:rsidP="00F102D8">
      <w:pPr>
        <w:ind w:right="-2"/>
        <w:jc w:val="both"/>
      </w:pPr>
      <w:r>
        <w:t>_______________________________ ___________________________________________</w:t>
      </w:r>
    </w:p>
    <w:p w:rsidR="00F102D8" w:rsidRPr="00204B33" w:rsidRDefault="00F102D8" w:rsidP="00204B33">
      <w:pPr>
        <w:ind w:right="-2"/>
        <w:jc w:val="center"/>
        <w:rPr>
          <w:sz w:val="20"/>
          <w:szCs w:val="20"/>
        </w:rPr>
      </w:pPr>
      <w:r w:rsidRPr="00204B33">
        <w:rPr>
          <w:sz w:val="20"/>
          <w:szCs w:val="20"/>
        </w:rPr>
        <w:t>(подпись проверяющего)  (подпись уполномоченного представителя</w:t>
      </w:r>
      <w:r w:rsidR="00204B33">
        <w:rPr>
          <w:sz w:val="20"/>
          <w:szCs w:val="20"/>
        </w:rPr>
        <w:t xml:space="preserve"> </w:t>
      </w:r>
      <w:r w:rsidRPr="00204B33">
        <w:rPr>
          <w:sz w:val="20"/>
          <w:szCs w:val="20"/>
        </w:rPr>
        <w:t>юридического лица)</w:t>
      </w:r>
    </w:p>
    <w:p w:rsidR="00F102D8" w:rsidRDefault="00F102D8" w:rsidP="00F102D8">
      <w:pPr>
        <w:ind w:right="-2"/>
        <w:jc w:val="both"/>
      </w:pPr>
      <w:proofErr w:type="gramStart"/>
      <w:r>
        <w:t>Журнал   учета   проверок  подведомственной  организации  (заполняется  при</w:t>
      </w:r>
      <w:proofErr w:type="gramEnd"/>
    </w:p>
    <w:p w:rsidR="00F102D8" w:rsidRDefault="00F102D8" w:rsidP="00F102D8">
      <w:pPr>
        <w:ind w:right="-2"/>
        <w:jc w:val="both"/>
      </w:pPr>
      <w:proofErr w:type="gramStart"/>
      <w:r>
        <w:t>проведении</w:t>
      </w:r>
      <w:proofErr w:type="gramEnd"/>
      <w:r>
        <w:t xml:space="preserve"> выездной проверки):</w:t>
      </w:r>
    </w:p>
    <w:p w:rsidR="00F102D8" w:rsidRDefault="00F102D8" w:rsidP="00F102D8">
      <w:pPr>
        <w:ind w:right="-2"/>
        <w:jc w:val="both"/>
      </w:pPr>
      <w:r>
        <w:t>_______________________________ ___________________________________________</w:t>
      </w:r>
    </w:p>
    <w:p w:rsidR="00F102D8" w:rsidRPr="00204B33" w:rsidRDefault="00F102D8" w:rsidP="00204B33">
      <w:pPr>
        <w:ind w:right="-2"/>
        <w:jc w:val="center"/>
        <w:rPr>
          <w:sz w:val="20"/>
          <w:szCs w:val="20"/>
        </w:rPr>
      </w:pPr>
      <w:r w:rsidRPr="00204B33">
        <w:rPr>
          <w:sz w:val="20"/>
          <w:szCs w:val="20"/>
        </w:rPr>
        <w:t>(подпись проверяющего)        (подпись уполномоченного представителя</w:t>
      </w:r>
      <w:r w:rsidR="00204B33">
        <w:rPr>
          <w:sz w:val="20"/>
          <w:szCs w:val="20"/>
        </w:rPr>
        <w:t xml:space="preserve"> ю</w:t>
      </w:r>
      <w:r w:rsidRPr="00204B33">
        <w:rPr>
          <w:sz w:val="20"/>
          <w:szCs w:val="20"/>
        </w:rPr>
        <w:t>ридического лица)</w:t>
      </w:r>
    </w:p>
    <w:p w:rsidR="00F102D8" w:rsidRDefault="00F102D8" w:rsidP="00F102D8">
      <w:pPr>
        <w:ind w:right="-2"/>
        <w:jc w:val="both"/>
      </w:pPr>
    </w:p>
    <w:p w:rsidR="00F102D8" w:rsidRDefault="00F102D8" w:rsidP="00F102D8">
      <w:pPr>
        <w:ind w:right="-2"/>
        <w:jc w:val="both"/>
      </w:pPr>
      <w:r>
        <w:t>С   актом   проверки   ознакомле</w:t>
      </w:r>
      <w:proofErr w:type="gramStart"/>
      <w:r>
        <w:t>н(</w:t>
      </w:r>
      <w:proofErr w:type="gramEnd"/>
      <w:r>
        <w:t>а),  копию  акта  со  всеми  приложениями</w:t>
      </w:r>
    </w:p>
    <w:p w:rsidR="00F102D8" w:rsidRDefault="00F102D8" w:rsidP="00F102D8">
      <w:pPr>
        <w:ind w:right="-2"/>
        <w:jc w:val="both"/>
      </w:pPr>
      <w:r>
        <w:t>получи</w:t>
      </w:r>
      <w:proofErr w:type="gramStart"/>
      <w:r>
        <w:t>л(</w:t>
      </w:r>
      <w:proofErr w:type="gramEnd"/>
      <w:r>
        <w:t>а): _______________________________________________________________</w:t>
      </w:r>
    </w:p>
    <w:p w:rsidR="00F102D8" w:rsidRDefault="00F102D8" w:rsidP="00F102D8">
      <w:pPr>
        <w:ind w:right="-2"/>
        <w:jc w:val="both"/>
      </w:pPr>
      <w:r>
        <w:t>___________________________________________________________________________</w:t>
      </w:r>
    </w:p>
    <w:p w:rsidR="00F102D8" w:rsidRPr="00204B33" w:rsidRDefault="00F102D8" w:rsidP="00204B33">
      <w:pPr>
        <w:ind w:right="-2"/>
        <w:jc w:val="center"/>
        <w:rPr>
          <w:sz w:val="20"/>
          <w:szCs w:val="20"/>
        </w:rPr>
      </w:pPr>
      <w:r w:rsidRPr="00204B33">
        <w:rPr>
          <w:sz w:val="20"/>
          <w:szCs w:val="20"/>
        </w:rPr>
        <w:t>(фамилия, имя, отчество, должность руководителя, иного должностного лица)</w:t>
      </w:r>
    </w:p>
    <w:p w:rsidR="00F102D8" w:rsidRDefault="00F102D8" w:rsidP="00F102D8">
      <w:pPr>
        <w:ind w:right="-2"/>
        <w:jc w:val="both"/>
      </w:pPr>
    </w:p>
    <w:p w:rsidR="00F102D8" w:rsidRDefault="00F102D8" w:rsidP="00F102D8">
      <w:pPr>
        <w:ind w:right="-2"/>
        <w:jc w:val="both"/>
      </w:pPr>
      <w:r>
        <w:t>Подписи лиц, проводивших проверку: ________________________________________</w:t>
      </w:r>
    </w:p>
    <w:p w:rsidR="00F102D8" w:rsidRDefault="00F102D8" w:rsidP="00F102D8">
      <w:pPr>
        <w:ind w:right="-2"/>
        <w:jc w:val="both"/>
      </w:pPr>
    </w:p>
    <w:p w:rsidR="00F102D8" w:rsidRDefault="00F102D8" w:rsidP="00204B33">
      <w:pPr>
        <w:ind w:right="-2"/>
        <w:jc w:val="right"/>
      </w:pPr>
      <w:r>
        <w:t xml:space="preserve">                                                   "__" ___________ 20__ г.</w:t>
      </w:r>
    </w:p>
    <w:p w:rsidR="00F102D8" w:rsidRDefault="00F102D8" w:rsidP="00204B33">
      <w:pPr>
        <w:ind w:right="-2"/>
        <w:jc w:val="right"/>
      </w:pPr>
      <w:r>
        <w:t xml:space="preserve">                                                   ________________________</w:t>
      </w:r>
    </w:p>
    <w:p w:rsidR="00F102D8" w:rsidRPr="00204B33" w:rsidRDefault="00204B33" w:rsidP="00204B33">
      <w:pPr>
        <w:ind w:right="-2"/>
        <w:jc w:val="both"/>
        <w:rPr>
          <w:sz w:val="20"/>
          <w:szCs w:val="20"/>
        </w:rPr>
      </w:pPr>
      <w:r>
        <w:rPr>
          <w:sz w:val="20"/>
          <w:szCs w:val="20"/>
        </w:rPr>
        <w:t xml:space="preserve">                                                                                                                                                </w:t>
      </w:r>
      <w:r w:rsidR="00F102D8" w:rsidRPr="00204B33">
        <w:rPr>
          <w:sz w:val="20"/>
          <w:szCs w:val="20"/>
        </w:rPr>
        <w:t>(подпись)</w:t>
      </w:r>
    </w:p>
    <w:p w:rsidR="00F102D8" w:rsidRDefault="00F102D8" w:rsidP="00F102D8">
      <w:pPr>
        <w:ind w:right="-2"/>
        <w:jc w:val="both"/>
      </w:pPr>
    </w:p>
    <w:p w:rsidR="00F102D8" w:rsidRDefault="00F102D8" w:rsidP="00F102D8">
      <w:pPr>
        <w:ind w:right="-2"/>
        <w:jc w:val="both"/>
      </w:pPr>
      <w:r>
        <w:t>Пометка об отказе ознакомления с актом проверки: __________________________</w:t>
      </w:r>
    </w:p>
    <w:p w:rsidR="00F102D8" w:rsidRPr="00204B33" w:rsidRDefault="00F102D8" w:rsidP="00204B33">
      <w:pPr>
        <w:ind w:right="-2"/>
        <w:rPr>
          <w:sz w:val="20"/>
          <w:szCs w:val="20"/>
        </w:rPr>
      </w:pPr>
      <w:r w:rsidRPr="00204B33">
        <w:rPr>
          <w:sz w:val="20"/>
          <w:szCs w:val="20"/>
        </w:rPr>
        <w:t xml:space="preserve">                                     </w:t>
      </w:r>
      <w:r w:rsidR="00204B33">
        <w:rPr>
          <w:sz w:val="20"/>
          <w:szCs w:val="20"/>
        </w:rPr>
        <w:t xml:space="preserve">                                                                  </w:t>
      </w:r>
      <w:r w:rsidRPr="00204B33">
        <w:rPr>
          <w:sz w:val="20"/>
          <w:szCs w:val="20"/>
        </w:rPr>
        <w:t xml:space="preserve">             </w:t>
      </w:r>
      <w:proofErr w:type="gramStart"/>
      <w:r w:rsidRPr="00204B33">
        <w:rPr>
          <w:sz w:val="20"/>
          <w:szCs w:val="20"/>
        </w:rPr>
        <w:t>(подпись уполномоченного</w:t>
      </w:r>
      <w:proofErr w:type="gramEnd"/>
    </w:p>
    <w:p w:rsidR="00F102D8" w:rsidRPr="00204B33" w:rsidRDefault="00F102D8" w:rsidP="00204B33">
      <w:pPr>
        <w:ind w:right="-2"/>
        <w:rPr>
          <w:sz w:val="20"/>
          <w:szCs w:val="20"/>
        </w:rPr>
      </w:pPr>
      <w:r w:rsidRPr="00204B33">
        <w:rPr>
          <w:sz w:val="20"/>
          <w:szCs w:val="20"/>
        </w:rPr>
        <w:t xml:space="preserve">                                                </w:t>
      </w:r>
      <w:r w:rsidR="00204B33">
        <w:rPr>
          <w:sz w:val="20"/>
          <w:szCs w:val="20"/>
        </w:rPr>
        <w:t xml:space="preserve">                                                                  </w:t>
      </w:r>
      <w:r w:rsidRPr="00204B33">
        <w:rPr>
          <w:sz w:val="20"/>
          <w:szCs w:val="20"/>
        </w:rPr>
        <w:t xml:space="preserve">  должностного лица (лиц),</w:t>
      </w:r>
    </w:p>
    <w:p w:rsidR="00F102D8" w:rsidRPr="00204B33" w:rsidRDefault="00F102D8" w:rsidP="00204B33">
      <w:pPr>
        <w:ind w:right="-2"/>
        <w:rPr>
          <w:sz w:val="20"/>
          <w:szCs w:val="20"/>
        </w:rPr>
      </w:pPr>
      <w:r w:rsidRPr="00204B33">
        <w:rPr>
          <w:sz w:val="20"/>
          <w:szCs w:val="20"/>
        </w:rPr>
        <w:t xml:space="preserve">                                              </w:t>
      </w:r>
      <w:r w:rsidR="00204B33">
        <w:rPr>
          <w:sz w:val="20"/>
          <w:szCs w:val="20"/>
        </w:rPr>
        <w:t xml:space="preserve">                                                                  </w:t>
      </w:r>
      <w:r w:rsidRPr="00204B33">
        <w:rPr>
          <w:sz w:val="20"/>
          <w:szCs w:val="20"/>
        </w:rPr>
        <w:t xml:space="preserve">    </w:t>
      </w:r>
      <w:proofErr w:type="gramStart"/>
      <w:r w:rsidRPr="00204B33">
        <w:rPr>
          <w:sz w:val="20"/>
          <w:szCs w:val="20"/>
        </w:rPr>
        <w:t>проводившего</w:t>
      </w:r>
      <w:proofErr w:type="gramEnd"/>
      <w:r w:rsidRPr="00204B33">
        <w:rPr>
          <w:sz w:val="20"/>
          <w:szCs w:val="20"/>
        </w:rPr>
        <w:t xml:space="preserve"> их проверку)</w:t>
      </w:r>
    </w:p>
    <w:p w:rsidR="00F102D8" w:rsidRPr="00204B33" w:rsidRDefault="00F102D8" w:rsidP="00204B33">
      <w:pPr>
        <w:ind w:right="-2"/>
        <w:rPr>
          <w:sz w:val="20"/>
          <w:szCs w:val="20"/>
        </w:rPr>
      </w:pPr>
    </w:p>
    <w:p w:rsidR="00F102D8" w:rsidRDefault="00F102D8" w:rsidP="00F102D8">
      <w:pPr>
        <w:ind w:right="-2"/>
        <w:jc w:val="both"/>
      </w:pPr>
    </w:p>
    <w:p w:rsidR="00F102D8" w:rsidRDefault="00F102D8" w:rsidP="00F102D8">
      <w:pPr>
        <w:ind w:right="-2"/>
        <w:jc w:val="both"/>
      </w:pPr>
    </w:p>
    <w:p w:rsidR="00F102D8" w:rsidRDefault="00F102D8" w:rsidP="00130CC1">
      <w:pPr>
        <w:ind w:right="-2"/>
        <w:jc w:val="both"/>
      </w:pPr>
    </w:p>
    <w:p w:rsidR="00204B33" w:rsidRDefault="00204B33" w:rsidP="00130CC1">
      <w:pPr>
        <w:ind w:right="-2"/>
        <w:jc w:val="both"/>
      </w:pPr>
    </w:p>
    <w:p w:rsidR="00204B33" w:rsidRDefault="00204B33" w:rsidP="00130CC1">
      <w:pPr>
        <w:ind w:right="-2"/>
        <w:jc w:val="both"/>
      </w:pPr>
    </w:p>
    <w:p w:rsidR="00204B33" w:rsidRDefault="00204B33" w:rsidP="00130CC1">
      <w:pPr>
        <w:ind w:right="-2"/>
        <w:jc w:val="both"/>
      </w:pPr>
    </w:p>
    <w:p w:rsidR="00204B33" w:rsidRDefault="00204B33" w:rsidP="00130CC1">
      <w:pPr>
        <w:ind w:right="-2"/>
        <w:jc w:val="both"/>
      </w:pPr>
    </w:p>
    <w:p w:rsidR="00204B33" w:rsidRDefault="00204B33" w:rsidP="00130CC1">
      <w:pPr>
        <w:ind w:right="-2"/>
        <w:jc w:val="both"/>
      </w:pPr>
    </w:p>
    <w:p w:rsidR="00204B33" w:rsidRDefault="00204B33" w:rsidP="00130CC1">
      <w:pPr>
        <w:ind w:right="-2"/>
        <w:jc w:val="both"/>
      </w:pPr>
    </w:p>
    <w:p w:rsidR="00204B33" w:rsidRDefault="00204B33" w:rsidP="00130CC1">
      <w:pPr>
        <w:ind w:right="-2"/>
        <w:jc w:val="both"/>
      </w:pPr>
    </w:p>
    <w:p w:rsidR="00204B33" w:rsidRDefault="00204B33" w:rsidP="00130CC1">
      <w:pPr>
        <w:ind w:right="-2"/>
        <w:jc w:val="both"/>
      </w:pPr>
    </w:p>
    <w:p w:rsidR="00204B33" w:rsidRDefault="00204B33" w:rsidP="00130CC1">
      <w:pPr>
        <w:ind w:right="-2"/>
        <w:jc w:val="both"/>
      </w:pPr>
    </w:p>
    <w:p w:rsidR="00204B33" w:rsidRDefault="00204B33" w:rsidP="00130CC1">
      <w:pPr>
        <w:ind w:right="-2"/>
        <w:jc w:val="both"/>
      </w:pPr>
    </w:p>
    <w:p w:rsidR="00204B33" w:rsidRDefault="00204B33" w:rsidP="00130CC1">
      <w:pPr>
        <w:ind w:right="-2"/>
        <w:jc w:val="both"/>
      </w:pPr>
    </w:p>
    <w:p w:rsidR="00204B33" w:rsidRDefault="00204B33" w:rsidP="00130CC1">
      <w:pPr>
        <w:ind w:right="-2"/>
        <w:jc w:val="both"/>
      </w:pPr>
    </w:p>
    <w:p w:rsidR="00204B33" w:rsidRDefault="00204B33" w:rsidP="00130CC1">
      <w:pPr>
        <w:ind w:right="-2"/>
        <w:jc w:val="both"/>
      </w:pPr>
    </w:p>
    <w:p w:rsidR="00204B33" w:rsidRDefault="00204B33" w:rsidP="00130CC1">
      <w:pPr>
        <w:ind w:right="-2"/>
        <w:jc w:val="both"/>
      </w:pPr>
    </w:p>
    <w:p w:rsidR="00204B33" w:rsidRDefault="00204B33" w:rsidP="00130CC1">
      <w:pPr>
        <w:ind w:right="-2"/>
        <w:jc w:val="both"/>
      </w:pPr>
    </w:p>
    <w:p w:rsidR="00B03EEE" w:rsidRDefault="00B03EEE" w:rsidP="00130CC1">
      <w:pPr>
        <w:ind w:right="-2"/>
        <w:jc w:val="both"/>
      </w:pPr>
    </w:p>
    <w:p w:rsidR="00204B33" w:rsidRDefault="00204B33" w:rsidP="00130CC1">
      <w:pPr>
        <w:ind w:right="-2"/>
        <w:jc w:val="both"/>
      </w:pPr>
    </w:p>
    <w:p w:rsidR="00204B33" w:rsidRDefault="00204B33" w:rsidP="00130CC1">
      <w:pPr>
        <w:ind w:right="-2"/>
        <w:jc w:val="both"/>
      </w:pPr>
    </w:p>
    <w:p w:rsidR="00F102D8" w:rsidRPr="00EE5BC1" w:rsidRDefault="00F102D8" w:rsidP="00F102D8">
      <w:pPr>
        <w:ind w:right="-2"/>
        <w:jc w:val="right"/>
        <w:rPr>
          <w:sz w:val="20"/>
          <w:szCs w:val="20"/>
        </w:rPr>
      </w:pPr>
      <w:r w:rsidRPr="00EE5BC1">
        <w:rPr>
          <w:sz w:val="20"/>
          <w:szCs w:val="20"/>
        </w:rPr>
        <w:lastRenderedPageBreak/>
        <w:t>Приложение №</w:t>
      </w:r>
      <w:r>
        <w:rPr>
          <w:sz w:val="20"/>
          <w:szCs w:val="20"/>
        </w:rPr>
        <w:t xml:space="preserve"> 5</w:t>
      </w:r>
    </w:p>
    <w:p w:rsidR="009D6757" w:rsidRPr="00EE5BC1" w:rsidRDefault="00F102D8" w:rsidP="009D6757">
      <w:pPr>
        <w:ind w:right="-2"/>
        <w:jc w:val="right"/>
        <w:rPr>
          <w:sz w:val="20"/>
          <w:szCs w:val="20"/>
        </w:rPr>
      </w:pPr>
      <w:r w:rsidRPr="00EE5BC1">
        <w:rPr>
          <w:sz w:val="20"/>
          <w:szCs w:val="20"/>
        </w:rPr>
        <w:t xml:space="preserve"> </w:t>
      </w:r>
      <w:r w:rsidR="009D6757" w:rsidRPr="00EE5BC1">
        <w:rPr>
          <w:sz w:val="20"/>
          <w:szCs w:val="20"/>
        </w:rPr>
        <w:t xml:space="preserve">к </w:t>
      </w:r>
      <w:r w:rsidR="009D6757">
        <w:rPr>
          <w:sz w:val="20"/>
          <w:szCs w:val="20"/>
        </w:rPr>
        <w:t xml:space="preserve">Регламенту </w:t>
      </w:r>
      <w:r w:rsidR="009D6757" w:rsidRPr="00EE5BC1">
        <w:rPr>
          <w:sz w:val="20"/>
          <w:szCs w:val="20"/>
        </w:rPr>
        <w:t>об осуществлении ведомственного контроля</w:t>
      </w:r>
    </w:p>
    <w:p w:rsidR="009D6757" w:rsidRPr="00EE5BC1" w:rsidRDefault="009D6757" w:rsidP="009D6757">
      <w:pPr>
        <w:ind w:right="-2"/>
        <w:jc w:val="right"/>
        <w:rPr>
          <w:sz w:val="20"/>
          <w:szCs w:val="20"/>
        </w:rPr>
      </w:pPr>
      <w:r w:rsidRPr="00EE5BC1">
        <w:rPr>
          <w:sz w:val="20"/>
          <w:szCs w:val="20"/>
        </w:rPr>
        <w:t xml:space="preserve">за соблюдением трудового законодательства и иных </w:t>
      </w:r>
    </w:p>
    <w:p w:rsidR="009D6757" w:rsidRPr="00EE5BC1" w:rsidRDefault="009D6757" w:rsidP="009D6757">
      <w:pPr>
        <w:ind w:right="-2"/>
        <w:jc w:val="right"/>
        <w:rPr>
          <w:sz w:val="20"/>
          <w:szCs w:val="20"/>
        </w:rPr>
      </w:pPr>
      <w:r w:rsidRPr="00EE5BC1">
        <w:rPr>
          <w:sz w:val="20"/>
          <w:szCs w:val="20"/>
        </w:rPr>
        <w:t xml:space="preserve">нормативных правовых актов, содержащих нормы </w:t>
      </w:r>
    </w:p>
    <w:p w:rsidR="009D6757" w:rsidRPr="00EE5BC1" w:rsidRDefault="009D6757" w:rsidP="009D6757">
      <w:pPr>
        <w:ind w:right="-2"/>
        <w:jc w:val="right"/>
        <w:rPr>
          <w:sz w:val="20"/>
          <w:szCs w:val="20"/>
        </w:rPr>
      </w:pPr>
      <w:r w:rsidRPr="00EE5BC1">
        <w:rPr>
          <w:sz w:val="20"/>
          <w:szCs w:val="20"/>
        </w:rPr>
        <w:t xml:space="preserve">трудового права в  муниципальных учреждениях и </w:t>
      </w:r>
    </w:p>
    <w:p w:rsidR="009D6757" w:rsidRPr="00EE5BC1" w:rsidRDefault="009D6757" w:rsidP="009D6757">
      <w:pPr>
        <w:ind w:right="-2"/>
        <w:jc w:val="right"/>
        <w:rPr>
          <w:sz w:val="20"/>
          <w:szCs w:val="20"/>
        </w:rPr>
      </w:pPr>
      <w:r w:rsidRPr="00EE5BC1">
        <w:rPr>
          <w:sz w:val="20"/>
          <w:szCs w:val="20"/>
        </w:rPr>
        <w:t xml:space="preserve">муниципальных унитарных </w:t>
      </w:r>
      <w:proofErr w:type="gramStart"/>
      <w:r w:rsidRPr="00EE5BC1">
        <w:rPr>
          <w:sz w:val="20"/>
          <w:szCs w:val="20"/>
        </w:rPr>
        <w:t>предприятиях</w:t>
      </w:r>
      <w:proofErr w:type="gramEnd"/>
      <w:r w:rsidRPr="00EE5BC1">
        <w:rPr>
          <w:sz w:val="20"/>
          <w:szCs w:val="20"/>
        </w:rPr>
        <w:t xml:space="preserve"> </w:t>
      </w:r>
    </w:p>
    <w:p w:rsidR="009D6757" w:rsidRPr="00EE5BC1" w:rsidRDefault="009D6757" w:rsidP="009D6757">
      <w:pPr>
        <w:ind w:right="-2"/>
        <w:jc w:val="right"/>
        <w:rPr>
          <w:sz w:val="20"/>
          <w:szCs w:val="20"/>
        </w:rPr>
      </w:pPr>
      <w:r w:rsidRPr="00EE5BC1">
        <w:rPr>
          <w:sz w:val="20"/>
          <w:szCs w:val="20"/>
        </w:rPr>
        <w:t>муниципального образования «Муниципальный округ</w:t>
      </w:r>
    </w:p>
    <w:p w:rsidR="009D6757" w:rsidRPr="00EE5BC1" w:rsidRDefault="009D6757" w:rsidP="009D6757">
      <w:pPr>
        <w:ind w:right="-2"/>
        <w:jc w:val="right"/>
        <w:rPr>
          <w:sz w:val="20"/>
          <w:szCs w:val="20"/>
        </w:rPr>
      </w:pPr>
      <w:proofErr w:type="spellStart"/>
      <w:r w:rsidRPr="00EE5BC1">
        <w:rPr>
          <w:sz w:val="20"/>
          <w:szCs w:val="20"/>
        </w:rPr>
        <w:t>Якшур-Бодьинский</w:t>
      </w:r>
      <w:proofErr w:type="spellEnd"/>
      <w:r>
        <w:rPr>
          <w:sz w:val="20"/>
          <w:szCs w:val="20"/>
        </w:rPr>
        <w:t xml:space="preserve"> район Удмуртской Республики»</w:t>
      </w:r>
    </w:p>
    <w:p w:rsidR="009D6757" w:rsidRDefault="009D6757" w:rsidP="009D6757">
      <w:pPr>
        <w:ind w:right="-2"/>
        <w:jc w:val="both"/>
      </w:pP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Журнал</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учета проверок подведомственных организаций, проводимых</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органами, осуществляющими ведомственный контроль</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________________________________</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(дата начала ведения журнала)</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___________________________________________________________________________</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___________________________________________________________________________</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(наименование подведомственной организации)</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___________________________________________________________________________</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___________________________________________________________________________</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___________________________________________________________________________</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(адрес подведомственной организации)</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___________________________________________________________________________</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proofErr w:type="gramStart"/>
      <w:r w:rsidRPr="00F102D8">
        <w:rPr>
          <w:rFonts w:eastAsiaTheme="minorHAnsi"/>
          <w:sz w:val="20"/>
          <w:szCs w:val="20"/>
          <w:lang w:eastAsia="en-US"/>
        </w:rPr>
        <w:t>(государственный регистрационный номер записи о государственной</w:t>
      </w:r>
      <w:proofErr w:type="gramEnd"/>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регистрации подведомственной организации)</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Ответственное лицо: _______________________________________________________</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_______________________________________________________</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proofErr w:type="gramStart"/>
      <w:r w:rsidRPr="00F102D8">
        <w:rPr>
          <w:rFonts w:eastAsiaTheme="minorHAnsi"/>
          <w:sz w:val="20"/>
          <w:szCs w:val="20"/>
          <w:lang w:eastAsia="en-US"/>
        </w:rPr>
        <w:t>(фамилия, имя, отчество (в случае, если имеется),</w:t>
      </w:r>
      <w:proofErr w:type="gramEnd"/>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должность лица (лиц), ответственного за ведение</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журнала учета проверок)</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_______________________________________________________</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_______________________________________________________</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proofErr w:type="gramStart"/>
      <w:r w:rsidRPr="00F102D8">
        <w:rPr>
          <w:rFonts w:eastAsiaTheme="minorHAnsi"/>
          <w:sz w:val="20"/>
          <w:szCs w:val="20"/>
          <w:lang w:eastAsia="en-US"/>
        </w:rPr>
        <w:t>(фамилия, имя, отчество (в случае, если имеется)</w:t>
      </w:r>
      <w:proofErr w:type="gramEnd"/>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руководителя подведомственной организации)</w:t>
      </w:r>
    </w:p>
    <w:p w:rsidR="00F102D8" w:rsidRDefault="00F102D8" w:rsidP="00F102D8">
      <w:pPr>
        <w:suppressAutoHyphens w:val="0"/>
        <w:autoSpaceDE w:val="0"/>
        <w:autoSpaceDN w:val="0"/>
        <w:adjustRightInd w:val="0"/>
        <w:ind w:left="360"/>
        <w:jc w:val="center"/>
        <w:outlineLvl w:val="0"/>
        <w:rPr>
          <w:rFonts w:eastAsiaTheme="minorHAnsi"/>
          <w:sz w:val="20"/>
          <w:szCs w:val="20"/>
          <w:lang w:eastAsia="en-US"/>
        </w:rPr>
      </w:pP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Подпись: ______________________________________________</w:t>
      </w:r>
    </w:p>
    <w:p w:rsidR="00F102D8" w:rsidRPr="00F102D8" w:rsidRDefault="00F102D8" w:rsidP="00F102D8">
      <w:pPr>
        <w:suppressAutoHyphens w:val="0"/>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М.П.</w:t>
      </w:r>
    </w:p>
    <w:p w:rsidR="00F102D8" w:rsidRPr="00F102D8" w:rsidRDefault="00F102D8" w:rsidP="00F102D8">
      <w:pPr>
        <w:suppressAutoHyphens w:val="0"/>
        <w:autoSpaceDE w:val="0"/>
        <w:autoSpaceDN w:val="0"/>
        <w:adjustRightInd w:val="0"/>
        <w:jc w:val="both"/>
        <w:rPr>
          <w:rFonts w:eastAsiaTheme="minorHAnsi"/>
          <w:sz w:val="20"/>
          <w:szCs w:val="20"/>
          <w:lang w:eastAsia="en-US"/>
        </w:rPr>
      </w:pPr>
    </w:p>
    <w:p w:rsidR="00F102D8" w:rsidRPr="00F102D8" w:rsidRDefault="00F102D8" w:rsidP="00F102D8">
      <w:pPr>
        <w:autoSpaceDE w:val="0"/>
        <w:autoSpaceDN w:val="0"/>
        <w:adjustRightInd w:val="0"/>
        <w:ind w:left="360"/>
        <w:jc w:val="center"/>
        <w:outlineLvl w:val="0"/>
        <w:rPr>
          <w:rFonts w:eastAsiaTheme="minorHAnsi"/>
          <w:sz w:val="20"/>
          <w:szCs w:val="20"/>
          <w:lang w:eastAsia="en-US"/>
        </w:rPr>
      </w:pPr>
      <w:r w:rsidRPr="00F102D8">
        <w:rPr>
          <w:rFonts w:eastAsiaTheme="minorHAnsi"/>
          <w:sz w:val="20"/>
          <w:szCs w:val="20"/>
          <w:lang w:eastAsia="en-US"/>
        </w:rPr>
        <w:t>Сведения о проводимых проверках</w:t>
      </w:r>
    </w:p>
    <w:p w:rsidR="00F102D8" w:rsidRPr="00F102D8" w:rsidRDefault="00F102D8" w:rsidP="00F102D8">
      <w:pPr>
        <w:suppressAutoHyphens w:val="0"/>
        <w:autoSpaceDE w:val="0"/>
        <w:autoSpaceDN w:val="0"/>
        <w:adjustRightInd w:val="0"/>
        <w:jc w:val="both"/>
        <w:rPr>
          <w:rFonts w:eastAsiaTheme="minorHAnsi"/>
          <w:lang w:eastAsia="en-US"/>
        </w:rPr>
      </w:pPr>
    </w:p>
    <w:tbl>
      <w:tblPr>
        <w:tblW w:w="9559" w:type="dxa"/>
        <w:tblLayout w:type="fixed"/>
        <w:tblCellMar>
          <w:top w:w="102" w:type="dxa"/>
          <w:left w:w="62" w:type="dxa"/>
          <w:bottom w:w="102" w:type="dxa"/>
          <w:right w:w="62" w:type="dxa"/>
        </w:tblCellMar>
        <w:tblLook w:val="0000" w:firstRow="0" w:lastRow="0" w:firstColumn="0" w:lastColumn="0" w:noHBand="0" w:noVBand="0"/>
      </w:tblPr>
      <w:tblGrid>
        <w:gridCol w:w="488"/>
        <w:gridCol w:w="6236"/>
        <w:gridCol w:w="2835"/>
      </w:tblGrid>
      <w:tr w:rsidR="00F102D8" w:rsidRPr="00F102D8" w:rsidTr="00F102D8">
        <w:tc>
          <w:tcPr>
            <w:tcW w:w="488"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142"/>
              <w:rPr>
                <w:rFonts w:eastAsiaTheme="minorHAnsi"/>
                <w:sz w:val="20"/>
                <w:szCs w:val="20"/>
                <w:lang w:eastAsia="en-US"/>
              </w:rPr>
            </w:pPr>
            <w:r w:rsidRPr="00F102D8">
              <w:rPr>
                <w:rFonts w:eastAsiaTheme="minorHAnsi"/>
                <w:sz w:val="20"/>
                <w:szCs w:val="20"/>
                <w:lang w:eastAsia="en-US"/>
              </w:rPr>
              <w:t>1</w:t>
            </w:r>
          </w:p>
        </w:tc>
        <w:tc>
          <w:tcPr>
            <w:tcW w:w="6236"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r w:rsidRPr="00F102D8">
              <w:rPr>
                <w:rFonts w:eastAsiaTheme="minorHAnsi"/>
                <w:sz w:val="20"/>
                <w:szCs w:val="20"/>
                <w:lang w:eastAsia="en-US"/>
              </w:rPr>
              <w:t>Дата начала и окончания проверки</w:t>
            </w:r>
          </w:p>
        </w:tc>
        <w:tc>
          <w:tcPr>
            <w:tcW w:w="2835"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p>
        </w:tc>
      </w:tr>
      <w:tr w:rsidR="00F102D8" w:rsidRPr="00F102D8" w:rsidTr="00F102D8">
        <w:tc>
          <w:tcPr>
            <w:tcW w:w="488"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142"/>
              <w:rPr>
                <w:rFonts w:eastAsiaTheme="minorHAnsi"/>
                <w:sz w:val="20"/>
                <w:szCs w:val="20"/>
                <w:lang w:eastAsia="en-US"/>
              </w:rPr>
            </w:pPr>
            <w:r w:rsidRPr="00F102D8">
              <w:rPr>
                <w:rFonts w:eastAsiaTheme="minorHAnsi"/>
                <w:sz w:val="20"/>
                <w:szCs w:val="20"/>
                <w:lang w:eastAsia="en-US"/>
              </w:rPr>
              <w:t>2</w:t>
            </w:r>
          </w:p>
        </w:tc>
        <w:tc>
          <w:tcPr>
            <w:tcW w:w="6236"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r w:rsidRPr="00F102D8">
              <w:rPr>
                <w:rFonts w:eastAsiaTheme="minorHAnsi"/>
                <w:sz w:val="20"/>
                <w:szCs w:val="20"/>
                <w:lang w:eastAsia="en-US"/>
              </w:rPr>
              <w:t>Общее время проведения проверки</w:t>
            </w:r>
          </w:p>
        </w:tc>
        <w:tc>
          <w:tcPr>
            <w:tcW w:w="2835"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p>
        </w:tc>
      </w:tr>
      <w:tr w:rsidR="00F102D8" w:rsidRPr="00F102D8" w:rsidTr="00F102D8">
        <w:tc>
          <w:tcPr>
            <w:tcW w:w="488"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142"/>
              <w:rPr>
                <w:rFonts w:eastAsiaTheme="minorHAnsi"/>
                <w:sz w:val="20"/>
                <w:szCs w:val="20"/>
                <w:lang w:eastAsia="en-US"/>
              </w:rPr>
            </w:pPr>
            <w:r w:rsidRPr="00F102D8">
              <w:rPr>
                <w:rFonts w:eastAsiaTheme="minorHAnsi"/>
                <w:sz w:val="20"/>
                <w:szCs w:val="20"/>
                <w:lang w:eastAsia="en-US"/>
              </w:rPr>
              <w:t>3</w:t>
            </w:r>
          </w:p>
        </w:tc>
        <w:tc>
          <w:tcPr>
            <w:tcW w:w="6236"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r w:rsidRPr="00F102D8">
              <w:rPr>
                <w:rFonts w:eastAsiaTheme="minorHAnsi"/>
                <w:sz w:val="20"/>
                <w:szCs w:val="20"/>
                <w:lang w:eastAsia="en-US"/>
              </w:rPr>
              <w:t>Наименование органа, осуществляющего контроль</w:t>
            </w:r>
          </w:p>
        </w:tc>
        <w:tc>
          <w:tcPr>
            <w:tcW w:w="2835"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p>
        </w:tc>
      </w:tr>
      <w:tr w:rsidR="00F102D8" w:rsidRPr="00F102D8" w:rsidTr="00F102D8">
        <w:tc>
          <w:tcPr>
            <w:tcW w:w="488"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142"/>
              <w:rPr>
                <w:rFonts w:eastAsiaTheme="minorHAnsi"/>
                <w:sz w:val="20"/>
                <w:szCs w:val="20"/>
                <w:lang w:eastAsia="en-US"/>
              </w:rPr>
            </w:pPr>
            <w:r w:rsidRPr="00F102D8">
              <w:rPr>
                <w:rFonts w:eastAsiaTheme="minorHAnsi"/>
                <w:sz w:val="20"/>
                <w:szCs w:val="20"/>
                <w:lang w:eastAsia="en-US"/>
              </w:rPr>
              <w:t>4</w:t>
            </w:r>
          </w:p>
        </w:tc>
        <w:tc>
          <w:tcPr>
            <w:tcW w:w="6236"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r w:rsidRPr="00F102D8">
              <w:rPr>
                <w:rFonts w:eastAsiaTheme="minorHAnsi"/>
                <w:sz w:val="20"/>
                <w:szCs w:val="20"/>
                <w:lang w:eastAsia="en-US"/>
              </w:rPr>
              <w:t>Дата и номер распоряжения или приказа о проведении проверки</w:t>
            </w:r>
          </w:p>
        </w:tc>
        <w:tc>
          <w:tcPr>
            <w:tcW w:w="2835"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p>
        </w:tc>
      </w:tr>
      <w:tr w:rsidR="00F102D8" w:rsidRPr="00F102D8" w:rsidTr="00F102D8">
        <w:tc>
          <w:tcPr>
            <w:tcW w:w="488"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142"/>
              <w:rPr>
                <w:rFonts w:eastAsiaTheme="minorHAnsi"/>
                <w:sz w:val="20"/>
                <w:szCs w:val="20"/>
                <w:lang w:eastAsia="en-US"/>
              </w:rPr>
            </w:pPr>
            <w:r w:rsidRPr="00F102D8">
              <w:rPr>
                <w:rFonts w:eastAsiaTheme="minorHAnsi"/>
                <w:sz w:val="20"/>
                <w:szCs w:val="20"/>
                <w:lang w:eastAsia="en-US"/>
              </w:rPr>
              <w:t>5</w:t>
            </w:r>
          </w:p>
        </w:tc>
        <w:tc>
          <w:tcPr>
            <w:tcW w:w="6236"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r w:rsidRPr="00F102D8">
              <w:rPr>
                <w:rFonts w:eastAsiaTheme="minorHAnsi"/>
                <w:sz w:val="20"/>
                <w:szCs w:val="20"/>
                <w:lang w:eastAsia="en-US"/>
              </w:rPr>
              <w:t>Цель, задачи и предмет проверки</w:t>
            </w:r>
          </w:p>
        </w:tc>
        <w:tc>
          <w:tcPr>
            <w:tcW w:w="2835"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p>
        </w:tc>
      </w:tr>
      <w:tr w:rsidR="00F102D8" w:rsidRPr="00F102D8" w:rsidTr="00F102D8">
        <w:tc>
          <w:tcPr>
            <w:tcW w:w="488"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142"/>
              <w:rPr>
                <w:rFonts w:eastAsiaTheme="minorHAnsi"/>
                <w:sz w:val="20"/>
                <w:szCs w:val="20"/>
                <w:lang w:eastAsia="en-US"/>
              </w:rPr>
            </w:pPr>
            <w:r w:rsidRPr="00F102D8">
              <w:rPr>
                <w:rFonts w:eastAsiaTheme="minorHAnsi"/>
                <w:sz w:val="20"/>
                <w:szCs w:val="20"/>
                <w:lang w:eastAsia="en-US"/>
              </w:rPr>
              <w:t>6</w:t>
            </w:r>
          </w:p>
        </w:tc>
        <w:tc>
          <w:tcPr>
            <w:tcW w:w="6236"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r w:rsidRPr="00F102D8">
              <w:rPr>
                <w:rFonts w:eastAsiaTheme="minorHAnsi"/>
                <w:sz w:val="20"/>
                <w:szCs w:val="20"/>
                <w:lang w:eastAsia="en-US"/>
              </w:rPr>
              <w:t>Вид проверки (плановая или внеплановая) в отношении плановой проверки:</w:t>
            </w:r>
          </w:p>
          <w:p w:rsidR="00F102D8" w:rsidRPr="00F102D8" w:rsidRDefault="00F102D8" w:rsidP="00F102D8">
            <w:pPr>
              <w:autoSpaceDE w:val="0"/>
              <w:autoSpaceDN w:val="0"/>
              <w:adjustRightInd w:val="0"/>
              <w:ind w:left="360"/>
              <w:rPr>
                <w:rFonts w:eastAsiaTheme="minorHAnsi"/>
                <w:sz w:val="20"/>
                <w:szCs w:val="20"/>
                <w:lang w:eastAsia="en-US"/>
              </w:rPr>
            </w:pPr>
            <w:r w:rsidRPr="00F102D8">
              <w:rPr>
                <w:rFonts w:eastAsiaTheme="minorHAnsi"/>
                <w:sz w:val="20"/>
                <w:szCs w:val="20"/>
                <w:lang w:eastAsia="en-US"/>
              </w:rPr>
              <w:t>- со ссылкой на ежегодный план проведения проверок;</w:t>
            </w:r>
          </w:p>
          <w:p w:rsidR="00F102D8" w:rsidRPr="00F102D8" w:rsidRDefault="00F102D8" w:rsidP="00F102D8">
            <w:pPr>
              <w:autoSpaceDE w:val="0"/>
              <w:autoSpaceDN w:val="0"/>
              <w:adjustRightInd w:val="0"/>
              <w:ind w:left="360"/>
              <w:rPr>
                <w:rFonts w:eastAsiaTheme="minorHAnsi"/>
                <w:sz w:val="20"/>
                <w:szCs w:val="20"/>
                <w:lang w:eastAsia="en-US"/>
              </w:rPr>
            </w:pPr>
            <w:r w:rsidRPr="00F102D8">
              <w:rPr>
                <w:rFonts w:eastAsiaTheme="minorHAnsi"/>
                <w:sz w:val="20"/>
                <w:szCs w:val="20"/>
                <w:lang w:eastAsia="en-US"/>
              </w:rPr>
              <w:t>в отношении внеплановой выездной проверки:</w:t>
            </w:r>
          </w:p>
          <w:p w:rsidR="00F102D8" w:rsidRPr="00F102D8" w:rsidRDefault="00F102D8" w:rsidP="00F102D8">
            <w:pPr>
              <w:autoSpaceDE w:val="0"/>
              <w:autoSpaceDN w:val="0"/>
              <w:adjustRightInd w:val="0"/>
              <w:ind w:left="360"/>
              <w:rPr>
                <w:rFonts w:eastAsiaTheme="minorHAnsi"/>
                <w:sz w:val="20"/>
                <w:szCs w:val="20"/>
                <w:lang w:eastAsia="en-US"/>
              </w:rPr>
            </w:pPr>
            <w:r w:rsidRPr="00F102D8">
              <w:rPr>
                <w:rFonts w:eastAsiaTheme="minorHAnsi"/>
                <w:sz w:val="20"/>
                <w:szCs w:val="20"/>
                <w:lang w:eastAsia="en-US"/>
              </w:rPr>
              <w:t>- с указанием основания проведения проверки</w:t>
            </w:r>
          </w:p>
        </w:tc>
        <w:tc>
          <w:tcPr>
            <w:tcW w:w="2835"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p>
        </w:tc>
      </w:tr>
      <w:tr w:rsidR="00F102D8" w:rsidRPr="00F102D8" w:rsidTr="00F102D8">
        <w:tc>
          <w:tcPr>
            <w:tcW w:w="488"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142"/>
              <w:rPr>
                <w:rFonts w:eastAsiaTheme="minorHAnsi"/>
                <w:sz w:val="20"/>
                <w:szCs w:val="20"/>
                <w:lang w:eastAsia="en-US"/>
              </w:rPr>
            </w:pPr>
            <w:r w:rsidRPr="00F102D8">
              <w:rPr>
                <w:rFonts w:eastAsiaTheme="minorHAnsi"/>
                <w:sz w:val="20"/>
                <w:szCs w:val="20"/>
                <w:lang w:eastAsia="en-US"/>
              </w:rPr>
              <w:t>7</w:t>
            </w:r>
          </w:p>
        </w:tc>
        <w:tc>
          <w:tcPr>
            <w:tcW w:w="6236"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r w:rsidRPr="00F102D8">
              <w:rPr>
                <w:rFonts w:eastAsiaTheme="minorHAnsi"/>
                <w:sz w:val="20"/>
                <w:szCs w:val="20"/>
                <w:lang w:eastAsia="en-US"/>
              </w:rPr>
              <w:t>Дата и номер акта, составленного по результатам проверки, дата его вручения представителю подведомственной организации</w:t>
            </w:r>
          </w:p>
        </w:tc>
        <w:tc>
          <w:tcPr>
            <w:tcW w:w="2835"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p>
        </w:tc>
      </w:tr>
      <w:tr w:rsidR="00F102D8" w:rsidRPr="00F102D8" w:rsidTr="00F102D8">
        <w:tc>
          <w:tcPr>
            <w:tcW w:w="488"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142"/>
              <w:rPr>
                <w:rFonts w:eastAsiaTheme="minorHAnsi"/>
                <w:sz w:val="20"/>
                <w:szCs w:val="20"/>
                <w:lang w:eastAsia="en-US"/>
              </w:rPr>
            </w:pPr>
            <w:r w:rsidRPr="00F102D8">
              <w:rPr>
                <w:rFonts w:eastAsiaTheme="minorHAnsi"/>
                <w:sz w:val="20"/>
                <w:szCs w:val="20"/>
                <w:lang w:eastAsia="en-US"/>
              </w:rPr>
              <w:t>8</w:t>
            </w:r>
          </w:p>
        </w:tc>
        <w:tc>
          <w:tcPr>
            <w:tcW w:w="6236"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r w:rsidRPr="00F102D8">
              <w:rPr>
                <w:rFonts w:eastAsiaTheme="minorHAnsi"/>
                <w:sz w:val="20"/>
                <w:szCs w:val="20"/>
                <w:lang w:eastAsia="en-US"/>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2835"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p>
        </w:tc>
      </w:tr>
      <w:tr w:rsidR="00F102D8" w:rsidRPr="00F102D8" w:rsidTr="00F102D8">
        <w:tc>
          <w:tcPr>
            <w:tcW w:w="488"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142"/>
              <w:rPr>
                <w:rFonts w:eastAsiaTheme="minorHAnsi"/>
                <w:sz w:val="20"/>
                <w:szCs w:val="20"/>
                <w:lang w:eastAsia="en-US"/>
              </w:rPr>
            </w:pPr>
            <w:r w:rsidRPr="00F102D8">
              <w:rPr>
                <w:rFonts w:eastAsiaTheme="minorHAnsi"/>
                <w:sz w:val="20"/>
                <w:szCs w:val="20"/>
                <w:lang w:eastAsia="en-US"/>
              </w:rPr>
              <w:lastRenderedPageBreak/>
              <w:t>9</w:t>
            </w:r>
          </w:p>
        </w:tc>
        <w:tc>
          <w:tcPr>
            <w:tcW w:w="6236"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r w:rsidRPr="00F102D8">
              <w:rPr>
                <w:rFonts w:eastAsiaTheme="minorHAnsi"/>
                <w:sz w:val="20"/>
                <w:szCs w:val="20"/>
                <w:lang w:eastAsia="en-US"/>
              </w:rPr>
              <w:t>Дата, номер и содержание выданного предписания об устранении выявленных нарушений</w:t>
            </w:r>
          </w:p>
        </w:tc>
        <w:tc>
          <w:tcPr>
            <w:tcW w:w="2835"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p>
        </w:tc>
      </w:tr>
      <w:tr w:rsidR="00F102D8" w:rsidRPr="00F102D8" w:rsidTr="00F102D8">
        <w:tc>
          <w:tcPr>
            <w:tcW w:w="488"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142"/>
              <w:rPr>
                <w:rFonts w:eastAsiaTheme="minorHAnsi"/>
                <w:sz w:val="20"/>
                <w:szCs w:val="20"/>
                <w:lang w:eastAsia="en-US"/>
              </w:rPr>
            </w:pPr>
            <w:r w:rsidRPr="00F102D8">
              <w:rPr>
                <w:rFonts w:eastAsiaTheme="minorHAnsi"/>
                <w:sz w:val="20"/>
                <w:szCs w:val="20"/>
                <w:lang w:eastAsia="en-US"/>
              </w:rPr>
              <w:t>10</w:t>
            </w:r>
          </w:p>
        </w:tc>
        <w:tc>
          <w:tcPr>
            <w:tcW w:w="6236"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r w:rsidRPr="00F102D8">
              <w:rPr>
                <w:rFonts w:eastAsiaTheme="minorHAnsi"/>
                <w:sz w:val="20"/>
                <w:szCs w:val="20"/>
                <w:lang w:eastAsia="en-US"/>
              </w:rPr>
              <w:t>Фамилия, имя, отчество (в случае, если имеется), должность должностного лица (должностных лиц), проводящег</w:t>
            </w:r>
            <w:proofErr w:type="gramStart"/>
            <w:r w:rsidRPr="00F102D8">
              <w:rPr>
                <w:rFonts w:eastAsiaTheme="minorHAnsi"/>
                <w:sz w:val="20"/>
                <w:szCs w:val="20"/>
                <w:lang w:eastAsia="en-US"/>
              </w:rPr>
              <w:t>о(</w:t>
            </w:r>
            <w:proofErr w:type="gramEnd"/>
            <w:r w:rsidRPr="00F102D8">
              <w:rPr>
                <w:rFonts w:eastAsiaTheme="minorHAnsi"/>
                <w:sz w:val="20"/>
                <w:szCs w:val="20"/>
                <w:lang w:eastAsia="en-US"/>
              </w:rPr>
              <w:t>их) проверку</w:t>
            </w:r>
          </w:p>
        </w:tc>
        <w:tc>
          <w:tcPr>
            <w:tcW w:w="2835"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p>
        </w:tc>
      </w:tr>
      <w:tr w:rsidR="00F102D8" w:rsidRPr="00F102D8" w:rsidTr="00F102D8">
        <w:tc>
          <w:tcPr>
            <w:tcW w:w="488"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142"/>
              <w:rPr>
                <w:rFonts w:eastAsiaTheme="minorHAnsi"/>
                <w:sz w:val="20"/>
                <w:szCs w:val="20"/>
                <w:lang w:eastAsia="en-US"/>
              </w:rPr>
            </w:pPr>
            <w:r w:rsidRPr="00F102D8">
              <w:rPr>
                <w:rFonts w:eastAsiaTheme="minorHAnsi"/>
                <w:sz w:val="20"/>
                <w:szCs w:val="20"/>
                <w:lang w:eastAsia="en-US"/>
              </w:rPr>
              <w:t>11</w:t>
            </w:r>
          </w:p>
        </w:tc>
        <w:tc>
          <w:tcPr>
            <w:tcW w:w="6236"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r w:rsidRPr="00F102D8">
              <w:rPr>
                <w:rFonts w:eastAsiaTheme="minorHAnsi"/>
                <w:sz w:val="20"/>
                <w:szCs w:val="20"/>
                <w:lang w:eastAsia="en-US"/>
              </w:rPr>
              <w:t>Фамилия, имя, отчество (в случае, если имеется), должности экспертов</w:t>
            </w:r>
          </w:p>
        </w:tc>
        <w:tc>
          <w:tcPr>
            <w:tcW w:w="2835"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p>
        </w:tc>
      </w:tr>
      <w:tr w:rsidR="00F102D8" w:rsidRPr="00F102D8" w:rsidTr="00F102D8">
        <w:tc>
          <w:tcPr>
            <w:tcW w:w="488"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142"/>
              <w:rPr>
                <w:rFonts w:eastAsiaTheme="minorHAnsi"/>
                <w:sz w:val="20"/>
                <w:szCs w:val="20"/>
                <w:lang w:eastAsia="en-US"/>
              </w:rPr>
            </w:pPr>
            <w:r w:rsidRPr="00F102D8">
              <w:rPr>
                <w:rFonts w:eastAsiaTheme="minorHAnsi"/>
                <w:sz w:val="20"/>
                <w:szCs w:val="20"/>
                <w:lang w:eastAsia="en-US"/>
              </w:rPr>
              <w:t>12</w:t>
            </w:r>
          </w:p>
        </w:tc>
        <w:tc>
          <w:tcPr>
            <w:tcW w:w="6236"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r w:rsidRPr="00F102D8">
              <w:rPr>
                <w:rFonts w:eastAsiaTheme="minorHAnsi"/>
                <w:sz w:val="20"/>
                <w:szCs w:val="20"/>
                <w:lang w:eastAsia="en-US"/>
              </w:rPr>
              <w:t>Подпись должностного лица (лиц), проводившего проверку</w:t>
            </w:r>
          </w:p>
        </w:tc>
        <w:tc>
          <w:tcPr>
            <w:tcW w:w="2835" w:type="dxa"/>
            <w:tcBorders>
              <w:top w:val="single" w:sz="4" w:space="0" w:color="auto"/>
              <w:left w:val="single" w:sz="4" w:space="0" w:color="auto"/>
              <w:bottom w:val="single" w:sz="4" w:space="0" w:color="auto"/>
              <w:right w:val="single" w:sz="4" w:space="0" w:color="auto"/>
            </w:tcBorders>
          </w:tcPr>
          <w:p w:rsidR="00F102D8" w:rsidRPr="00F102D8" w:rsidRDefault="00F102D8" w:rsidP="00F102D8">
            <w:pPr>
              <w:autoSpaceDE w:val="0"/>
              <w:autoSpaceDN w:val="0"/>
              <w:adjustRightInd w:val="0"/>
              <w:ind w:left="360"/>
              <w:rPr>
                <w:rFonts w:eastAsiaTheme="minorHAnsi"/>
                <w:sz w:val="20"/>
                <w:szCs w:val="20"/>
                <w:lang w:eastAsia="en-US"/>
              </w:rPr>
            </w:pPr>
          </w:p>
        </w:tc>
      </w:tr>
    </w:tbl>
    <w:p w:rsidR="00130CC1" w:rsidRPr="00F102D8" w:rsidRDefault="00130CC1" w:rsidP="00F102D8">
      <w:pPr>
        <w:ind w:right="-2"/>
        <w:jc w:val="both"/>
        <w:rPr>
          <w:sz w:val="20"/>
          <w:szCs w:val="20"/>
        </w:rPr>
      </w:pPr>
    </w:p>
    <w:p w:rsidR="00130CC1" w:rsidRPr="00F102D8" w:rsidRDefault="00130CC1" w:rsidP="00F102D8">
      <w:pPr>
        <w:ind w:right="-2"/>
        <w:jc w:val="both"/>
        <w:rPr>
          <w:sz w:val="20"/>
          <w:szCs w:val="20"/>
        </w:rPr>
      </w:pPr>
    </w:p>
    <w:p w:rsidR="00130CC1" w:rsidRPr="00F102D8" w:rsidRDefault="00130CC1" w:rsidP="00F102D8">
      <w:pPr>
        <w:ind w:right="-2"/>
        <w:jc w:val="both"/>
        <w:rPr>
          <w:sz w:val="20"/>
          <w:szCs w:val="20"/>
        </w:rPr>
      </w:pPr>
    </w:p>
    <w:p w:rsidR="00130CC1" w:rsidRPr="00F102D8" w:rsidRDefault="00130CC1" w:rsidP="00F102D8">
      <w:pPr>
        <w:ind w:right="-2"/>
        <w:jc w:val="both"/>
        <w:rPr>
          <w:sz w:val="20"/>
          <w:szCs w:val="20"/>
        </w:rPr>
      </w:pPr>
    </w:p>
    <w:p w:rsidR="00130CC1" w:rsidRDefault="00130CC1" w:rsidP="00F102D8">
      <w:pPr>
        <w:ind w:right="-2"/>
        <w:jc w:val="both"/>
      </w:pPr>
    </w:p>
    <w:p w:rsidR="00130CC1" w:rsidRDefault="00130CC1" w:rsidP="00F102D8">
      <w:pPr>
        <w:ind w:right="-2"/>
        <w:jc w:val="both"/>
      </w:pPr>
    </w:p>
    <w:p w:rsidR="00130CC1" w:rsidRDefault="00130CC1" w:rsidP="00F102D8">
      <w:pPr>
        <w:ind w:right="-2"/>
        <w:jc w:val="both"/>
      </w:pPr>
    </w:p>
    <w:p w:rsidR="00130CC1" w:rsidRDefault="00130CC1" w:rsidP="00F102D8">
      <w:pPr>
        <w:ind w:right="-2"/>
        <w:jc w:val="both"/>
      </w:pPr>
    </w:p>
    <w:p w:rsidR="00130CC1" w:rsidRDefault="00130CC1" w:rsidP="00F102D8">
      <w:pPr>
        <w:ind w:right="-2"/>
        <w:jc w:val="both"/>
      </w:pPr>
    </w:p>
    <w:p w:rsidR="00130CC1" w:rsidRDefault="00130CC1" w:rsidP="00F102D8">
      <w:pPr>
        <w:ind w:right="-2"/>
        <w:jc w:val="both"/>
      </w:pPr>
    </w:p>
    <w:p w:rsidR="00130CC1" w:rsidRDefault="00130CC1" w:rsidP="00F102D8">
      <w:pPr>
        <w:ind w:right="-2"/>
        <w:jc w:val="both"/>
      </w:pPr>
    </w:p>
    <w:p w:rsidR="00130CC1" w:rsidRDefault="00130CC1" w:rsidP="00F102D8">
      <w:pPr>
        <w:ind w:right="-2"/>
        <w:jc w:val="both"/>
      </w:pPr>
    </w:p>
    <w:sectPr w:rsidR="00130CC1" w:rsidSect="008246AC">
      <w:pgSz w:w="11906" w:h="16838" w:code="9"/>
      <w:pgMar w:top="907" w:right="567"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748" w:rsidRDefault="00055748">
      <w:r>
        <w:separator/>
      </w:r>
    </w:p>
  </w:endnote>
  <w:endnote w:type="continuationSeparator" w:id="0">
    <w:p w:rsidR="00055748" w:rsidRDefault="0005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748" w:rsidRDefault="00055748">
      <w:r>
        <w:separator/>
      </w:r>
    </w:p>
  </w:footnote>
  <w:footnote w:type="continuationSeparator" w:id="0">
    <w:p w:rsidR="00055748" w:rsidRDefault="00055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B41"/>
    <w:multiLevelType w:val="hybridMultilevel"/>
    <w:tmpl w:val="31084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93B42"/>
    <w:multiLevelType w:val="multilevel"/>
    <w:tmpl w:val="0A6C0B48"/>
    <w:lvl w:ilvl="0">
      <w:start w:val="1"/>
      <w:numFmt w:val="decimal"/>
      <w:pStyle w:val="Numbered1"/>
      <w:lvlText w:val="%1."/>
      <w:lvlJc w:val="left"/>
      <w:pPr>
        <w:tabs>
          <w:tab w:val="num" w:pos="1850"/>
        </w:tabs>
        <w:ind w:left="1850" w:hanging="432"/>
      </w:pPr>
      <w:rPr>
        <w:rFonts w:cs="Times New Roman" w:hint="default"/>
      </w:rPr>
    </w:lvl>
    <w:lvl w:ilvl="1">
      <w:start w:val="1"/>
      <w:numFmt w:val="decimal"/>
      <w:lvlText w:val="%1.%2."/>
      <w:lvlJc w:val="left"/>
      <w:pPr>
        <w:tabs>
          <w:tab w:val="num" w:pos="1994"/>
        </w:tabs>
        <w:ind w:left="1994" w:hanging="576"/>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282"/>
        </w:tabs>
        <w:ind w:left="2282" w:hanging="864"/>
      </w:pPr>
      <w:rPr>
        <w:rFonts w:cs="Times New Roman" w:hint="default"/>
      </w:rPr>
    </w:lvl>
    <w:lvl w:ilvl="4">
      <w:start w:val="1"/>
      <w:numFmt w:val="decimal"/>
      <w:lvlText w:val="%1.%2.%3.%4.%5."/>
      <w:lvlJc w:val="left"/>
      <w:pPr>
        <w:tabs>
          <w:tab w:val="num" w:pos="2426"/>
        </w:tabs>
        <w:ind w:left="2426" w:hanging="1008"/>
      </w:pPr>
      <w:rPr>
        <w:rFonts w:cs="Times New Roman" w:hint="default"/>
      </w:rPr>
    </w:lvl>
    <w:lvl w:ilvl="5">
      <w:start w:val="1"/>
      <w:numFmt w:val="decimal"/>
      <w:lvlText w:val="%1.%2.%3.%4.%5.%6."/>
      <w:lvlJc w:val="left"/>
      <w:pPr>
        <w:tabs>
          <w:tab w:val="num" w:pos="2570"/>
        </w:tabs>
        <w:ind w:left="2570" w:hanging="1152"/>
      </w:pPr>
      <w:rPr>
        <w:rFonts w:cs="Times New Roman" w:hint="default"/>
      </w:rPr>
    </w:lvl>
    <w:lvl w:ilvl="6">
      <w:start w:val="1"/>
      <w:numFmt w:val="decimal"/>
      <w:lvlText w:val="%1.%2.%3.%4.%5.%6.%7."/>
      <w:lvlJc w:val="left"/>
      <w:pPr>
        <w:tabs>
          <w:tab w:val="num" w:pos="2714"/>
        </w:tabs>
        <w:ind w:left="2714" w:hanging="1296"/>
      </w:pPr>
      <w:rPr>
        <w:rFonts w:cs="Times New Roman" w:hint="default"/>
      </w:rPr>
    </w:lvl>
    <w:lvl w:ilvl="7">
      <w:start w:val="1"/>
      <w:numFmt w:val="decimal"/>
      <w:lvlText w:val="%1.%2.%3.%4.%5.%6.%7.%8."/>
      <w:lvlJc w:val="left"/>
      <w:pPr>
        <w:tabs>
          <w:tab w:val="num" w:pos="2858"/>
        </w:tabs>
        <w:ind w:left="2858" w:hanging="1440"/>
      </w:pPr>
      <w:rPr>
        <w:rFonts w:cs="Times New Roman" w:hint="default"/>
      </w:rPr>
    </w:lvl>
    <w:lvl w:ilvl="8">
      <w:start w:val="1"/>
      <w:numFmt w:val="decimal"/>
      <w:lvlText w:val="%1.%2.%3.%4.%5.%6.%7.%8.%9."/>
      <w:lvlJc w:val="left"/>
      <w:pPr>
        <w:tabs>
          <w:tab w:val="num" w:pos="3002"/>
        </w:tabs>
        <w:ind w:left="3002" w:hanging="1584"/>
      </w:pPr>
      <w:rPr>
        <w:rFonts w:cs="Times New Roman" w:hint="default"/>
      </w:rPr>
    </w:lvl>
  </w:abstractNum>
  <w:abstractNum w:abstractNumId="2">
    <w:nsid w:val="08107228"/>
    <w:multiLevelType w:val="hybridMultilevel"/>
    <w:tmpl w:val="9B2EAA52"/>
    <w:lvl w:ilvl="0" w:tplc="1C2AE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C5128B"/>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4">
    <w:nsid w:val="0B206DB7"/>
    <w:multiLevelType w:val="multilevel"/>
    <w:tmpl w:val="A1DE41AE"/>
    <w:lvl w:ilvl="0">
      <w:start w:val="1"/>
      <w:numFmt w:val="decimal"/>
      <w:pStyle w:val="4"/>
      <w:lvlText w:val="%1."/>
      <w:lvlJc w:val="left"/>
      <w:pPr>
        <w:ind w:left="8582" w:hanging="360"/>
      </w:pPr>
      <w:rPr>
        <w:rFonts w:cs="Times New Roman"/>
      </w:rPr>
    </w:lvl>
    <w:lvl w:ilvl="1">
      <w:start w:val="1"/>
      <w:numFmt w:val="decimal"/>
      <w:pStyle w:val="a"/>
      <w:isLgl/>
      <w:lvlText w:val="%1.%2."/>
      <w:lvlJc w:val="left"/>
      <w:pPr>
        <w:ind w:left="1430" w:hanging="72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510" w:hanging="1800"/>
      </w:pPr>
      <w:rPr>
        <w:rFonts w:cs="Times New Roman" w:hint="default"/>
      </w:rPr>
    </w:lvl>
  </w:abstractNum>
  <w:abstractNum w:abstractNumId="5">
    <w:nsid w:val="0DB62087"/>
    <w:multiLevelType w:val="hybridMultilevel"/>
    <w:tmpl w:val="1794D9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63B7867"/>
    <w:multiLevelType w:val="hybridMultilevel"/>
    <w:tmpl w:val="A970D79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7">
    <w:nsid w:val="1883065D"/>
    <w:multiLevelType w:val="hybridMultilevel"/>
    <w:tmpl w:val="DCE04068"/>
    <w:lvl w:ilvl="0" w:tplc="408A59DC">
      <w:start w:val="1"/>
      <w:numFmt w:val="decimal"/>
      <w:lvlText w:val="%1."/>
      <w:lvlJc w:val="left"/>
      <w:pPr>
        <w:ind w:left="927" w:hanging="360"/>
      </w:pPr>
      <w:rPr>
        <w:rFonts w:ascii="Times New Roman" w:hAnsi="Times New Roman" w:cs="Times New Roman" w:hint="default"/>
        <w:strike w:val="0"/>
        <w:dstrike w:val="0"/>
        <w:sz w:val="24"/>
        <w:szCs w:val="24"/>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FF361DA"/>
    <w:multiLevelType w:val="multilevel"/>
    <w:tmpl w:val="E3024DCC"/>
    <w:lvl w:ilvl="0">
      <w:start w:val="1"/>
      <w:numFmt w:val="decimal"/>
      <w:lvlText w:val="%1."/>
      <w:lvlJc w:val="left"/>
      <w:pPr>
        <w:tabs>
          <w:tab w:val="num" w:pos="1759"/>
        </w:tabs>
        <w:ind w:left="1759" w:hanging="1050"/>
      </w:pPr>
      <w:rPr>
        <w:rFonts w:hint="default"/>
      </w:rPr>
    </w:lvl>
    <w:lvl w:ilvl="1">
      <w:start w:val="1"/>
      <w:numFmt w:val="decimal"/>
      <w:isLgl/>
      <w:lvlText w:val="%1.%2"/>
      <w:lvlJc w:val="left"/>
      <w:pPr>
        <w:ind w:left="3076" w:hanging="1800"/>
      </w:pPr>
      <w:rPr>
        <w:rFonts w:hint="default"/>
      </w:rPr>
    </w:lvl>
    <w:lvl w:ilvl="2">
      <w:start w:val="1"/>
      <w:numFmt w:val="decimal"/>
      <w:isLgl/>
      <w:lvlText w:val="%1.%2.%3"/>
      <w:lvlJc w:val="left"/>
      <w:pPr>
        <w:ind w:left="3643" w:hanging="1800"/>
      </w:pPr>
      <w:rPr>
        <w:rFonts w:hint="default"/>
      </w:rPr>
    </w:lvl>
    <w:lvl w:ilvl="3">
      <w:start w:val="1"/>
      <w:numFmt w:val="decimal"/>
      <w:isLgl/>
      <w:lvlText w:val="%1.%2.%3.%4"/>
      <w:lvlJc w:val="left"/>
      <w:pPr>
        <w:ind w:left="4210" w:hanging="1800"/>
      </w:pPr>
      <w:rPr>
        <w:rFonts w:hint="default"/>
      </w:rPr>
    </w:lvl>
    <w:lvl w:ilvl="4">
      <w:start w:val="1"/>
      <w:numFmt w:val="decimal"/>
      <w:isLgl/>
      <w:lvlText w:val="%1.%2.%3.%4.%5"/>
      <w:lvlJc w:val="left"/>
      <w:pPr>
        <w:ind w:left="4777" w:hanging="1800"/>
      </w:pPr>
      <w:rPr>
        <w:rFonts w:hint="default"/>
      </w:rPr>
    </w:lvl>
    <w:lvl w:ilvl="5">
      <w:start w:val="1"/>
      <w:numFmt w:val="decimal"/>
      <w:isLgl/>
      <w:lvlText w:val="%1.%2.%3.%4.%5.%6"/>
      <w:lvlJc w:val="left"/>
      <w:pPr>
        <w:ind w:left="5344" w:hanging="1800"/>
      </w:pPr>
      <w:rPr>
        <w:rFonts w:hint="default"/>
      </w:rPr>
    </w:lvl>
    <w:lvl w:ilvl="6">
      <w:start w:val="1"/>
      <w:numFmt w:val="decimal"/>
      <w:isLgl/>
      <w:lvlText w:val="%1.%2.%3.%4.%5.%6.%7"/>
      <w:lvlJc w:val="left"/>
      <w:pPr>
        <w:ind w:left="5911" w:hanging="1800"/>
      </w:pPr>
      <w:rPr>
        <w:rFonts w:hint="default"/>
      </w:rPr>
    </w:lvl>
    <w:lvl w:ilvl="7">
      <w:start w:val="1"/>
      <w:numFmt w:val="decimal"/>
      <w:isLgl/>
      <w:lvlText w:val="%1.%2.%3.%4.%5.%6.%7.%8"/>
      <w:lvlJc w:val="left"/>
      <w:pPr>
        <w:ind w:left="6478" w:hanging="1800"/>
      </w:pPr>
      <w:rPr>
        <w:rFonts w:hint="default"/>
      </w:rPr>
    </w:lvl>
    <w:lvl w:ilvl="8">
      <w:start w:val="1"/>
      <w:numFmt w:val="decimal"/>
      <w:isLgl/>
      <w:lvlText w:val="%1.%2.%3.%4.%5.%6.%7.%8.%9"/>
      <w:lvlJc w:val="left"/>
      <w:pPr>
        <w:ind w:left="7405" w:hanging="2160"/>
      </w:pPr>
      <w:rPr>
        <w:rFonts w:hint="default"/>
      </w:rPr>
    </w:lvl>
  </w:abstractNum>
  <w:abstractNum w:abstractNumId="9">
    <w:nsid w:val="29636786"/>
    <w:multiLevelType w:val="multilevel"/>
    <w:tmpl w:val="BEA07736"/>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D350C1F"/>
    <w:multiLevelType w:val="hybridMultilevel"/>
    <w:tmpl w:val="53FEBC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1BD513B"/>
    <w:multiLevelType w:val="hybridMultilevel"/>
    <w:tmpl w:val="5560CB10"/>
    <w:lvl w:ilvl="0" w:tplc="05CA9AA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46C33B5"/>
    <w:multiLevelType w:val="hybridMultilevel"/>
    <w:tmpl w:val="EF38D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6B7246D"/>
    <w:multiLevelType w:val="hybridMultilevel"/>
    <w:tmpl w:val="86640A6E"/>
    <w:lvl w:ilvl="0" w:tplc="A37A1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B013833"/>
    <w:multiLevelType w:val="hybridMultilevel"/>
    <w:tmpl w:val="8480865A"/>
    <w:lvl w:ilvl="0" w:tplc="CA722502">
      <w:start w:val="1"/>
      <w:numFmt w:val="decimal"/>
      <w:lvlText w:val="%1."/>
      <w:lvlJc w:val="left"/>
      <w:pPr>
        <w:ind w:left="1429" w:hanging="360"/>
      </w:pPr>
      <w:rPr>
        <w:rFonts w:ascii="Times New Roman" w:eastAsia="Times New Roman" w:hAnsi="Times New Roman" w:cs="Times New Roman"/>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60C52AF"/>
    <w:multiLevelType w:val="hybridMultilevel"/>
    <w:tmpl w:val="EC646C6A"/>
    <w:lvl w:ilvl="0" w:tplc="3990C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488709B"/>
    <w:multiLevelType w:val="hybridMultilevel"/>
    <w:tmpl w:val="9CC009BC"/>
    <w:lvl w:ilvl="0" w:tplc="E58CC918">
      <w:start w:val="1"/>
      <w:numFmt w:val="bullet"/>
      <w:pStyle w:val="10"/>
      <w:lvlText w:val=""/>
      <w:lvlJc w:val="left"/>
      <w:pPr>
        <w:ind w:left="3763" w:hanging="360"/>
      </w:pPr>
      <w:rPr>
        <w:rFonts w:ascii="Symbol" w:hAnsi="Symbol" w:cs="Symbol" w:hint="default"/>
        <w:sz w:val="16"/>
        <w:szCs w:val="16"/>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cs="Wingdings" w:hint="default"/>
      </w:rPr>
    </w:lvl>
    <w:lvl w:ilvl="3" w:tplc="04190001">
      <w:start w:val="1"/>
      <w:numFmt w:val="bullet"/>
      <w:lvlText w:val=""/>
      <w:lvlJc w:val="left"/>
      <w:pPr>
        <w:ind w:left="3305" w:hanging="360"/>
      </w:pPr>
      <w:rPr>
        <w:rFonts w:ascii="Symbol" w:hAnsi="Symbol" w:cs="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cs="Wingdings" w:hint="default"/>
      </w:rPr>
    </w:lvl>
    <w:lvl w:ilvl="6" w:tplc="04190001">
      <w:start w:val="1"/>
      <w:numFmt w:val="bullet"/>
      <w:lvlText w:val=""/>
      <w:lvlJc w:val="left"/>
      <w:pPr>
        <w:ind w:left="5465" w:hanging="360"/>
      </w:pPr>
      <w:rPr>
        <w:rFonts w:ascii="Symbol" w:hAnsi="Symbol" w:cs="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cs="Wingdings" w:hint="default"/>
      </w:rPr>
    </w:lvl>
  </w:abstractNum>
  <w:abstractNum w:abstractNumId="17">
    <w:nsid w:val="6C787CEE"/>
    <w:multiLevelType w:val="hybridMultilevel"/>
    <w:tmpl w:val="02B43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795651"/>
    <w:multiLevelType w:val="hybridMultilevel"/>
    <w:tmpl w:val="49361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9"/>
  </w:num>
  <w:num w:numId="5">
    <w:abstractNumId w:val="8"/>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2"/>
  </w:num>
  <w:num w:numId="11">
    <w:abstractNumId w:val="15"/>
  </w:num>
  <w:num w:numId="12">
    <w:abstractNumId w:val="13"/>
  </w:num>
  <w:num w:numId="13">
    <w:abstractNumId w:val="14"/>
  </w:num>
  <w:num w:numId="14">
    <w:abstractNumId w:val="5"/>
  </w:num>
  <w:num w:numId="15">
    <w:abstractNumId w:val="11"/>
  </w:num>
  <w:num w:numId="16">
    <w:abstractNumId w:val="17"/>
  </w:num>
  <w:num w:numId="17">
    <w:abstractNumId w:val="18"/>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52"/>
    <w:rsid w:val="00021E52"/>
    <w:rsid w:val="00055748"/>
    <w:rsid w:val="000919DF"/>
    <w:rsid w:val="00130CC1"/>
    <w:rsid w:val="0014473A"/>
    <w:rsid w:val="00157BC3"/>
    <w:rsid w:val="00167897"/>
    <w:rsid w:val="00204B33"/>
    <w:rsid w:val="002141C5"/>
    <w:rsid w:val="00215959"/>
    <w:rsid w:val="00293BCC"/>
    <w:rsid w:val="002B48AC"/>
    <w:rsid w:val="002C2224"/>
    <w:rsid w:val="002F38A2"/>
    <w:rsid w:val="00302864"/>
    <w:rsid w:val="00323D75"/>
    <w:rsid w:val="003357D2"/>
    <w:rsid w:val="003E5536"/>
    <w:rsid w:val="003E6FD2"/>
    <w:rsid w:val="003F0C46"/>
    <w:rsid w:val="004454AA"/>
    <w:rsid w:val="004505A3"/>
    <w:rsid w:val="004509A6"/>
    <w:rsid w:val="00487D27"/>
    <w:rsid w:val="00493F9D"/>
    <w:rsid w:val="004F0BAF"/>
    <w:rsid w:val="0050522B"/>
    <w:rsid w:val="0053713D"/>
    <w:rsid w:val="00581277"/>
    <w:rsid w:val="00581EDF"/>
    <w:rsid w:val="006272EF"/>
    <w:rsid w:val="006859AA"/>
    <w:rsid w:val="006E2969"/>
    <w:rsid w:val="00706BAD"/>
    <w:rsid w:val="008246AC"/>
    <w:rsid w:val="0086368C"/>
    <w:rsid w:val="00865351"/>
    <w:rsid w:val="0089012C"/>
    <w:rsid w:val="00897064"/>
    <w:rsid w:val="00904BD9"/>
    <w:rsid w:val="00952196"/>
    <w:rsid w:val="00980E54"/>
    <w:rsid w:val="009A1AA3"/>
    <w:rsid w:val="009A345E"/>
    <w:rsid w:val="009D6757"/>
    <w:rsid w:val="00B03EEE"/>
    <w:rsid w:val="00B207F7"/>
    <w:rsid w:val="00B221A3"/>
    <w:rsid w:val="00B25746"/>
    <w:rsid w:val="00B55CB1"/>
    <w:rsid w:val="00B56396"/>
    <w:rsid w:val="00BB0402"/>
    <w:rsid w:val="00BD7E2E"/>
    <w:rsid w:val="00C22852"/>
    <w:rsid w:val="00C30249"/>
    <w:rsid w:val="00C431FD"/>
    <w:rsid w:val="00C57AA8"/>
    <w:rsid w:val="00C955CF"/>
    <w:rsid w:val="00CA1844"/>
    <w:rsid w:val="00CC3320"/>
    <w:rsid w:val="00D20064"/>
    <w:rsid w:val="00D73CC0"/>
    <w:rsid w:val="00DB3C3D"/>
    <w:rsid w:val="00EE5BC1"/>
    <w:rsid w:val="00F102D8"/>
    <w:rsid w:val="00F53A0B"/>
    <w:rsid w:val="00FC481D"/>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2285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aliases w:val="Main heading,H1,Заголов,1,ch,Глава,(раздел)"/>
    <w:basedOn w:val="a1"/>
    <w:next w:val="a2"/>
    <w:link w:val="11"/>
    <w:uiPriority w:val="99"/>
    <w:qFormat/>
    <w:rsid w:val="00CA1844"/>
    <w:pPr>
      <w:keepNext/>
      <w:pageBreakBefore/>
      <w:numPr>
        <w:numId w:val="1"/>
      </w:numPr>
      <w:suppressAutoHyphens w:val="0"/>
      <w:spacing w:before="120" w:after="120"/>
      <w:outlineLvl w:val="0"/>
    </w:pPr>
    <w:rPr>
      <w:rFonts w:ascii="Arial" w:hAnsi="Arial"/>
      <w:b/>
      <w:bCs/>
      <w:caps/>
      <w:kern w:val="32"/>
      <w:sz w:val="32"/>
      <w:szCs w:val="32"/>
      <w:lang w:eastAsia="ru-RU"/>
    </w:rPr>
  </w:style>
  <w:style w:type="paragraph" w:styleId="2">
    <w:name w:val="heading 2"/>
    <w:basedOn w:val="a1"/>
    <w:next w:val="a2"/>
    <w:link w:val="20"/>
    <w:uiPriority w:val="99"/>
    <w:qFormat/>
    <w:rsid w:val="00CA1844"/>
    <w:pPr>
      <w:keepNext/>
      <w:numPr>
        <w:ilvl w:val="1"/>
        <w:numId w:val="1"/>
      </w:numPr>
      <w:suppressAutoHyphens w:val="0"/>
      <w:spacing w:before="120" w:after="120"/>
      <w:outlineLvl w:val="1"/>
    </w:pPr>
    <w:rPr>
      <w:rFonts w:ascii="Arial" w:hAnsi="Arial"/>
      <w:b/>
      <w:bCs/>
      <w:sz w:val="30"/>
      <w:szCs w:val="28"/>
      <w:lang w:eastAsia="ru-RU"/>
    </w:rPr>
  </w:style>
  <w:style w:type="paragraph" w:styleId="3">
    <w:name w:val="heading 3"/>
    <w:aliases w:val="H3,&quot;Сапфир&quot;"/>
    <w:basedOn w:val="a1"/>
    <w:next w:val="a1"/>
    <w:link w:val="30"/>
    <w:uiPriority w:val="9"/>
    <w:qFormat/>
    <w:rsid w:val="00CA1844"/>
    <w:pPr>
      <w:keepNext/>
      <w:numPr>
        <w:ilvl w:val="2"/>
        <w:numId w:val="1"/>
      </w:numPr>
      <w:suppressAutoHyphens w:val="0"/>
      <w:spacing w:before="240" w:after="60"/>
      <w:outlineLvl w:val="2"/>
    </w:pPr>
    <w:rPr>
      <w:rFonts w:ascii="Cambria" w:hAnsi="Cambria"/>
      <w:b/>
      <w:bCs/>
      <w:sz w:val="26"/>
      <w:szCs w:val="26"/>
      <w:lang w:eastAsia="ru-RU"/>
    </w:rPr>
  </w:style>
  <w:style w:type="paragraph" w:styleId="4">
    <w:name w:val="heading 4"/>
    <w:basedOn w:val="a1"/>
    <w:next w:val="a1"/>
    <w:link w:val="40"/>
    <w:uiPriority w:val="9"/>
    <w:qFormat/>
    <w:rsid w:val="00CA1844"/>
    <w:pPr>
      <w:keepNext/>
      <w:keepLines/>
      <w:numPr>
        <w:numId w:val="3"/>
      </w:numPr>
      <w:tabs>
        <w:tab w:val="left" w:pos="1276"/>
      </w:tabs>
      <w:suppressAutoHyphens w:val="0"/>
      <w:autoSpaceDE w:val="0"/>
      <w:autoSpaceDN w:val="0"/>
      <w:adjustRightInd w:val="0"/>
      <w:ind w:left="0" w:firstLine="0"/>
      <w:jc w:val="center"/>
      <w:outlineLvl w:val="3"/>
    </w:pPr>
    <w:rPr>
      <w:sz w:val="26"/>
      <w:szCs w:val="26"/>
      <w:lang w:eastAsia="ru-RU"/>
    </w:rPr>
  </w:style>
  <w:style w:type="paragraph" w:styleId="5">
    <w:name w:val="heading 5"/>
    <w:basedOn w:val="a1"/>
    <w:next w:val="a1"/>
    <w:link w:val="50"/>
    <w:uiPriority w:val="9"/>
    <w:qFormat/>
    <w:rsid w:val="00CA1844"/>
    <w:pPr>
      <w:numPr>
        <w:ilvl w:val="4"/>
        <w:numId w:val="1"/>
      </w:numPr>
      <w:suppressAutoHyphens w:val="0"/>
      <w:spacing w:before="240" w:after="60"/>
      <w:outlineLvl w:val="4"/>
    </w:pPr>
    <w:rPr>
      <w:rFonts w:ascii="Calibri" w:hAnsi="Calibri"/>
      <w:b/>
      <w:bCs/>
      <w:i/>
      <w:iCs/>
      <w:sz w:val="26"/>
      <w:szCs w:val="26"/>
      <w:lang w:eastAsia="ru-RU"/>
    </w:rPr>
  </w:style>
  <w:style w:type="paragraph" w:styleId="6">
    <w:name w:val="heading 6"/>
    <w:aliases w:val="H6"/>
    <w:basedOn w:val="a1"/>
    <w:next w:val="a1"/>
    <w:link w:val="60"/>
    <w:uiPriority w:val="9"/>
    <w:qFormat/>
    <w:rsid w:val="00CA1844"/>
    <w:pPr>
      <w:numPr>
        <w:ilvl w:val="5"/>
        <w:numId w:val="1"/>
      </w:numPr>
      <w:suppressAutoHyphens w:val="0"/>
      <w:spacing w:before="240" w:after="60"/>
      <w:outlineLvl w:val="5"/>
    </w:pPr>
    <w:rPr>
      <w:rFonts w:ascii="Calibri" w:hAnsi="Calibri"/>
      <w:b/>
      <w:bCs/>
      <w:sz w:val="22"/>
      <w:szCs w:val="22"/>
      <w:lang w:eastAsia="ru-RU"/>
    </w:rPr>
  </w:style>
  <w:style w:type="paragraph" w:styleId="7">
    <w:name w:val="heading 7"/>
    <w:basedOn w:val="a1"/>
    <w:next w:val="a1"/>
    <w:link w:val="70"/>
    <w:qFormat/>
    <w:rsid w:val="00CA1844"/>
    <w:pPr>
      <w:numPr>
        <w:ilvl w:val="6"/>
        <w:numId w:val="1"/>
      </w:numPr>
      <w:suppressAutoHyphens w:val="0"/>
      <w:spacing w:before="240" w:after="60"/>
      <w:outlineLvl w:val="6"/>
    </w:pPr>
    <w:rPr>
      <w:rFonts w:ascii="Calibri" w:hAnsi="Calibri"/>
      <w:lang w:eastAsia="ru-RU"/>
    </w:rPr>
  </w:style>
  <w:style w:type="paragraph" w:styleId="8">
    <w:name w:val="heading 8"/>
    <w:basedOn w:val="a1"/>
    <w:next w:val="a1"/>
    <w:link w:val="80"/>
    <w:uiPriority w:val="9"/>
    <w:qFormat/>
    <w:rsid w:val="00CA1844"/>
    <w:pPr>
      <w:numPr>
        <w:ilvl w:val="7"/>
        <w:numId w:val="1"/>
      </w:numPr>
      <w:suppressAutoHyphens w:val="0"/>
      <w:spacing w:before="240" w:after="60"/>
      <w:outlineLvl w:val="7"/>
    </w:pPr>
    <w:rPr>
      <w:rFonts w:ascii="Calibri" w:hAnsi="Calibri"/>
      <w:i/>
      <w:iCs/>
      <w:lang w:eastAsia="ru-RU"/>
    </w:rPr>
  </w:style>
  <w:style w:type="paragraph" w:styleId="9">
    <w:name w:val="heading 9"/>
    <w:basedOn w:val="a1"/>
    <w:next w:val="a1"/>
    <w:link w:val="90"/>
    <w:uiPriority w:val="9"/>
    <w:qFormat/>
    <w:rsid w:val="00CA1844"/>
    <w:pPr>
      <w:numPr>
        <w:ilvl w:val="8"/>
        <w:numId w:val="1"/>
      </w:numPr>
      <w:suppressAutoHyphens w:val="0"/>
      <w:spacing w:before="240" w:after="60"/>
      <w:outlineLvl w:val="8"/>
    </w:pPr>
    <w:rPr>
      <w:rFonts w:ascii="Cambria" w:hAnsi="Cambria"/>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FontStyle21">
    <w:name w:val="Font Style21"/>
    <w:basedOn w:val="a3"/>
    <w:uiPriority w:val="99"/>
    <w:rsid w:val="00904BD9"/>
    <w:rPr>
      <w:rFonts w:ascii="Times New Roman" w:hAnsi="Times New Roman" w:cs="Times New Roman"/>
      <w:sz w:val="26"/>
      <w:szCs w:val="26"/>
    </w:rPr>
  </w:style>
  <w:style w:type="character" w:customStyle="1" w:styleId="11">
    <w:name w:val="Заголовок 1 Знак"/>
    <w:aliases w:val="Main heading Знак,H1 Знак,Заголов Знак,1 Знак,ch Знак,Глава Знак,(раздел) Знак"/>
    <w:basedOn w:val="a3"/>
    <w:link w:val="1"/>
    <w:uiPriority w:val="99"/>
    <w:rsid w:val="00CA1844"/>
    <w:rPr>
      <w:rFonts w:ascii="Arial" w:eastAsia="Times New Roman" w:hAnsi="Arial" w:cs="Times New Roman"/>
      <w:b/>
      <w:bCs/>
      <w:caps/>
      <w:kern w:val="32"/>
      <w:sz w:val="32"/>
      <w:szCs w:val="32"/>
      <w:lang w:eastAsia="ru-RU"/>
    </w:rPr>
  </w:style>
  <w:style w:type="character" w:customStyle="1" w:styleId="20">
    <w:name w:val="Заголовок 2 Знак"/>
    <w:basedOn w:val="a3"/>
    <w:link w:val="2"/>
    <w:uiPriority w:val="99"/>
    <w:rsid w:val="00CA1844"/>
    <w:rPr>
      <w:rFonts w:ascii="Arial" w:eastAsia="Times New Roman" w:hAnsi="Arial" w:cs="Times New Roman"/>
      <w:b/>
      <w:bCs/>
      <w:sz w:val="30"/>
      <w:szCs w:val="28"/>
      <w:lang w:eastAsia="ru-RU"/>
    </w:rPr>
  </w:style>
  <w:style w:type="character" w:customStyle="1" w:styleId="30">
    <w:name w:val="Заголовок 3 Знак"/>
    <w:aliases w:val="H3 Знак,&quot;Сапфир&quot; Знак"/>
    <w:basedOn w:val="a3"/>
    <w:link w:val="3"/>
    <w:uiPriority w:val="9"/>
    <w:rsid w:val="00CA1844"/>
    <w:rPr>
      <w:rFonts w:ascii="Cambria" w:eastAsia="Times New Roman" w:hAnsi="Cambria" w:cs="Times New Roman"/>
      <w:b/>
      <w:bCs/>
      <w:sz w:val="26"/>
      <w:szCs w:val="26"/>
      <w:lang w:eastAsia="ru-RU"/>
    </w:rPr>
  </w:style>
  <w:style w:type="character" w:customStyle="1" w:styleId="40">
    <w:name w:val="Заголовок 4 Знак"/>
    <w:basedOn w:val="a3"/>
    <w:link w:val="4"/>
    <w:uiPriority w:val="9"/>
    <w:rsid w:val="00CA1844"/>
    <w:rPr>
      <w:rFonts w:ascii="Times New Roman" w:eastAsia="Times New Roman" w:hAnsi="Times New Roman" w:cs="Times New Roman"/>
      <w:sz w:val="26"/>
      <w:szCs w:val="26"/>
      <w:lang w:eastAsia="ru-RU"/>
    </w:rPr>
  </w:style>
  <w:style w:type="character" w:customStyle="1" w:styleId="50">
    <w:name w:val="Заголовок 5 Знак"/>
    <w:basedOn w:val="a3"/>
    <w:link w:val="5"/>
    <w:uiPriority w:val="9"/>
    <w:rsid w:val="00CA1844"/>
    <w:rPr>
      <w:rFonts w:ascii="Calibri" w:eastAsia="Times New Roman" w:hAnsi="Calibri" w:cs="Times New Roman"/>
      <w:b/>
      <w:bCs/>
      <w:i/>
      <w:iCs/>
      <w:sz w:val="26"/>
      <w:szCs w:val="26"/>
      <w:lang w:eastAsia="ru-RU"/>
    </w:rPr>
  </w:style>
  <w:style w:type="character" w:customStyle="1" w:styleId="60">
    <w:name w:val="Заголовок 6 Знак"/>
    <w:aliases w:val="H6 Знак"/>
    <w:basedOn w:val="a3"/>
    <w:link w:val="6"/>
    <w:uiPriority w:val="9"/>
    <w:rsid w:val="00CA1844"/>
    <w:rPr>
      <w:rFonts w:ascii="Calibri" w:eastAsia="Times New Roman" w:hAnsi="Calibri" w:cs="Times New Roman"/>
      <w:b/>
      <w:bCs/>
      <w:lang w:eastAsia="ru-RU"/>
    </w:rPr>
  </w:style>
  <w:style w:type="character" w:customStyle="1" w:styleId="70">
    <w:name w:val="Заголовок 7 Знак"/>
    <w:basedOn w:val="a3"/>
    <w:link w:val="7"/>
    <w:rsid w:val="00CA1844"/>
    <w:rPr>
      <w:rFonts w:ascii="Calibri" w:eastAsia="Times New Roman" w:hAnsi="Calibri" w:cs="Times New Roman"/>
      <w:sz w:val="24"/>
      <w:szCs w:val="24"/>
      <w:lang w:eastAsia="ru-RU"/>
    </w:rPr>
  </w:style>
  <w:style w:type="character" w:customStyle="1" w:styleId="80">
    <w:name w:val="Заголовок 8 Знак"/>
    <w:basedOn w:val="a3"/>
    <w:link w:val="8"/>
    <w:uiPriority w:val="9"/>
    <w:rsid w:val="00CA1844"/>
    <w:rPr>
      <w:rFonts w:ascii="Calibri" w:eastAsia="Times New Roman" w:hAnsi="Calibri" w:cs="Times New Roman"/>
      <w:i/>
      <w:iCs/>
      <w:sz w:val="24"/>
      <w:szCs w:val="24"/>
      <w:lang w:eastAsia="ru-RU"/>
    </w:rPr>
  </w:style>
  <w:style w:type="character" w:customStyle="1" w:styleId="90">
    <w:name w:val="Заголовок 9 Знак"/>
    <w:basedOn w:val="a3"/>
    <w:link w:val="9"/>
    <w:uiPriority w:val="9"/>
    <w:rsid w:val="00CA1844"/>
    <w:rPr>
      <w:rFonts w:ascii="Cambria" w:eastAsia="Times New Roman" w:hAnsi="Cambria" w:cs="Times New Roman"/>
      <w:lang w:eastAsia="ru-RU"/>
    </w:rPr>
  </w:style>
  <w:style w:type="paragraph" w:styleId="a2">
    <w:name w:val="Body Text Indent"/>
    <w:aliases w:val="Основной текст 1,Нумерованный список !!"/>
    <w:basedOn w:val="a1"/>
    <w:link w:val="a6"/>
    <w:uiPriority w:val="99"/>
    <w:rsid w:val="00CA1844"/>
    <w:pPr>
      <w:ind w:firstLine="709"/>
      <w:jc w:val="both"/>
    </w:pPr>
    <w:rPr>
      <w:szCs w:val="20"/>
      <w:lang w:eastAsia="ru-RU"/>
    </w:rPr>
  </w:style>
  <w:style w:type="character" w:customStyle="1" w:styleId="a6">
    <w:name w:val="Основной текст с отступом Знак"/>
    <w:aliases w:val="Основной текст 1 Знак,Нумерованный список !! Знак"/>
    <w:basedOn w:val="a3"/>
    <w:link w:val="a2"/>
    <w:uiPriority w:val="99"/>
    <w:rsid w:val="00CA1844"/>
    <w:rPr>
      <w:rFonts w:ascii="Times New Roman" w:eastAsia="Times New Roman" w:hAnsi="Times New Roman" w:cs="Times New Roman"/>
      <w:sz w:val="24"/>
      <w:szCs w:val="20"/>
      <w:lang w:eastAsia="ru-RU"/>
    </w:rPr>
  </w:style>
  <w:style w:type="paragraph" w:customStyle="1" w:styleId="a7">
    <w:name w:val="Основной"/>
    <w:basedOn w:val="a1"/>
    <w:rsid w:val="00CA1844"/>
    <w:pPr>
      <w:suppressAutoHyphens w:val="0"/>
      <w:spacing w:line="480" w:lineRule="auto"/>
      <w:ind w:firstLine="709"/>
      <w:jc w:val="both"/>
    </w:pPr>
    <w:rPr>
      <w:sz w:val="28"/>
      <w:szCs w:val="20"/>
      <w:lang w:eastAsia="ru-RU"/>
    </w:rPr>
  </w:style>
  <w:style w:type="paragraph" w:styleId="a8">
    <w:name w:val="Body Text"/>
    <w:aliases w:val="Основной текст1,Основной текст Знак Знак,bt"/>
    <w:basedOn w:val="a1"/>
    <w:link w:val="a9"/>
    <w:uiPriority w:val="99"/>
    <w:rsid w:val="00CA1844"/>
    <w:pPr>
      <w:suppressAutoHyphens w:val="0"/>
      <w:spacing w:after="120"/>
    </w:pPr>
    <w:rPr>
      <w:szCs w:val="20"/>
      <w:lang w:eastAsia="ru-RU"/>
    </w:rPr>
  </w:style>
  <w:style w:type="character" w:customStyle="1" w:styleId="a9">
    <w:name w:val="Основной текст Знак"/>
    <w:aliases w:val="Основной текст1 Знак,Основной текст Знак Знак Знак,bt Знак"/>
    <w:basedOn w:val="a3"/>
    <w:link w:val="a8"/>
    <w:uiPriority w:val="99"/>
    <w:rsid w:val="00CA1844"/>
    <w:rPr>
      <w:rFonts w:ascii="Times New Roman" w:eastAsia="Times New Roman" w:hAnsi="Times New Roman" w:cs="Times New Roman"/>
      <w:sz w:val="24"/>
      <w:szCs w:val="20"/>
      <w:lang w:eastAsia="ru-RU"/>
    </w:rPr>
  </w:style>
  <w:style w:type="paragraph" w:styleId="aa">
    <w:name w:val="footnote text"/>
    <w:aliases w:val="Текст сноски-FN,Footnote Text Char Знак Знак,Footnote Text Char Знак,Table_Footnote_last,Oaeno niinee-FN,Oaeno niinee Ciae,Текст сноски Знак Знак,Текст сноски1,Текст сноски-FN1,Текст сноски Знак2,Oaeno niinee-FN1,single space,footnote tex,f"/>
    <w:basedOn w:val="a1"/>
    <w:link w:val="ab"/>
    <w:uiPriority w:val="99"/>
    <w:semiHidden/>
    <w:rsid w:val="00CA1844"/>
    <w:pPr>
      <w:suppressAutoHyphens w:val="0"/>
    </w:pPr>
    <w:rPr>
      <w:sz w:val="20"/>
      <w:szCs w:val="20"/>
      <w:lang w:eastAsia="ru-RU"/>
    </w:rPr>
  </w:style>
  <w:style w:type="character" w:customStyle="1" w:styleId="ab">
    <w:name w:val="Текст сноски Знак"/>
    <w:aliases w:val="Текст сноски-FN Знак,Footnote Text Char Знак Знак Знак,Footnote Text Char Знак Знак1,Table_Footnote_last Знак,Oaeno niinee-FN Знак,Oaeno niinee Ciae Знак,Текст сноски Знак Знак Знак,Текст сноски1 Знак,Текст сноски-FN1 Знак,f Знак"/>
    <w:basedOn w:val="a3"/>
    <w:link w:val="aa"/>
    <w:uiPriority w:val="99"/>
    <w:semiHidden/>
    <w:rsid w:val="00CA1844"/>
    <w:rPr>
      <w:rFonts w:ascii="Times New Roman" w:eastAsia="Times New Roman" w:hAnsi="Times New Roman" w:cs="Times New Roman"/>
      <w:sz w:val="20"/>
      <w:szCs w:val="20"/>
      <w:lang w:eastAsia="ru-RU"/>
    </w:rPr>
  </w:style>
  <w:style w:type="character" w:styleId="ac">
    <w:name w:val="footnote reference"/>
    <w:aliases w:val="Знак сноски-FN,Ciae niinee-FN,Знак сноски 1,Referencia nota al pie,SUPERS,fr,Used by Word for Help footnote symbols"/>
    <w:uiPriority w:val="99"/>
    <w:semiHidden/>
    <w:rsid w:val="00CA1844"/>
    <w:rPr>
      <w:rFonts w:cs="Times New Roman"/>
      <w:vertAlign w:val="superscript"/>
    </w:rPr>
  </w:style>
  <w:style w:type="paragraph" w:styleId="ad">
    <w:name w:val="Normal (Web)"/>
    <w:basedOn w:val="a1"/>
    <w:link w:val="ae"/>
    <w:uiPriority w:val="99"/>
    <w:rsid w:val="00CA1844"/>
    <w:pPr>
      <w:suppressAutoHyphens w:val="0"/>
      <w:spacing w:after="100" w:afterAutospacing="1"/>
    </w:pPr>
    <w:rPr>
      <w:rFonts w:ascii="Verdana" w:hAnsi="Verdana"/>
      <w:sz w:val="17"/>
      <w:szCs w:val="17"/>
      <w:lang w:eastAsia="ru-RU"/>
    </w:rPr>
  </w:style>
  <w:style w:type="paragraph" w:styleId="af">
    <w:name w:val="Title"/>
    <w:basedOn w:val="a1"/>
    <w:link w:val="af0"/>
    <w:qFormat/>
    <w:rsid w:val="00CA1844"/>
    <w:pPr>
      <w:widowControl w:val="0"/>
      <w:suppressAutoHyphens w:val="0"/>
      <w:autoSpaceDE w:val="0"/>
      <w:autoSpaceDN w:val="0"/>
      <w:adjustRightInd w:val="0"/>
      <w:jc w:val="center"/>
    </w:pPr>
    <w:rPr>
      <w:sz w:val="26"/>
      <w:szCs w:val="20"/>
      <w:lang w:eastAsia="ru-RU"/>
    </w:rPr>
  </w:style>
  <w:style w:type="character" w:customStyle="1" w:styleId="af0">
    <w:name w:val="Название Знак"/>
    <w:basedOn w:val="a3"/>
    <w:link w:val="af"/>
    <w:rsid w:val="00CA1844"/>
    <w:rPr>
      <w:rFonts w:ascii="Times New Roman" w:eastAsia="Times New Roman" w:hAnsi="Times New Roman" w:cs="Times New Roman"/>
      <w:sz w:val="26"/>
      <w:szCs w:val="20"/>
      <w:lang w:eastAsia="ru-RU"/>
    </w:rPr>
  </w:style>
  <w:style w:type="table" w:styleId="af1">
    <w:name w:val="Table Grid"/>
    <w:basedOn w:val="a4"/>
    <w:rsid w:val="00CA18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Номер"/>
    <w:basedOn w:val="a1"/>
    <w:rsid w:val="00CA1844"/>
    <w:pPr>
      <w:suppressAutoHyphens w:val="0"/>
      <w:jc w:val="center"/>
    </w:pPr>
    <w:rPr>
      <w:sz w:val="28"/>
      <w:szCs w:val="20"/>
      <w:lang w:eastAsia="ru-RU"/>
    </w:rPr>
  </w:style>
  <w:style w:type="paragraph" w:customStyle="1" w:styleId="ConsPlusTitle">
    <w:name w:val="ConsPlusTitle"/>
    <w:rsid w:val="00CA18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List Paragraph"/>
    <w:aliases w:val="ПАРАГРАФ"/>
    <w:basedOn w:val="a1"/>
    <w:link w:val="af4"/>
    <w:uiPriority w:val="34"/>
    <w:qFormat/>
    <w:rsid w:val="00CA1844"/>
    <w:pPr>
      <w:suppressAutoHyphens w:val="0"/>
      <w:spacing w:after="200" w:line="276" w:lineRule="auto"/>
      <w:ind w:left="720"/>
      <w:contextualSpacing/>
    </w:pPr>
    <w:rPr>
      <w:rFonts w:ascii="Calibri" w:hAnsi="Calibri"/>
      <w:sz w:val="22"/>
      <w:szCs w:val="22"/>
      <w:lang w:eastAsia="ru-RU"/>
    </w:rPr>
  </w:style>
  <w:style w:type="paragraph" w:customStyle="1" w:styleId="ConsNormal">
    <w:name w:val="ConsNormal"/>
    <w:rsid w:val="00CA18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footer"/>
    <w:basedOn w:val="a1"/>
    <w:link w:val="af6"/>
    <w:uiPriority w:val="99"/>
    <w:rsid w:val="00CA1844"/>
    <w:pPr>
      <w:tabs>
        <w:tab w:val="center" w:pos="4677"/>
        <w:tab w:val="right" w:pos="9355"/>
      </w:tabs>
      <w:suppressAutoHyphens w:val="0"/>
    </w:pPr>
    <w:rPr>
      <w:szCs w:val="20"/>
      <w:lang w:eastAsia="ru-RU"/>
    </w:rPr>
  </w:style>
  <w:style w:type="character" w:customStyle="1" w:styleId="af6">
    <w:name w:val="Нижний колонтитул Знак"/>
    <w:basedOn w:val="a3"/>
    <w:link w:val="af5"/>
    <w:uiPriority w:val="99"/>
    <w:rsid w:val="00CA1844"/>
    <w:rPr>
      <w:rFonts w:ascii="Times New Roman" w:eastAsia="Times New Roman" w:hAnsi="Times New Roman" w:cs="Times New Roman"/>
      <w:sz w:val="24"/>
      <w:szCs w:val="20"/>
      <w:lang w:eastAsia="ru-RU"/>
    </w:rPr>
  </w:style>
  <w:style w:type="character" w:styleId="af7">
    <w:name w:val="page number"/>
    <w:rsid w:val="00CA1844"/>
    <w:rPr>
      <w:rFonts w:cs="Times New Roman"/>
    </w:rPr>
  </w:style>
  <w:style w:type="paragraph" w:styleId="af8">
    <w:name w:val="header"/>
    <w:basedOn w:val="a1"/>
    <w:link w:val="af9"/>
    <w:uiPriority w:val="99"/>
    <w:rsid w:val="00CA1844"/>
    <w:pPr>
      <w:tabs>
        <w:tab w:val="center" w:pos="4677"/>
        <w:tab w:val="right" w:pos="9355"/>
      </w:tabs>
      <w:suppressAutoHyphens w:val="0"/>
    </w:pPr>
    <w:rPr>
      <w:szCs w:val="20"/>
      <w:lang w:eastAsia="ru-RU"/>
    </w:rPr>
  </w:style>
  <w:style w:type="character" w:customStyle="1" w:styleId="af9">
    <w:name w:val="Верхний колонтитул Знак"/>
    <w:basedOn w:val="a3"/>
    <w:link w:val="af8"/>
    <w:uiPriority w:val="99"/>
    <w:rsid w:val="00CA1844"/>
    <w:rPr>
      <w:rFonts w:ascii="Times New Roman" w:eastAsia="Times New Roman" w:hAnsi="Times New Roman" w:cs="Times New Roman"/>
      <w:sz w:val="24"/>
      <w:szCs w:val="20"/>
      <w:lang w:eastAsia="ru-RU"/>
    </w:rPr>
  </w:style>
  <w:style w:type="character" w:styleId="afa">
    <w:name w:val="Hyperlink"/>
    <w:uiPriority w:val="99"/>
    <w:rsid w:val="00CA1844"/>
    <w:rPr>
      <w:rFonts w:cs="Times New Roman"/>
      <w:color w:val="0000FF"/>
      <w:u w:val="single"/>
    </w:rPr>
  </w:style>
  <w:style w:type="paragraph" w:customStyle="1" w:styleId="zz-4">
    <w:name w:val="zz-4+"/>
    <w:basedOn w:val="a1"/>
    <w:rsid w:val="00CA1844"/>
    <w:pPr>
      <w:suppressAutoHyphens w:val="0"/>
      <w:spacing w:before="80"/>
      <w:ind w:firstLine="397"/>
      <w:jc w:val="both"/>
    </w:pPr>
    <w:rPr>
      <w:kern w:val="16"/>
      <w:sz w:val="22"/>
      <w:szCs w:val="22"/>
      <w:lang w:eastAsia="ru-RU"/>
    </w:rPr>
  </w:style>
  <w:style w:type="paragraph" w:customStyle="1" w:styleId="z--">
    <w:name w:val="z-рис-подпись"/>
    <w:basedOn w:val="a1"/>
    <w:rsid w:val="00CA1844"/>
    <w:pPr>
      <w:suppressAutoHyphens w:val="0"/>
      <w:spacing w:before="200" w:after="400"/>
      <w:jc w:val="center"/>
    </w:pPr>
    <w:rPr>
      <w:rFonts w:ascii="Arial" w:hAnsi="Arial" w:cs="Arial"/>
      <w:kern w:val="16"/>
      <w:sz w:val="19"/>
      <w:szCs w:val="22"/>
      <w:lang w:eastAsia="ru-RU"/>
    </w:rPr>
  </w:style>
  <w:style w:type="paragraph" w:customStyle="1" w:styleId="z-">
    <w:name w:val="z-рисунок"/>
    <w:basedOn w:val="a1"/>
    <w:rsid w:val="00CA1844"/>
    <w:pPr>
      <w:keepNext/>
      <w:suppressAutoHyphens w:val="0"/>
      <w:jc w:val="center"/>
    </w:pPr>
    <w:rPr>
      <w:kern w:val="16"/>
      <w:sz w:val="22"/>
      <w:szCs w:val="22"/>
      <w:lang w:eastAsia="ru-RU"/>
    </w:rPr>
  </w:style>
  <w:style w:type="paragraph" w:customStyle="1" w:styleId="z--0">
    <w:name w:val="z-таб-заголовок"/>
    <w:basedOn w:val="a1"/>
    <w:rsid w:val="00CA1844"/>
    <w:pPr>
      <w:keepNext/>
      <w:keepLines/>
      <w:spacing w:after="120"/>
      <w:ind w:firstLine="397"/>
      <w:jc w:val="center"/>
    </w:pPr>
    <w:rPr>
      <w:rFonts w:ascii="Arial" w:hAnsi="Arial"/>
      <w:kern w:val="16"/>
      <w:sz w:val="19"/>
      <w:szCs w:val="22"/>
      <w:lang w:eastAsia="ru-RU"/>
    </w:rPr>
  </w:style>
  <w:style w:type="paragraph" w:customStyle="1" w:styleId="z--1">
    <w:name w:val="z-таб-номер"/>
    <w:basedOn w:val="afb"/>
    <w:rsid w:val="00CA1844"/>
    <w:pPr>
      <w:keepNext/>
      <w:spacing w:before="240" w:after="120"/>
      <w:jc w:val="right"/>
    </w:pPr>
    <w:rPr>
      <w:rFonts w:ascii="Arial" w:hAnsi="Arial"/>
      <w:iCs/>
      <w:kern w:val="16"/>
      <w:sz w:val="19"/>
      <w:szCs w:val="22"/>
    </w:rPr>
  </w:style>
  <w:style w:type="paragraph" w:styleId="afb">
    <w:name w:val="caption"/>
    <w:basedOn w:val="a1"/>
    <w:next w:val="a1"/>
    <w:uiPriority w:val="99"/>
    <w:qFormat/>
    <w:rsid w:val="00CA1844"/>
    <w:pPr>
      <w:suppressAutoHyphens w:val="0"/>
    </w:pPr>
    <w:rPr>
      <w:b/>
      <w:bCs/>
      <w:sz w:val="20"/>
      <w:szCs w:val="20"/>
      <w:lang w:eastAsia="ru-RU"/>
    </w:rPr>
  </w:style>
  <w:style w:type="paragraph" w:styleId="afc">
    <w:name w:val="TOC Heading"/>
    <w:basedOn w:val="1"/>
    <w:next w:val="a1"/>
    <w:uiPriority w:val="39"/>
    <w:qFormat/>
    <w:rsid w:val="00CA1844"/>
    <w:pPr>
      <w:keepLines/>
      <w:pageBreakBefore w:val="0"/>
      <w:numPr>
        <w:numId w:val="0"/>
      </w:numPr>
      <w:spacing w:before="480" w:after="0" w:line="276" w:lineRule="auto"/>
      <w:outlineLvl w:val="9"/>
    </w:pPr>
    <w:rPr>
      <w:rFonts w:ascii="Cambria" w:hAnsi="Cambria"/>
      <w:caps w:val="0"/>
      <w:color w:val="365F91"/>
      <w:kern w:val="0"/>
      <w:sz w:val="28"/>
      <w:szCs w:val="28"/>
      <w:lang w:eastAsia="en-US"/>
    </w:rPr>
  </w:style>
  <w:style w:type="paragraph" w:styleId="12">
    <w:name w:val="toc 1"/>
    <w:basedOn w:val="a1"/>
    <w:next w:val="a1"/>
    <w:autoRedefine/>
    <w:uiPriority w:val="39"/>
    <w:rsid w:val="00CA1844"/>
    <w:pPr>
      <w:tabs>
        <w:tab w:val="left" w:pos="482"/>
        <w:tab w:val="left" w:pos="1100"/>
        <w:tab w:val="right" w:leader="dot" w:pos="9356"/>
      </w:tabs>
      <w:suppressAutoHyphens w:val="0"/>
      <w:spacing w:after="80"/>
    </w:pPr>
    <w:rPr>
      <w:noProof/>
      <w:lang w:eastAsia="ru-RU"/>
    </w:rPr>
  </w:style>
  <w:style w:type="paragraph" w:styleId="21">
    <w:name w:val="toc 2"/>
    <w:basedOn w:val="a1"/>
    <w:next w:val="a1"/>
    <w:autoRedefine/>
    <w:uiPriority w:val="39"/>
    <w:rsid w:val="00CA1844"/>
    <w:pPr>
      <w:tabs>
        <w:tab w:val="left" w:pos="880"/>
        <w:tab w:val="right" w:leader="dot" w:pos="9345"/>
      </w:tabs>
      <w:suppressAutoHyphens w:val="0"/>
      <w:spacing w:after="240"/>
      <w:ind w:left="238"/>
      <w:contextualSpacing/>
    </w:pPr>
    <w:rPr>
      <w:lang w:eastAsia="ru-RU"/>
    </w:rPr>
  </w:style>
  <w:style w:type="paragraph" w:styleId="31">
    <w:name w:val="toc 3"/>
    <w:basedOn w:val="a1"/>
    <w:next w:val="a1"/>
    <w:autoRedefine/>
    <w:uiPriority w:val="39"/>
    <w:rsid w:val="00CA1844"/>
    <w:pPr>
      <w:tabs>
        <w:tab w:val="left" w:pos="1134"/>
        <w:tab w:val="right" w:leader="dot" w:pos="9345"/>
      </w:tabs>
      <w:suppressAutoHyphens w:val="0"/>
      <w:spacing w:after="120"/>
      <w:ind w:left="482"/>
    </w:pPr>
    <w:rPr>
      <w:lang w:eastAsia="ru-RU"/>
    </w:rPr>
  </w:style>
  <w:style w:type="character" w:styleId="afd">
    <w:name w:val="FollowedHyperlink"/>
    <w:uiPriority w:val="99"/>
    <w:rsid w:val="00CA1844"/>
    <w:rPr>
      <w:rFonts w:cs="Times New Roman"/>
      <w:color w:val="800080"/>
      <w:u w:val="single"/>
    </w:rPr>
  </w:style>
  <w:style w:type="paragraph" w:customStyle="1" w:styleId="ConsPlusNormal">
    <w:name w:val="ConsPlusNormal"/>
    <w:link w:val="ConsPlusNormal0"/>
    <w:rsid w:val="00CA18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p">
    <w:name w:val="ep"/>
    <w:rsid w:val="00CA1844"/>
    <w:rPr>
      <w:shd w:val="clear" w:color="auto" w:fill="D2D2D2"/>
    </w:rPr>
  </w:style>
  <w:style w:type="character" w:customStyle="1" w:styleId="13">
    <w:name w:val="Текст сноски Знак1"/>
    <w:aliases w:val="single space Знак,footnote text Знак,Текст сноски Знак Знак Знак Знак,Текст сноски Знак Знак Знак1,Текст сноски-FN Знак1,Footnote Text Char Знак Знак Знак1,Footnote Text Char Знак Знак11,Footnote Text Char Знак Знак Знак Знак Знак"/>
    <w:rsid w:val="00CA1844"/>
    <w:rPr>
      <w:rFonts w:ascii="Times New Roman" w:hAnsi="Times New Roman"/>
      <w:sz w:val="20"/>
    </w:rPr>
  </w:style>
  <w:style w:type="paragraph" w:styleId="22">
    <w:name w:val="Body Text Indent 2"/>
    <w:aliases w:val="Знак"/>
    <w:basedOn w:val="a1"/>
    <w:link w:val="23"/>
    <w:rsid w:val="00CA1844"/>
    <w:pPr>
      <w:suppressAutoHyphens w:val="0"/>
      <w:spacing w:line="360" w:lineRule="auto"/>
      <w:ind w:firstLine="709"/>
      <w:jc w:val="both"/>
    </w:pPr>
    <w:rPr>
      <w:sz w:val="28"/>
      <w:szCs w:val="20"/>
      <w:lang w:eastAsia="ru-RU"/>
    </w:rPr>
  </w:style>
  <w:style w:type="character" w:customStyle="1" w:styleId="23">
    <w:name w:val="Основной текст с отступом 2 Знак"/>
    <w:aliases w:val="Знак Знак"/>
    <w:basedOn w:val="a3"/>
    <w:link w:val="22"/>
    <w:rsid w:val="00CA1844"/>
    <w:rPr>
      <w:rFonts w:ascii="Times New Roman" w:eastAsia="Times New Roman" w:hAnsi="Times New Roman" w:cs="Times New Roman"/>
      <w:sz w:val="28"/>
      <w:szCs w:val="20"/>
      <w:lang w:eastAsia="ru-RU"/>
    </w:rPr>
  </w:style>
  <w:style w:type="paragraph" w:styleId="afe">
    <w:name w:val="Balloon Text"/>
    <w:basedOn w:val="a1"/>
    <w:link w:val="aff"/>
    <w:uiPriority w:val="99"/>
    <w:unhideWhenUsed/>
    <w:rsid w:val="00CA1844"/>
    <w:pPr>
      <w:suppressAutoHyphens w:val="0"/>
    </w:pPr>
    <w:rPr>
      <w:rFonts w:ascii="Tahoma" w:hAnsi="Tahoma"/>
      <w:sz w:val="16"/>
      <w:szCs w:val="20"/>
      <w:lang w:eastAsia="ru-RU"/>
    </w:rPr>
  </w:style>
  <w:style w:type="character" w:customStyle="1" w:styleId="aff">
    <w:name w:val="Текст выноски Знак"/>
    <w:basedOn w:val="a3"/>
    <w:link w:val="afe"/>
    <w:uiPriority w:val="99"/>
    <w:rsid w:val="00CA1844"/>
    <w:rPr>
      <w:rFonts w:ascii="Tahoma" w:eastAsia="Times New Roman" w:hAnsi="Tahoma" w:cs="Times New Roman"/>
      <w:sz w:val="16"/>
      <w:szCs w:val="20"/>
      <w:lang w:eastAsia="ru-RU"/>
    </w:rPr>
  </w:style>
  <w:style w:type="paragraph" w:customStyle="1" w:styleId="entry-meta">
    <w:name w:val="entry-meta"/>
    <w:basedOn w:val="a1"/>
    <w:rsid w:val="00CA1844"/>
    <w:pPr>
      <w:suppressAutoHyphens w:val="0"/>
      <w:spacing w:before="100" w:beforeAutospacing="1" w:after="100" w:afterAutospacing="1"/>
    </w:pPr>
    <w:rPr>
      <w:lang w:eastAsia="ru-RU"/>
    </w:rPr>
  </w:style>
  <w:style w:type="paragraph" w:customStyle="1" w:styleId="Numbered1">
    <w:name w:val="Numbered 1."/>
    <w:basedOn w:val="a1"/>
    <w:autoRedefine/>
    <w:rsid w:val="00CA1844"/>
    <w:pPr>
      <w:widowControl w:val="0"/>
      <w:numPr>
        <w:numId w:val="2"/>
      </w:numPr>
      <w:suppressAutoHyphens w:val="0"/>
      <w:autoSpaceDE w:val="0"/>
      <w:autoSpaceDN w:val="0"/>
      <w:adjustRightInd w:val="0"/>
      <w:spacing w:line="360" w:lineRule="auto"/>
    </w:pPr>
    <w:rPr>
      <w:sz w:val="28"/>
      <w:szCs w:val="26"/>
      <w:lang w:eastAsia="ru-RU"/>
    </w:rPr>
  </w:style>
  <w:style w:type="paragraph" w:customStyle="1" w:styleId="221">
    <w:name w:val="заголовок 221"/>
    <w:basedOn w:val="1"/>
    <w:next w:val="2"/>
    <w:rsid w:val="00CA1844"/>
    <w:pPr>
      <w:pageBreakBefore w:val="0"/>
      <w:numPr>
        <w:numId w:val="0"/>
      </w:numPr>
      <w:suppressAutoHyphens/>
      <w:spacing w:before="0" w:after="360" w:line="360" w:lineRule="auto"/>
    </w:pPr>
    <w:rPr>
      <w:rFonts w:ascii="Times New Roman" w:hAnsi="Times New Roman"/>
      <w:b w:val="0"/>
      <w:bCs w:val="0"/>
      <w:caps w:val="0"/>
      <w:spacing w:val="20"/>
      <w:kern w:val="28"/>
    </w:rPr>
  </w:style>
  <w:style w:type="paragraph" w:customStyle="1" w:styleId="u">
    <w:name w:val="u"/>
    <w:basedOn w:val="a1"/>
    <w:rsid w:val="00CA1844"/>
    <w:pPr>
      <w:suppressAutoHyphens w:val="0"/>
      <w:spacing w:before="100" w:beforeAutospacing="1" w:after="100" w:afterAutospacing="1"/>
    </w:pPr>
    <w:rPr>
      <w:lang w:eastAsia="ru-RU"/>
    </w:rPr>
  </w:style>
  <w:style w:type="paragraph" w:customStyle="1" w:styleId="uni">
    <w:name w:val="uni"/>
    <w:basedOn w:val="a1"/>
    <w:rsid w:val="00CA1844"/>
    <w:pPr>
      <w:suppressAutoHyphens w:val="0"/>
      <w:spacing w:before="100" w:beforeAutospacing="1" w:after="100" w:afterAutospacing="1"/>
    </w:pPr>
    <w:rPr>
      <w:lang w:eastAsia="ru-RU"/>
    </w:rPr>
  </w:style>
  <w:style w:type="paragraph" w:customStyle="1" w:styleId="unip">
    <w:name w:val="unip"/>
    <w:basedOn w:val="a1"/>
    <w:rsid w:val="00CA1844"/>
    <w:pPr>
      <w:suppressAutoHyphens w:val="0"/>
      <w:spacing w:before="100" w:beforeAutospacing="1" w:after="100" w:afterAutospacing="1"/>
    </w:pPr>
    <w:rPr>
      <w:lang w:eastAsia="ru-RU"/>
    </w:rPr>
  </w:style>
  <w:style w:type="paragraph" w:styleId="24">
    <w:name w:val="Body Text 2"/>
    <w:basedOn w:val="a1"/>
    <w:link w:val="25"/>
    <w:rsid w:val="00CA1844"/>
    <w:pPr>
      <w:suppressAutoHyphens w:val="0"/>
      <w:ind w:firstLine="567"/>
      <w:jc w:val="both"/>
    </w:pPr>
    <w:rPr>
      <w:lang w:eastAsia="ru-RU"/>
    </w:rPr>
  </w:style>
  <w:style w:type="character" w:customStyle="1" w:styleId="25">
    <w:name w:val="Основной текст 2 Знак"/>
    <w:basedOn w:val="a3"/>
    <w:link w:val="24"/>
    <w:rsid w:val="00CA1844"/>
    <w:rPr>
      <w:rFonts w:ascii="Times New Roman" w:eastAsia="Times New Roman" w:hAnsi="Times New Roman" w:cs="Times New Roman"/>
      <w:sz w:val="24"/>
      <w:szCs w:val="24"/>
      <w:lang w:eastAsia="ru-RU"/>
    </w:rPr>
  </w:style>
  <w:style w:type="paragraph" w:styleId="32">
    <w:name w:val="Body Text 3"/>
    <w:basedOn w:val="a1"/>
    <w:link w:val="33"/>
    <w:uiPriority w:val="99"/>
    <w:rsid w:val="00CA1844"/>
    <w:pPr>
      <w:suppressAutoHyphens w:val="0"/>
      <w:spacing w:after="120"/>
    </w:pPr>
    <w:rPr>
      <w:sz w:val="16"/>
      <w:szCs w:val="16"/>
      <w:lang w:eastAsia="ru-RU"/>
    </w:rPr>
  </w:style>
  <w:style w:type="character" w:customStyle="1" w:styleId="33">
    <w:name w:val="Основной текст 3 Знак"/>
    <w:basedOn w:val="a3"/>
    <w:link w:val="32"/>
    <w:uiPriority w:val="99"/>
    <w:rsid w:val="00CA1844"/>
    <w:rPr>
      <w:rFonts w:ascii="Times New Roman" w:eastAsia="Times New Roman" w:hAnsi="Times New Roman" w:cs="Times New Roman"/>
      <w:sz w:val="16"/>
      <w:szCs w:val="16"/>
      <w:lang w:eastAsia="ru-RU"/>
    </w:rPr>
  </w:style>
  <w:style w:type="paragraph" w:customStyle="1" w:styleId="ConsPlusNonformat">
    <w:name w:val="ConsPlusNonformat"/>
    <w:rsid w:val="00CA18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Strong"/>
    <w:uiPriority w:val="22"/>
    <w:qFormat/>
    <w:rsid w:val="00CA1844"/>
    <w:rPr>
      <w:rFonts w:cs="Times New Roman"/>
      <w:b/>
      <w:bCs/>
    </w:rPr>
  </w:style>
  <w:style w:type="character" w:customStyle="1" w:styleId="ConsPlusNormal0">
    <w:name w:val="ConsPlusNormal Знак"/>
    <w:link w:val="ConsPlusNormal"/>
    <w:locked/>
    <w:rsid w:val="00CA1844"/>
    <w:rPr>
      <w:rFonts w:ascii="Arial" w:eastAsia="Times New Roman" w:hAnsi="Arial" w:cs="Arial"/>
      <w:sz w:val="20"/>
      <w:szCs w:val="20"/>
      <w:lang w:eastAsia="ru-RU"/>
    </w:rPr>
  </w:style>
  <w:style w:type="paragraph" w:customStyle="1" w:styleId="14">
    <w:name w:val="Верхний колонтитул1"/>
    <w:basedOn w:val="a1"/>
    <w:rsid w:val="00CA1844"/>
    <w:pPr>
      <w:tabs>
        <w:tab w:val="center" w:pos="4677"/>
        <w:tab w:val="right" w:pos="9355"/>
      </w:tabs>
      <w:suppressAutoHyphens w:val="0"/>
      <w:jc w:val="both"/>
    </w:pPr>
    <w:rPr>
      <w:kern w:val="28"/>
      <w:sz w:val="28"/>
      <w:szCs w:val="20"/>
      <w:lang w:eastAsia="ru-RU"/>
    </w:rPr>
  </w:style>
  <w:style w:type="paragraph" w:customStyle="1" w:styleId="Style10">
    <w:name w:val="Style10"/>
    <w:basedOn w:val="a1"/>
    <w:rsid w:val="00CA1844"/>
    <w:pPr>
      <w:widowControl w:val="0"/>
      <w:suppressAutoHyphens w:val="0"/>
      <w:autoSpaceDE w:val="0"/>
      <w:autoSpaceDN w:val="0"/>
      <w:adjustRightInd w:val="0"/>
    </w:pPr>
    <w:rPr>
      <w:lang w:eastAsia="ru-RU"/>
    </w:rPr>
  </w:style>
  <w:style w:type="character" w:customStyle="1" w:styleId="FontStyle16">
    <w:name w:val="Font Style16"/>
    <w:rsid w:val="00CA1844"/>
    <w:rPr>
      <w:rFonts w:ascii="Times New Roman" w:hAnsi="Times New Roman"/>
      <w:sz w:val="24"/>
    </w:rPr>
  </w:style>
  <w:style w:type="paragraph" w:customStyle="1" w:styleId="aff1">
    <w:name w:val="Знак Знак Знак"/>
    <w:basedOn w:val="a1"/>
    <w:rsid w:val="00CA1844"/>
    <w:pPr>
      <w:suppressAutoHyphens w:val="0"/>
      <w:spacing w:after="160" w:line="240" w:lineRule="exact"/>
      <w:jc w:val="both"/>
    </w:pPr>
    <w:rPr>
      <w:rFonts w:ascii="Verdana" w:hAnsi="Verdana"/>
      <w:sz w:val="20"/>
      <w:szCs w:val="20"/>
      <w:lang w:val="en-US" w:eastAsia="en-US"/>
    </w:rPr>
  </w:style>
  <w:style w:type="paragraph" w:customStyle="1" w:styleId="ConsPlusCell">
    <w:name w:val="ConsPlusCell"/>
    <w:uiPriority w:val="99"/>
    <w:rsid w:val="00CA18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4">
    <w:name w:val="Body Text Indent 3"/>
    <w:basedOn w:val="a1"/>
    <w:link w:val="35"/>
    <w:uiPriority w:val="99"/>
    <w:unhideWhenUsed/>
    <w:rsid w:val="00CA1844"/>
    <w:pPr>
      <w:suppressAutoHyphens w:val="0"/>
      <w:spacing w:after="120"/>
      <w:ind w:left="283"/>
    </w:pPr>
    <w:rPr>
      <w:sz w:val="16"/>
      <w:szCs w:val="16"/>
      <w:lang w:eastAsia="ru-RU"/>
    </w:rPr>
  </w:style>
  <w:style w:type="character" w:customStyle="1" w:styleId="35">
    <w:name w:val="Основной текст с отступом 3 Знак"/>
    <w:basedOn w:val="a3"/>
    <w:link w:val="34"/>
    <w:uiPriority w:val="99"/>
    <w:rsid w:val="00CA1844"/>
    <w:rPr>
      <w:rFonts w:ascii="Times New Roman" w:eastAsia="Times New Roman" w:hAnsi="Times New Roman" w:cs="Times New Roman"/>
      <w:sz w:val="16"/>
      <w:szCs w:val="16"/>
      <w:lang w:eastAsia="ru-RU"/>
    </w:rPr>
  </w:style>
  <w:style w:type="paragraph" w:styleId="aff2">
    <w:name w:val="Block Text"/>
    <w:basedOn w:val="a1"/>
    <w:rsid w:val="00CA1844"/>
    <w:pPr>
      <w:suppressAutoHyphens w:val="0"/>
      <w:ind w:left="567" w:right="567"/>
      <w:jc w:val="both"/>
    </w:pPr>
    <w:rPr>
      <w:szCs w:val="20"/>
      <w:lang w:eastAsia="ru-RU"/>
    </w:rPr>
  </w:style>
  <w:style w:type="paragraph" w:customStyle="1" w:styleId="Point">
    <w:name w:val="Point"/>
    <w:basedOn w:val="a1"/>
    <w:link w:val="PointChar"/>
    <w:rsid w:val="00CA1844"/>
    <w:pPr>
      <w:suppressAutoHyphens w:val="0"/>
      <w:spacing w:before="120" w:line="288" w:lineRule="auto"/>
      <w:ind w:firstLine="720"/>
      <w:jc w:val="both"/>
    </w:pPr>
    <w:rPr>
      <w:lang w:eastAsia="ru-RU"/>
    </w:rPr>
  </w:style>
  <w:style w:type="character" w:customStyle="1" w:styleId="PointChar">
    <w:name w:val="Point Char"/>
    <w:link w:val="Point"/>
    <w:rsid w:val="00CA1844"/>
    <w:rPr>
      <w:rFonts w:ascii="Times New Roman" w:eastAsia="Times New Roman" w:hAnsi="Times New Roman" w:cs="Times New Roman"/>
      <w:sz w:val="24"/>
      <w:szCs w:val="24"/>
      <w:lang w:eastAsia="ru-RU"/>
    </w:rPr>
  </w:style>
  <w:style w:type="character" w:customStyle="1" w:styleId="apple-style-span">
    <w:name w:val="apple-style-span"/>
    <w:basedOn w:val="a3"/>
    <w:rsid w:val="00CA1844"/>
  </w:style>
  <w:style w:type="paragraph" w:customStyle="1" w:styleId="BodyText22">
    <w:name w:val="Body Text 22"/>
    <w:basedOn w:val="a1"/>
    <w:rsid w:val="00CA1844"/>
    <w:pPr>
      <w:suppressAutoHyphens w:val="0"/>
      <w:ind w:firstLine="709"/>
      <w:jc w:val="both"/>
    </w:pPr>
    <w:rPr>
      <w:szCs w:val="20"/>
      <w:lang w:eastAsia="ru-RU"/>
    </w:rPr>
  </w:style>
  <w:style w:type="character" w:customStyle="1" w:styleId="apple-converted-space">
    <w:name w:val="apple-converted-space"/>
    <w:basedOn w:val="a3"/>
    <w:rsid w:val="00CA1844"/>
  </w:style>
  <w:style w:type="paragraph" w:styleId="a">
    <w:name w:val="Subtitle"/>
    <w:basedOn w:val="a1"/>
    <w:link w:val="aff3"/>
    <w:qFormat/>
    <w:rsid w:val="00CA1844"/>
    <w:pPr>
      <w:keepNext/>
      <w:keepLines/>
      <w:numPr>
        <w:ilvl w:val="1"/>
        <w:numId w:val="3"/>
      </w:numPr>
      <w:tabs>
        <w:tab w:val="left" w:pos="1276"/>
      </w:tabs>
      <w:suppressAutoHyphens w:val="0"/>
      <w:autoSpaceDE w:val="0"/>
      <w:autoSpaceDN w:val="0"/>
      <w:adjustRightInd w:val="0"/>
      <w:jc w:val="center"/>
    </w:pPr>
    <w:rPr>
      <w:sz w:val="26"/>
      <w:szCs w:val="26"/>
      <w:lang w:eastAsia="ru-RU"/>
    </w:rPr>
  </w:style>
  <w:style w:type="character" w:customStyle="1" w:styleId="aff3">
    <w:name w:val="Подзаголовок Знак"/>
    <w:basedOn w:val="a3"/>
    <w:link w:val="a"/>
    <w:rsid w:val="00CA1844"/>
    <w:rPr>
      <w:rFonts w:ascii="Times New Roman" w:eastAsia="Times New Roman" w:hAnsi="Times New Roman" w:cs="Times New Roman"/>
      <w:sz w:val="26"/>
      <w:szCs w:val="26"/>
      <w:lang w:eastAsia="ru-RU"/>
    </w:rPr>
  </w:style>
  <w:style w:type="paragraph" w:customStyle="1" w:styleId="BodyText21">
    <w:name w:val="Body Text 2.Основной текст 1"/>
    <w:basedOn w:val="a1"/>
    <w:rsid w:val="00CA1844"/>
    <w:pPr>
      <w:suppressAutoHyphens w:val="0"/>
      <w:ind w:firstLine="720"/>
      <w:jc w:val="both"/>
    </w:pPr>
    <w:rPr>
      <w:sz w:val="28"/>
      <w:szCs w:val="20"/>
      <w:lang w:eastAsia="ru-RU"/>
    </w:rPr>
  </w:style>
  <w:style w:type="paragraph" w:customStyle="1" w:styleId="aff4">
    <w:name w:val="Скобки буквы"/>
    <w:basedOn w:val="a1"/>
    <w:rsid w:val="00CA1844"/>
    <w:pPr>
      <w:tabs>
        <w:tab w:val="num" w:pos="360"/>
      </w:tabs>
      <w:suppressAutoHyphens w:val="0"/>
      <w:ind w:left="360" w:hanging="360"/>
    </w:pPr>
    <w:rPr>
      <w:sz w:val="20"/>
      <w:szCs w:val="20"/>
      <w:lang w:eastAsia="en-US"/>
    </w:rPr>
  </w:style>
  <w:style w:type="paragraph" w:customStyle="1" w:styleId="aff5">
    <w:name w:val="Заголовок текста"/>
    <w:rsid w:val="00CA1844"/>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6">
    <w:name w:val="Нумерованный абзац"/>
    <w:rsid w:val="00CA1844"/>
    <w:pPr>
      <w:tabs>
        <w:tab w:val="left" w:pos="1134"/>
      </w:tabs>
      <w:suppressAutoHyphens/>
      <w:spacing w:before="240" w:after="0" w:line="240" w:lineRule="auto"/>
      <w:ind w:left="1429" w:hanging="360"/>
      <w:jc w:val="both"/>
    </w:pPr>
    <w:rPr>
      <w:rFonts w:ascii="Times New Roman" w:eastAsia="Times New Roman" w:hAnsi="Times New Roman" w:cs="Times New Roman"/>
      <w:noProof/>
      <w:sz w:val="28"/>
      <w:szCs w:val="20"/>
      <w:lang w:eastAsia="ru-RU"/>
    </w:rPr>
  </w:style>
  <w:style w:type="paragraph" w:styleId="aff7">
    <w:name w:val="Plain Text"/>
    <w:basedOn w:val="a1"/>
    <w:link w:val="aff8"/>
    <w:rsid w:val="00CA1844"/>
    <w:pPr>
      <w:suppressAutoHyphens w:val="0"/>
      <w:ind w:left="1429" w:firstLine="720"/>
      <w:jc w:val="both"/>
    </w:pPr>
    <w:rPr>
      <w:rFonts w:ascii="Courier New" w:hAnsi="Courier New"/>
      <w:sz w:val="20"/>
      <w:lang w:eastAsia="ru-RU"/>
    </w:rPr>
  </w:style>
  <w:style w:type="character" w:customStyle="1" w:styleId="aff8">
    <w:name w:val="Текст Знак"/>
    <w:basedOn w:val="a3"/>
    <w:link w:val="aff7"/>
    <w:rsid w:val="00CA1844"/>
    <w:rPr>
      <w:rFonts w:ascii="Courier New" w:eastAsia="Times New Roman" w:hAnsi="Courier New" w:cs="Times New Roman"/>
      <w:sz w:val="20"/>
      <w:szCs w:val="24"/>
      <w:lang w:eastAsia="ru-RU"/>
    </w:rPr>
  </w:style>
  <w:style w:type="paragraph" w:styleId="a0">
    <w:name w:val="List Bullet"/>
    <w:basedOn w:val="a8"/>
    <w:autoRedefine/>
    <w:rsid w:val="00CA1844"/>
    <w:pPr>
      <w:numPr>
        <w:numId w:val="4"/>
      </w:numPr>
      <w:tabs>
        <w:tab w:val="clear" w:pos="1571"/>
        <w:tab w:val="num" w:pos="360"/>
      </w:tabs>
      <w:suppressAutoHyphens/>
      <w:spacing w:after="0"/>
      <w:ind w:left="1080" w:hanging="180"/>
      <w:jc w:val="both"/>
    </w:pPr>
    <w:rPr>
      <w:lang w:eastAsia="en-US"/>
    </w:rPr>
  </w:style>
  <w:style w:type="paragraph" w:styleId="aff9">
    <w:name w:val="endnote text"/>
    <w:basedOn w:val="a1"/>
    <w:link w:val="affa"/>
    <w:rsid w:val="00CA1844"/>
    <w:pPr>
      <w:suppressAutoHyphens w:val="0"/>
    </w:pPr>
    <w:rPr>
      <w:sz w:val="20"/>
      <w:szCs w:val="20"/>
      <w:lang w:eastAsia="ru-RU"/>
    </w:rPr>
  </w:style>
  <w:style w:type="character" w:customStyle="1" w:styleId="affa">
    <w:name w:val="Текст концевой сноски Знак"/>
    <w:basedOn w:val="a3"/>
    <w:link w:val="aff9"/>
    <w:rsid w:val="00CA1844"/>
    <w:rPr>
      <w:rFonts w:ascii="Times New Roman" w:eastAsia="Times New Roman" w:hAnsi="Times New Roman" w:cs="Times New Roman"/>
      <w:sz w:val="20"/>
      <w:szCs w:val="20"/>
      <w:lang w:eastAsia="ru-RU"/>
    </w:rPr>
  </w:style>
  <w:style w:type="character" w:styleId="affb">
    <w:name w:val="endnote reference"/>
    <w:rsid w:val="00CA1844"/>
    <w:rPr>
      <w:vertAlign w:val="superscript"/>
    </w:rPr>
  </w:style>
  <w:style w:type="paragraph" w:styleId="affc">
    <w:name w:val="Document Map"/>
    <w:basedOn w:val="a1"/>
    <w:link w:val="affd"/>
    <w:rsid w:val="00CA1844"/>
    <w:pPr>
      <w:suppressAutoHyphens w:val="0"/>
    </w:pPr>
    <w:rPr>
      <w:rFonts w:ascii="Tahoma" w:hAnsi="Tahoma"/>
      <w:sz w:val="16"/>
      <w:szCs w:val="16"/>
      <w:lang w:eastAsia="ru-RU"/>
    </w:rPr>
  </w:style>
  <w:style w:type="character" w:customStyle="1" w:styleId="affd">
    <w:name w:val="Схема документа Знак"/>
    <w:basedOn w:val="a3"/>
    <w:link w:val="affc"/>
    <w:rsid w:val="00CA1844"/>
    <w:rPr>
      <w:rFonts w:ascii="Tahoma" w:eastAsia="Times New Roman" w:hAnsi="Tahoma" w:cs="Times New Roman"/>
      <w:sz w:val="16"/>
      <w:szCs w:val="16"/>
      <w:lang w:eastAsia="ru-RU"/>
    </w:rPr>
  </w:style>
  <w:style w:type="character" w:styleId="affe">
    <w:name w:val="annotation reference"/>
    <w:uiPriority w:val="99"/>
    <w:rsid w:val="00CA1844"/>
    <w:rPr>
      <w:sz w:val="16"/>
      <w:szCs w:val="16"/>
    </w:rPr>
  </w:style>
  <w:style w:type="paragraph" w:styleId="afff">
    <w:name w:val="annotation text"/>
    <w:basedOn w:val="a1"/>
    <w:link w:val="afff0"/>
    <w:uiPriority w:val="99"/>
    <w:rsid w:val="00CA1844"/>
    <w:pPr>
      <w:suppressAutoHyphens w:val="0"/>
    </w:pPr>
    <w:rPr>
      <w:sz w:val="20"/>
      <w:szCs w:val="20"/>
      <w:lang w:eastAsia="ru-RU"/>
    </w:rPr>
  </w:style>
  <w:style w:type="character" w:customStyle="1" w:styleId="afff0">
    <w:name w:val="Текст примечания Знак"/>
    <w:basedOn w:val="a3"/>
    <w:link w:val="afff"/>
    <w:uiPriority w:val="99"/>
    <w:rsid w:val="00CA1844"/>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rsid w:val="00CA1844"/>
    <w:rPr>
      <w:b/>
      <w:bCs/>
    </w:rPr>
  </w:style>
  <w:style w:type="character" w:customStyle="1" w:styleId="afff2">
    <w:name w:val="Тема примечания Знак"/>
    <w:basedOn w:val="afff0"/>
    <w:link w:val="afff1"/>
    <w:uiPriority w:val="99"/>
    <w:rsid w:val="00CA1844"/>
    <w:rPr>
      <w:rFonts w:ascii="Times New Roman" w:eastAsia="Times New Roman" w:hAnsi="Times New Roman" w:cs="Times New Roman"/>
      <w:b/>
      <w:bCs/>
      <w:sz w:val="20"/>
      <w:szCs w:val="20"/>
      <w:lang w:eastAsia="ru-RU"/>
    </w:rPr>
  </w:style>
  <w:style w:type="numbering" w:customStyle="1" w:styleId="15">
    <w:name w:val="Нет списка1"/>
    <w:next w:val="a5"/>
    <w:uiPriority w:val="99"/>
    <w:semiHidden/>
    <w:unhideWhenUsed/>
    <w:rsid w:val="00CA1844"/>
  </w:style>
  <w:style w:type="paragraph" w:customStyle="1" w:styleId="210">
    <w:name w:val="Основной текст 21"/>
    <w:basedOn w:val="a1"/>
    <w:rsid w:val="00CA1844"/>
    <w:pPr>
      <w:suppressAutoHyphens w:val="0"/>
      <w:overflowPunct w:val="0"/>
      <w:autoSpaceDE w:val="0"/>
      <w:autoSpaceDN w:val="0"/>
      <w:adjustRightInd w:val="0"/>
      <w:spacing w:line="320" w:lineRule="exact"/>
      <w:ind w:firstLine="720"/>
      <w:jc w:val="both"/>
      <w:textAlignment w:val="baseline"/>
    </w:pPr>
    <w:rPr>
      <w:rFonts w:ascii="Times New Roman CYR" w:hAnsi="Times New Roman CYR"/>
      <w:sz w:val="28"/>
      <w:szCs w:val="20"/>
      <w:lang w:eastAsia="ru-RU"/>
    </w:rPr>
  </w:style>
  <w:style w:type="paragraph" w:customStyle="1" w:styleId="16">
    <w:name w:val="Обычный1"/>
    <w:rsid w:val="00CA184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9">
    <w:name w:val="Font Style19"/>
    <w:rsid w:val="00CA1844"/>
    <w:rPr>
      <w:rFonts w:ascii="Bookman Old Style" w:hAnsi="Bookman Old Style" w:cs="Bookman Old Style"/>
      <w:sz w:val="18"/>
      <w:szCs w:val="18"/>
    </w:rPr>
  </w:style>
  <w:style w:type="paragraph" w:customStyle="1" w:styleId="Style3">
    <w:name w:val="Style3"/>
    <w:basedOn w:val="a1"/>
    <w:rsid w:val="00CA1844"/>
    <w:pPr>
      <w:widowControl w:val="0"/>
      <w:suppressAutoHyphens w:val="0"/>
      <w:autoSpaceDE w:val="0"/>
      <w:autoSpaceDN w:val="0"/>
      <w:adjustRightInd w:val="0"/>
      <w:spacing w:line="180" w:lineRule="exact"/>
    </w:pPr>
    <w:rPr>
      <w:rFonts w:ascii="Courier New" w:hAnsi="Courier New"/>
      <w:lang w:eastAsia="ru-RU"/>
    </w:rPr>
  </w:style>
  <w:style w:type="character" w:customStyle="1" w:styleId="FontStyle42">
    <w:name w:val="Font Style42"/>
    <w:uiPriority w:val="99"/>
    <w:rsid w:val="00CA1844"/>
    <w:rPr>
      <w:rFonts w:ascii="Times New Roman" w:hAnsi="Times New Roman" w:cs="Times New Roman"/>
      <w:b/>
      <w:bCs/>
      <w:sz w:val="18"/>
      <w:szCs w:val="18"/>
    </w:rPr>
  </w:style>
  <w:style w:type="paragraph" w:customStyle="1" w:styleId="Style26">
    <w:name w:val="Style26"/>
    <w:basedOn w:val="a1"/>
    <w:uiPriority w:val="99"/>
    <w:rsid w:val="00CA1844"/>
    <w:pPr>
      <w:widowControl w:val="0"/>
      <w:suppressAutoHyphens w:val="0"/>
      <w:autoSpaceDE w:val="0"/>
      <w:autoSpaceDN w:val="0"/>
      <w:adjustRightInd w:val="0"/>
      <w:spacing w:line="230" w:lineRule="exact"/>
    </w:pPr>
    <w:rPr>
      <w:lang w:eastAsia="ru-RU"/>
    </w:rPr>
  </w:style>
  <w:style w:type="paragraph" w:customStyle="1" w:styleId="afff3">
    <w:name w:val="Прижатый влево"/>
    <w:basedOn w:val="a1"/>
    <w:next w:val="a1"/>
    <w:uiPriority w:val="99"/>
    <w:rsid w:val="00CA1844"/>
    <w:pPr>
      <w:widowControl w:val="0"/>
      <w:suppressAutoHyphens w:val="0"/>
      <w:autoSpaceDE w:val="0"/>
      <w:autoSpaceDN w:val="0"/>
      <w:adjustRightInd w:val="0"/>
    </w:pPr>
    <w:rPr>
      <w:rFonts w:ascii="Arial" w:hAnsi="Arial" w:cs="Arial"/>
      <w:lang w:eastAsia="ru-RU"/>
    </w:rPr>
  </w:style>
  <w:style w:type="character" w:customStyle="1" w:styleId="ae">
    <w:name w:val="Обычный (веб) Знак"/>
    <w:link w:val="ad"/>
    <w:uiPriority w:val="99"/>
    <w:rsid w:val="00CA1844"/>
    <w:rPr>
      <w:rFonts w:ascii="Verdana" w:eastAsia="Times New Roman" w:hAnsi="Verdana" w:cs="Times New Roman"/>
      <w:sz w:val="17"/>
      <w:szCs w:val="17"/>
      <w:lang w:eastAsia="ru-RU"/>
    </w:rPr>
  </w:style>
  <w:style w:type="character" w:customStyle="1" w:styleId="d1">
    <w:name w:val="d1"/>
    <w:basedOn w:val="a3"/>
    <w:rsid w:val="00CA1844"/>
  </w:style>
  <w:style w:type="character" w:customStyle="1" w:styleId="af4">
    <w:name w:val="Абзац списка Знак"/>
    <w:aliases w:val="ПАРАГРАФ Знак"/>
    <w:link w:val="af3"/>
    <w:uiPriority w:val="34"/>
    <w:locked/>
    <w:rsid w:val="00CA1844"/>
    <w:rPr>
      <w:rFonts w:ascii="Calibri" w:eastAsia="Times New Roman" w:hAnsi="Calibri" w:cs="Times New Roman"/>
      <w:lang w:eastAsia="ru-RU"/>
    </w:rPr>
  </w:style>
  <w:style w:type="paragraph" w:customStyle="1" w:styleId="110">
    <w:name w:val="Абзац списка11"/>
    <w:basedOn w:val="a1"/>
    <w:uiPriority w:val="99"/>
    <w:rsid w:val="00CA1844"/>
    <w:pPr>
      <w:suppressAutoHyphens w:val="0"/>
      <w:spacing w:after="200" w:line="276" w:lineRule="auto"/>
      <w:ind w:left="720"/>
    </w:pPr>
    <w:rPr>
      <w:rFonts w:ascii="Calibri" w:hAnsi="Calibri" w:cs="Calibri"/>
      <w:sz w:val="22"/>
      <w:szCs w:val="22"/>
      <w:lang w:eastAsia="en-US"/>
    </w:rPr>
  </w:style>
  <w:style w:type="paragraph" w:customStyle="1" w:styleId="17">
    <w:name w:val="заголовок 1"/>
    <w:basedOn w:val="a1"/>
    <w:next w:val="a1"/>
    <w:rsid w:val="00CA1844"/>
    <w:pPr>
      <w:keepNext/>
      <w:widowControl w:val="0"/>
      <w:suppressAutoHyphens w:val="0"/>
    </w:pPr>
    <w:rPr>
      <w:sz w:val="28"/>
      <w:szCs w:val="20"/>
      <w:lang w:eastAsia="ru-RU"/>
    </w:rPr>
  </w:style>
  <w:style w:type="character" w:styleId="afff4">
    <w:name w:val="Emphasis"/>
    <w:uiPriority w:val="20"/>
    <w:qFormat/>
    <w:rsid w:val="00CA1844"/>
    <w:rPr>
      <w:i/>
      <w:iCs/>
    </w:rPr>
  </w:style>
  <w:style w:type="character" w:customStyle="1" w:styleId="afff5">
    <w:name w:val="Цветовое выделение"/>
    <w:uiPriority w:val="99"/>
    <w:rsid w:val="00CA1844"/>
    <w:rPr>
      <w:b/>
      <w:bCs/>
      <w:color w:val="26282F"/>
      <w:sz w:val="26"/>
      <w:szCs w:val="26"/>
    </w:rPr>
  </w:style>
  <w:style w:type="paragraph" w:customStyle="1" w:styleId="afff6">
    <w:name w:val="Нормальный (таблица)"/>
    <w:basedOn w:val="a1"/>
    <w:next w:val="a1"/>
    <w:uiPriority w:val="99"/>
    <w:rsid w:val="00CA1844"/>
    <w:pPr>
      <w:widowControl w:val="0"/>
      <w:suppressAutoHyphens w:val="0"/>
      <w:autoSpaceDE w:val="0"/>
      <w:autoSpaceDN w:val="0"/>
      <w:adjustRightInd w:val="0"/>
      <w:jc w:val="both"/>
    </w:pPr>
    <w:rPr>
      <w:rFonts w:ascii="Arial" w:hAnsi="Arial" w:cs="Arial"/>
      <w:lang w:eastAsia="ru-RU"/>
    </w:rPr>
  </w:style>
  <w:style w:type="character" w:customStyle="1" w:styleId="afff7">
    <w:name w:val="Гипертекстовая ссылка"/>
    <w:uiPriority w:val="99"/>
    <w:rsid w:val="00CA1844"/>
    <w:rPr>
      <w:b w:val="0"/>
      <w:bCs w:val="0"/>
      <w:color w:val="106BBE"/>
      <w:sz w:val="26"/>
      <w:szCs w:val="26"/>
    </w:rPr>
  </w:style>
  <w:style w:type="paragraph" w:customStyle="1" w:styleId="Default">
    <w:name w:val="Default"/>
    <w:rsid w:val="00CA184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8">
    <w:name w:val="Заголовок ЭР (левое окно)"/>
    <w:basedOn w:val="a1"/>
    <w:next w:val="a1"/>
    <w:uiPriority w:val="99"/>
    <w:rsid w:val="00CA1844"/>
    <w:pPr>
      <w:widowControl w:val="0"/>
      <w:suppressAutoHyphens w:val="0"/>
      <w:autoSpaceDE w:val="0"/>
      <w:autoSpaceDN w:val="0"/>
      <w:adjustRightInd w:val="0"/>
      <w:spacing w:before="300" w:after="250"/>
      <w:jc w:val="center"/>
    </w:pPr>
    <w:rPr>
      <w:rFonts w:ascii="Arial" w:hAnsi="Arial" w:cs="Arial"/>
      <w:b/>
      <w:bCs/>
      <w:color w:val="26282F"/>
      <w:sz w:val="28"/>
      <w:szCs w:val="28"/>
      <w:lang w:eastAsia="ru-RU"/>
    </w:rPr>
  </w:style>
  <w:style w:type="paragraph" w:styleId="afff9">
    <w:name w:val="No Spacing"/>
    <w:uiPriority w:val="1"/>
    <w:qFormat/>
    <w:rsid w:val="00CA1844"/>
    <w:pPr>
      <w:spacing w:after="0" w:line="240" w:lineRule="auto"/>
    </w:pPr>
    <w:rPr>
      <w:rFonts w:ascii="Calibri" w:eastAsia="Calibri" w:hAnsi="Calibri" w:cs="Times New Roman"/>
    </w:rPr>
  </w:style>
  <w:style w:type="paragraph" w:customStyle="1" w:styleId="ListParagraph1">
    <w:name w:val="List Paragraph1"/>
    <w:basedOn w:val="a1"/>
    <w:rsid w:val="00CA1844"/>
    <w:pPr>
      <w:suppressAutoHyphens w:val="0"/>
      <w:ind w:left="720" w:firstLine="567"/>
    </w:pPr>
    <w:rPr>
      <w:sz w:val="28"/>
      <w:szCs w:val="28"/>
      <w:lang w:eastAsia="en-US"/>
    </w:rPr>
  </w:style>
  <w:style w:type="paragraph" w:styleId="afffa">
    <w:name w:val="Revision"/>
    <w:hidden/>
    <w:uiPriority w:val="99"/>
    <w:semiHidden/>
    <w:rsid w:val="00CA1844"/>
    <w:pPr>
      <w:spacing w:after="0" w:line="240" w:lineRule="auto"/>
    </w:pPr>
    <w:rPr>
      <w:rFonts w:ascii="Times New Roman" w:eastAsia="Times New Roman" w:hAnsi="Times New Roman" w:cs="Times New Roman"/>
      <w:sz w:val="20"/>
      <w:szCs w:val="20"/>
      <w:lang w:eastAsia="ru-RU"/>
    </w:rPr>
  </w:style>
  <w:style w:type="paragraph" w:customStyle="1" w:styleId="xl66">
    <w:name w:val="xl66"/>
    <w:basedOn w:val="a1"/>
    <w:rsid w:val="00CA1844"/>
    <w:pPr>
      <w:suppressAutoHyphens w:val="0"/>
      <w:spacing w:before="100" w:beforeAutospacing="1" w:after="100" w:afterAutospacing="1"/>
    </w:pPr>
    <w:rPr>
      <w:lang w:eastAsia="ru-RU"/>
    </w:rPr>
  </w:style>
  <w:style w:type="paragraph" w:customStyle="1" w:styleId="xl67">
    <w:name w:val="xl67"/>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8">
    <w:name w:val="xl68"/>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72">
    <w:name w:val="xl72"/>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lang w:eastAsia="ru-RU"/>
    </w:rPr>
  </w:style>
  <w:style w:type="paragraph" w:customStyle="1" w:styleId="xl73">
    <w:name w:val="xl73"/>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75">
    <w:name w:val="xl75"/>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1"/>
    <w:rsid w:val="00CA1844"/>
    <w:pPr>
      <w:suppressAutoHyphens w:val="0"/>
      <w:spacing w:before="100" w:beforeAutospacing="1" w:after="100" w:afterAutospacing="1"/>
    </w:pPr>
    <w:rPr>
      <w:color w:val="FF0000"/>
      <w:lang w:eastAsia="ru-RU"/>
    </w:rPr>
  </w:style>
  <w:style w:type="paragraph" w:customStyle="1" w:styleId="xl77">
    <w:name w:val="xl77"/>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8">
    <w:name w:val="xl78"/>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9">
    <w:name w:val="xl79"/>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lang w:eastAsia="ru-RU"/>
    </w:rPr>
  </w:style>
  <w:style w:type="paragraph" w:customStyle="1" w:styleId="xl80">
    <w:name w:val="xl80"/>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1">
    <w:name w:val="xl81"/>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2">
    <w:name w:val="xl82"/>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83">
    <w:name w:val="xl83"/>
    <w:basedOn w:val="a1"/>
    <w:rsid w:val="00CA1844"/>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84">
    <w:name w:val="xl84"/>
    <w:basedOn w:val="a1"/>
    <w:rsid w:val="00CA1844"/>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85">
    <w:name w:val="xl85"/>
    <w:basedOn w:val="a1"/>
    <w:rsid w:val="00CA1844"/>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font5">
    <w:name w:val="font5"/>
    <w:basedOn w:val="a1"/>
    <w:rsid w:val="00CA1844"/>
    <w:pPr>
      <w:suppressAutoHyphens w:val="0"/>
      <w:spacing w:before="100" w:beforeAutospacing="1" w:after="100" w:afterAutospacing="1"/>
    </w:pPr>
    <w:rPr>
      <w:lang w:eastAsia="ru-RU"/>
    </w:rPr>
  </w:style>
  <w:style w:type="paragraph" w:customStyle="1" w:styleId="font6">
    <w:name w:val="font6"/>
    <w:basedOn w:val="a1"/>
    <w:rsid w:val="00CA1844"/>
    <w:pPr>
      <w:suppressAutoHyphens w:val="0"/>
      <w:spacing w:before="100" w:beforeAutospacing="1" w:after="100" w:afterAutospacing="1"/>
    </w:pPr>
    <w:rPr>
      <w:color w:val="FF0000"/>
      <w:sz w:val="20"/>
      <w:szCs w:val="20"/>
      <w:lang w:eastAsia="ru-RU"/>
    </w:rPr>
  </w:style>
  <w:style w:type="paragraph" w:customStyle="1" w:styleId="font7">
    <w:name w:val="font7"/>
    <w:basedOn w:val="a1"/>
    <w:rsid w:val="00CA1844"/>
    <w:pPr>
      <w:suppressAutoHyphens w:val="0"/>
      <w:spacing w:before="100" w:beforeAutospacing="1" w:after="100" w:afterAutospacing="1"/>
    </w:pPr>
    <w:rPr>
      <w:sz w:val="20"/>
      <w:szCs w:val="20"/>
      <w:lang w:eastAsia="ru-RU"/>
    </w:rPr>
  </w:style>
  <w:style w:type="paragraph" w:customStyle="1" w:styleId="xl64">
    <w:name w:val="xl64"/>
    <w:basedOn w:val="a1"/>
    <w:rsid w:val="00CA1844"/>
    <w:pPr>
      <w:shd w:val="clear" w:color="000000" w:fill="FFFFFF"/>
      <w:suppressAutoHyphens w:val="0"/>
      <w:spacing w:before="100" w:beforeAutospacing="1" w:after="100" w:afterAutospacing="1"/>
    </w:pPr>
    <w:rPr>
      <w:lang w:eastAsia="ru-RU"/>
    </w:rPr>
  </w:style>
  <w:style w:type="paragraph" w:customStyle="1" w:styleId="xl65">
    <w:name w:val="xl65"/>
    <w:basedOn w:val="a1"/>
    <w:rsid w:val="00CA1844"/>
    <w:pPr>
      <w:shd w:val="clear" w:color="000000" w:fill="FFFFFF"/>
      <w:suppressAutoHyphens w:val="0"/>
      <w:spacing w:before="100" w:beforeAutospacing="1" w:after="100" w:afterAutospacing="1"/>
    </w:pPr>
    <w:rPr>
      <w:lang w:eastAsia="ru-RU"/>
    </w:rPr>
  </w:style>
  <w:style w:type="paragraph" w:customStyle="1" w:styleId="xl86">
    <w:name w:val="xl86"/>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FF0000"/>
      <w:sz w:val="20"/>
      <w:szCs w:val="20"/>
      <w:lang w:eastAsia="ru-RU"/>
    </w:rPr>
  </w:style>
  <w:style w:type="paragraph" w:customStyle="1" w:styleId="xl87">
    <w:name w:val="xl87"/>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88">
    <w:name w:val="xl88"/>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89">
    <w:name w:val="xl89"/>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90">
    <w:name w:val="xl90"/>
    <w:basedOn w:val="a1"/>
    <w:rsid w:val="00CA1844"/>
    <w:pPr>
      <w:shd w:val="clear" w:color="000000" w:fill="FFFFFF"/>
      <w:suppressAutoHyphens w:val="0"/>
      <w:spacing w:before="100" w:beforeAutospacing="1" w:after="100" w:afterAutospacing="1"/>
    </w:pPr>
    <w:rPr>
      <w:lang w:eastAsia="ru-RU"/>
    </w:rPr>
  </w:style>
  <w:style w:type="paragraph" w:customStyle="1" w:styleId="xl91">
    <w:name w:val="xl91"/>
    <w:basedOn w:val="a1"/>
    <w:rsid w:val="00CA1844"/>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top"/>
    </w:pPr>
    <w:rPr>
      <w:sz w:val="20"/>
      <w:szCs w:val="20"/>
      <w:lang w:eastAsia="ru-RU"/>
    </w:rPr>
  </w:style>
  <w:style w:type="paragraph" w:customStyle="1" w:styleId="xl92">
    <w:name w:val="xl92"/>
    <w:basedOn w:val="a1"/>
    <w:rsid w:val="00CA1844"/>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top"/>
    </w:pPr>
    <w:rPr>
      <w:sz w:val="20"/>
      <w:szCs w:val="20"/>
      <w:lang w:eastAsia="ru-RU"/>
    </w:rPr>
  </w:style>
  <w:style w:type="paragraph" w:customStyle="1" w:styleId="xl93">
    <w:name w:val="xl93"/>
    <w:basedOn w:val="a1"/>
    <w:rsid w:val="00CA1844"/>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textAlignment w:val="top"/>
    </w:pPr>
    <w:rPr>
      <w:sz w:val="20"/>
      <w:szCs w:val="20"/>
      <w:lang w:eastAsia="ru-RU"/>
    </w:rPr>
  </w:style>
  <w:style w:type="paragraph" w:customStyle="1" w:styleId="xl94">
    <w:name w:val="xl94"/>
    <w:basedOn w:val="a1"/>
    <w:rsid w:val="00CA1844"/>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top"/>
    </w:pPr>
    <w:rPr>
      <w:sz w:val="20"/>
      <w:szCs w:val="20"/>
      <w:lang w:eastAsia="ru-RU"/>
    </w:rPr>
  </w:style>
  <w:style w:type="paragraph" w:customStyle="1" w:styleId="xl95">
    <w:name w:val="xl95"/>
    <w:basedOn w:val="a1"/>
    <w:rsid w:val="00CA1844"/>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top"/>
    </w:pPr>
    <w:rPr>
      <w:sz w:val="20"/>
      <w:szCs w:val="20"/>
      <w:lang w:eastAsia="ru-RU"/>
    </w:rPr>
  </w:style>
  <w:style w:type="paragraph" w:customStyle="1" w:styleId="xl96">
    <w:name w:val="xl96"/>
    <w:basedOn w:val="a1"/>
    <w:rsid w:val="00CA1844"/>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top"/>
    </w:pPr>
    <w:rPr>
      <w:sz w:val="20"/>
      <w:szCs w:val="20"/>
      <w:lang w:eastAsia="ru-RU"/>
    </w:rPr>
  </w:style>
  <w:style w:type="paragraph" w:customStyle="1" w:styleId="xl97">
    <w:name w:val="xl97"/>
    <w:basedOn w:val="a1"/>
    <w:rsid w:val="00CA1844"/>
    <w:pPr>
      <w:shd w:val="clear" w:color="000000" w:fill="FFFFFF"/>
      <w:suppressAutoHyphens w:val="0"/>
      <w:spacing w:before="100" w:beforeAutospacing="1" w:after="100" w:afterAutospacing="1"/>
      <w:jc w:val="center"/>
    </w:pPr>
    <w:rPr>
      <w:lang w:eastAsia="ru-RU"/>
    </w:rPr>
  </w:style>
  <w:style w:type="paragraph" w:customStyle="1" w:styleId="xl98">
    <w:name w:val="xl98"/>
    <w:basedOn w:val="a1"/>
    <w:rsid w:val="00CA1844"/>
    <w:pPr>
      <w:shd w:val="clear" w:color="000000" w:fill="FFFFFF"/>
      <w:suppressAutoHyphens w:val="0"/>
      <w:spacing w:before="100" w:beforeAutospacing="1" w:after="100" w:afterAutospacing="1"/>
      <w:jc w:val="center"/>
    </w:pPr>
    <w:rPr>
      <w:lang w:eastAsia="ru-RU"/>
    </w:rPr>
  </w:style>
  <w:style w:type="paragraph" w:customStyle="1" w:styleId="xl99">
    <w:name w:val="xl99"/>
    <w:basedOn w:val="a1"/>
    <w:rsid w:val="00CA1844"/>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100">
    <w:name w:val="xl100"/>
    <w:basedOn w:val="a1"/>
    <w:rsid w:val="00CA1844"/>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1">
    <w:name w:val="xl101"/>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2">
    <w:name w:val="xl102"/>
    <w:basedOn w:val="a1"/>
    <w:rsid w:val="00CA1844"/>
    <w:pPr>
      <w:shd w:val="clear" w:color="000000" w:fill="FFFFFF"/>
      <w:suppressAutoHyphens w:val="0"/>
      <w:spacing w:before="100" w:beforeAutospacing="1" w:after="100" w:afterAutospacing="1"/>
      <w:jc w:val="center"/>
    </w:pPr>
    <w:rPr>
      <w:lang w:eastAsia="ru-RU"/>
    </w:rPr>
  </w:style>
  <w:style w:type="paragraph" w:customStyle="1" w:styleId="xl103">
    <w:name w:val="xl103"/>
    <w:basedOn w:val="a1"/>
    <w:rsid w:val="00CA1844"/>
    <w:pPr>
      <w:shd w:val="clear" w:color="000000" w:fill="FFFFFF"/>
      <w:suppressAutoHyphens w:val="0"/>
      <w:spacing w:before="100" w:beforeAutospacing="1" w:after="100" w:afterAutospacing="1"/>
      <w:jc w:val="center"/>
      <w:textAlignment w:val="center"/>
    </w:pPr>
    <w:rPr>
      <w:lang w:eastAsia="ru-RU"/>
    </w:rPr>
  </w:style>
  <w:style w:type="paragraph" w:customStyle="1" w:styleId="xl104">
    <w:name w:val="xl104"/>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5">
    <w:name w:val="xl105"/>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6">
    <w:name w:val="xl106"/>
    <w:basedOn w:val="a1"/>
    <w:rsid w:val="00CA1844"/>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7">
    <w:name w:val="xl107"/>
    <w:basedOn w:val="a1"/>
    <w:rsid w:val="00CA1844"/>
    <w:pPr>
      <w:pBdr>
        <w:left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8">
    <w:name w:val="xl108"/>
    <w:basedOn w:val="a1"/>
    <w:rsid w:val="00CA184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9">
    <w:name w:val="xl109"/>
    <w:basedOn w:val="a1"/>
    <w:rsid w:val="00CA184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0">
    <w:name w:val="xl110"/>
    <w:basedOn w:val="a1"/>
    <w:rsid w:val="00CA1844"/>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1">
    <w:name w:val="xl111"/>
    <w:basedOn w:val="a1"/>
    <w:rsid w:val="00CA184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2">
    <w:name w:val="xl112"/>
    <w:basedOn w:val="a1"/>
    <w:rsid w:val="00CA1844"/>
    <w:pPr>
      <w:pBdr>
        <w:left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13">
    <w:name w:val="xl113"/>
    <w:basedOn w:val="a1"/>
    <w:rsid w:val="00CA184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14">
    <w:name w:val="xl114"/>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5">
    <w:name w:val="xl115"/>
    <w:basedOn w:val="a1"/>
    <w:rsid w:val="00CA1844"/>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6">
    <w:name w:val="xl116"/>
    <w:basedOn w:val="a1"/>
    <w:rsid w:val="00CA184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7">
    <w:name w:val="xl117"/>
    <w:basedOn w:val="a1"/>
    <w:rsid w:val="00CA184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8">
    <w:name w:val="xl118"/>
    <w:basedOn w:val="a1"/>
    <w:rsid w:val="00CA1844"/>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9">
    <w:name w:val="xl119"/>
    <w:basedOn w:val="a1"/>
    <w:rsid w:val="00CA184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0">
    <w:name w:val="xl120"/>
    <w:basedOn w:val="a1"/>
    <w:rsid w:val="00CA1844"/>
    <w:pPr>
      <w:shd w:val="clear" w:color="000000" w:fill="FFFFFF"/>
      <w:suppressAutoHyphens w:val="0"/>
      <w:spacing w:before="100" w:beforeAutospacing="1" w:after="100" w:afterAutospacing="1"/>
    </w:pPr>
    <w:rPr>
      <w:lang w:eastAsia="ru-RU"/>
    </w:rPr>
  </w:style>
  <w:style w:type="paragraph" w:customStyle="1" w:styleId="xl121">
    <w:name w:val="xl121"/>
    <w:basedOn w:val="a1"/>
    <w:rsid w:val="00CA184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2">
    <w:name w:val="xl122"/>
    <w:basedOn w:val="a1"/>
    <w:rsid w:val="00CA1844"/>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3">
    <w:name w:val="xl123"/>
    <w:basedOn w:val="a1"/>
    <w:rsid w:val="00CA184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4">
    <w:name w:val="xl124"/>
    <w:basedOn w:val="a1"/>
    <w:rsid w:val="00CA184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25">
    <w:name w:val="xl125"/>
    <w:basedOn w:val="a1"/>
    <w:rsid w:val="00CA1844"/>
    <w:pPr>
      <w:suppressAutoHyphens w:val="0"/>
      <w:spacing w:before="100" w:beforeAutospacing="1" w:after="100" w:afterAutospacing="1"/>
      <w:textAlignment w:val="top"/>
    </w:pPr>
    <w:rPr>
      <w:lang w:eastAsia="ru-RU"/>
    </w:rPr>
  </w:style>
  <w:style w:type="paragraph" w:customStyle="1" w:styleId="18">
    <w:name w:val="Знак Знак Знак1"/>
    <w:basedOn w:val="a1"/>
    <w:rsid w:val="00CA1844"/>
    <w:pPr>
      <w:suppressAutoHyphens w:val="0"/>
      <w:spacing w:after="160" w:line="240" w:lineRule="exact"/>
    </w:pPr>
    <w:rPr>
      <w:rFonts w:ascii="Verdana" w:hAnsi="Verdana" w:cs="Verdana"/>
      <w:lang w:val="en-US" w:eastAsia="en-US"/>
    </w:rPr>
  </w:style>
  <w:style w:type="paragraph" w:customStyle="1" w:styleId="Style5">
    <w:name w:val="Style5"/>
    <w:basedOn w:val="a1"/>
    <w:uiPriority w:val="99"/>
    <w:rsid w:val="00CA1844"/>
    <w:pPr>
      <w:widowControl w:val="0"/>
      <w:suppressAutoHyphens w:val="0"/>
      <w:autoSpaceDE w:val="0"/>
      <w:autoSpaceDN w:val="0"/>
      <w:adjustRightInd w:val="0"/>
      <w:spacing w:line="278" w:lineRule="exact"/>
      <w:ind w:firstLine="691"/>
      <w:jc w:val="both"/>
    </w:pPr>
    <w:rPr>
      <w:lang w:eastAsia="ru-RU"/>
    </w:rPr>
  </w:style>
  <w:style w:type="paragraph" w:customStyle="1" w:styleId="10">
    <w:name w:val="Стиль1"/>
    <w:basedOn w:val="a1"/>
    <w:uiPriority w:val="99"/>
    <w:rsid w:val="00CA1844"/>
    <w:pPr>
      <w:numPr>
        <w:numId w:val="6"/>
      </w:numPr>
      <w:tabs>
        <w:tab w:val="left" w:pos="993"/>
      </w:tabs>
      <w:suppressAutoHyphens w:val="0"/>
      <w:autoSpaceDE w:val="0"/>
      <w:autoSpaceDN w:val="0"/>
      <w:adjustRightInd w:val="0"/>
      <w:jc w:val="both"/>
    </w:pPr>
    <w:rPr>
      <w:sz w:val="28"/>
      <w:szCs w:val="28"/>
      <w:lang w:eastAsia="en-US"/>
    </w:rPr>
  </w:style>
  <w:style w:type="character" w:customStyle="1" w:styleId="afffb">
    <w:name w:val="Основной текст_"/>
    <w:link w:val="36"/>
    <w:locked/>
    <w:rsid w:val="00CA1844"/>
    <w:rPr>
      <w:sz w:val="27"/>
      <w:szCs w:val="27"/>
      <w:shd w:val="clear" w:color="auto" w:fill="FFFFFF"/>
    </w:rPr>
  </w:style>
  <w:style w:type="paragraph" w:customStyle="1" w:styleId="36">
    <w:name w:val="Основной текст3"/>
    <w:basedOn w:val="a1"/>
    <w:link w:val="afffb"/>
    <w:rsid w:val="00CA1844"/>
    <w:pPr>
      <w:widowControl w:val="0"/>
      <w:shd w:val="clear" w:color="auto" w:fill="FFFFFF"/>
      <w:suppressAutoHyphens w:val="0"/>
      <w:spacing w:line="322" w:lineRule="exact"/>
      <w:jc w:val="both"/>
    </w:pPr>
    <w:rPr>
      <w:rFonts w:asciiTheme="minorHAnsi" w:eastAsiaTheme="minorHAnsi" w:hAnsiTheme="minorHAnsi" w:cstheme="minorBidi"/>
      <w:sz w:val="27"/>
      <w:szCs w:val="27"/>
      <w:lang w:eastAsia="en-US"/>
    </w:rPr>
  </w:style>
  <w:style w:type="character" w:customStyle="1" w:styleId="111">
    <w:name w:val="Основной текст + 11"/>
    <w:aliases w:val="5 pt,Полужирный"/>
    <w:rsid w:val="00CA1844"/>
    <w:rPr>
      <w:rFonts w:ascii="Book Antiqua" w:eastAsia="Book Antiqua" w:hAnsi="Book Antiqua" w:cs="Book Antiqua" w:hint="default"/>
      <w:b/>
      <w:bCs/>
      <w:i/>
      <w:iCs/>
      <w:color w:val="000000"/>
      <w:spacing w:val="0"/>
      <w:w w:val="100"/>
      <w:position w:val="0"/>
      <w:sz w:val="23"/>
      <w:szCs w:val="23"/>
      <w:shd w:val="clear" w:color="auto" w:fill="FFFFFF"/>
    </w:rPr>
  </w:style>
  <w:style w:type="character" w:customStyle="1" w:styleId="12pt">
    <w:name w:val="Основной текст + 12 pt"/>
    <w:rsid w:val="00CA1844"/>
    <w:rPr>
      <w:color w:val="000000"/>
      <w:spacing w:val="0"/>
      <w:w w:val="100"/>
      <w:position w:val="0"/>
      <w:sz w:val="24"/>
      <w:szCs w:val="24"/>
      <w:shd w:val="clear" w:color="auto" w:fill="FFFFFF"/>
      <w:lang w:val="ru-RU"/>
    </w:rPr>
  </w:style>
  <w:style w:type="character" w:customStyle="1" w:styleId="26">
    <w:name w:val="Основной текст (2)"/>
    <w:rsid w:val="00CA1844"/>
    <w:rPr>
      <w:rFonts w:ascii="Times New Roman" w:eastAsia="Times New Roman" w:hAnsi="Times New Roman" w:cs="Times New Roman" w:hint="default"/>
      <w:b/>
      <w:bCs/>
      <w:i w:val="0"/>
      <w:iCs w:val="0"/>
      <w:smallCaps w:val="0"/>
      <w:color w:val="000000"/>
      <w:spacing w:val="0"/>
      <w:w w:val="100"/>
      <w:position w:val="0"/>
      <w:sz w:val="27"/>
      <w:szCs w:val="27"/>
      <w:u w:val="single"/>
      <w:lang w:val="ru-RU"/>
    </w:rPr>
  </w:style>
  <w:style w:type="paragraph" w:customStyle="1" w:styleId="Style4">
    <w:name w:val="Style4"/>
    <w:basedOn w:val="a1"/>
    <w:uiPriority w:val="99"/>
    <w:rsid w:val="00CA1844"/>
    <w:pPr>
      <w:widowControl w:val="0"/>
      <w:suppressAutoHyphens w:val="0"/>
      <w:autoSpaceDE w:val="0"/>
      <w:autoSpaceDN w:val="0"/>
      <w:adjustRightInd w:val="0"/>
      <w:spacing w:line="271" w:lineRule="exact"/>
      <w:jc w:val="center"/>
    </w:pPr>
    <w:rPr>
      <w:rFonts w:eastAsiaTheme="minorEastAsia"/>
      <w:lang w:eastAsia="ru-RU"/>
    </w:rPr>
  </w:style>
  <w:style w:type="character" w:customStyle="1" w:styleId="FontStyle11">
    <w:name w:val="Font Style11"/>
    <w:basedOn w:val="a3"/>
    <w:uiPriority w:val="99"/>
    <w:rsid w:val="00CA1844"/>
    <w:rPr>
      <w:rFonts w:ascii="Times New Roman" w:hAnsi="Times New Roman" w:cs="Times New Roman"/>
      <w:sz w:val="24"/>
      <w:szCs w:val="24"/>
    </w:rPr>
  </w:style>
  <w:style w:type="character" w:customStyle="1" w:styleId="FontStyle14">
    <w:name w:val="Font Style14"/>
    <w:basedOn w:val="a3"/>
    <w:uiPriority w:val="99"/>
    <w:rsid w:val="00CA1844"/>
    <w:rPr>
      <w:rFonts w:ascii="Times New Roman" w:hAnsi="Times New Roman" w:cs="Times New Roman"/>
      <w:sz w:val="22"/>
      <w:szCs w:val="22"/>
    </w:rPr>
  </w:style>
  <w:style w:type="paragraph" w:styleId="81">
    <w:name w:val="toc 8"/>
    <w:basedOn w:val="a1"/>
    <w:next w:val="a1"/>
    <w:autoRedefine/>
    <w:rsid w:val="00CA1844"/>
    <w:pPr>
      <w:suppressAutoHyphens w:val="0"/>
      <w:spacing w:after="100"/>
      <w:ind w:left="1400"/>
    </w:pPr>
    <w:rPr>
      <w:sz w:val="20"/>
      <w:szCs w:val="20"/>
      <w:lang w:eastAsia="ru-RU"/>
    </w:rPr>
  </w:style>
  <w:style w:type="table" w:customStyle="1" w:styleId="37">
    <w:name w:val="Сетка таблицы3"/>
    <w:basedOn w:val="a4"/>
    <w:uiPriority w:val="59"/>
    <w:rsid w:val="00CA1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1"/>
    <w:uiPriority w:val="99"/>
    <w:rsid w:val="00CA1844"/>
    <w:pPr>
      <w:widowControl w:val="0"/>
      <w:suppressAutoHyphens w:val="0"/>
      <w:autoSpaceDE w:val="0"/>
      <w:autoSpaceDN w:val="0"/>
      <w:adjustRightInd w:val="0"/>
      <w:spacing w:line="273" w:lineRule="exact"/>
    </w:pPr>
    <w:rPr>
      <w:rFonts w:eastAsiaTheme="minorEastAsia"/>
      <w:lang w:eastAsia="ru-RU"/>
    </w:rPr>
  </w:style>
  <w:style w:type="character" w:customStyle="1" w:styleId="FontStyle15">
    <w:name w:val="Font Style15"/>
    <w:basedOn w:val="a3"/>
    <w:uiPriority w:val="99"/>
    <w:rsid w:val="00CA1844"/>
    <w:rPr>
      <w:rFonts w:ascii="Times New Roman" w:hAnsi="Times New Roman" w:cs="Times New Roman"/>
      <w:b/>
      <w:bCs/>
      <w:sz w:val="22"/>
      <w:szCs w:val="22"/>
    </w:rPr>
  </w:style>
  <w:style w:type="paragraph" w:customStyle="1" w:styleId="Style6">
    <w:name w:val="Style6"/>
    <w:basedOn w:val="a1"/>
    <w:uiPriority w:val="99"/>
    <w:rsid w:val="00CA1844"/>
    <w:pPr>
      <w:widowControl w:val="0"/>
      <w:suppressAutoHyphens w:val="0"/>
      <w:autoSpaceDE w:val="0"/>
      <w:autoSpaceDN w:val="0"/>
      <w:adjustRightInd w:val="0"/>
    </w:pPr>
    <w:rPr>
      <w:rFonts w:eastAsiaTheme="minorEastAsia"/>
      <w:lang w:eastAsia="ru-RU"/>
    </w:rPr>
  </w:style>
  <w:style w:type="paragraph" w:customStyle="1" w:styleId="19">
    <w:name w:val="Абзац списка1"/>
    <w:basedOn w:val="a1"/>
    <w:rsid w:val="00CA1844"/>
    <w:pPr>
      <w:suppressAutoHyphens w:val="0"/>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2285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aliases w:val="Main heading,H1,Заголов,1,ch,Глава,(раздел)"/>
    <w:basedOn w:val="a1"/>
    <w:next w:val="a2"/>
    <w:link w:val="11"/>
    <w:uiPriority w:val="99"/>
    <w:qFormat/>
    <w:rsid w:val="00CA1844"/>
    <w:pPr>
      <w:keepNext/>
      <w:pageBreakBefore/>
      <w:numPr>
        <w:numId w:val="1"/>
      </w:numPr>
      <w:suppressAutoHyphens w:val="0"/>
      <w:spacing w:before="120" w:after="120"/>
      <w:outlineLvl w:val="0"/>
    </w:pPr>
    <w:rPr>
      <w:rFonts w:ascii="Arial" w:hAnsi="Arial"/>
      <w:b/>
      <w:bCs/>
      <w:caps/>
      <w:kern w:val="32"/>
      <w:sz w:val="32"/>
      <w:szCs w:val="32"/>
      <w:lang w:eastAsia="ru-RU"/>
    </w:rPr>
  </w:style>
  <w:style w:type="paragraph" w:styleId="2">
    <w:name w:val="heading 2"/>
    <w:basedOn w:val="a1"/>
    <w:next w:val="a2"/>
    <w:link w:val="20"/>
    <w:uiPriority w:val="99"/>
    <w:qFormat/>
    <w:rsid w:val="00CA1844"/>
    <w:pPr>
      <w:keepNext/>
      <w:numPr>
        <w:ilvl w:val="1"/>
        <w:numId w:val="1"/>
      </w:numPr>
      <w:suppressAutoHyphens w:val="0"/>
      <w:spacing w:before="120" w:after="120"/>
      <w:outlineLvl w:val="1"/>
    </w:pPr>
    <w:rPr>
      <w:rFonts w:ascii="Arial" w:hAnsi="Arial"/>
      <w:b/>
      <w:bCs/>
      <w:sz w:val="30"/>
      <w:szCs w:val="28"/>
      <w:lang w:eastAsia="ru-RU"/>
    </w:rPr>
  </w:style>
  <w:style w:type="paragraph" w:styleId="3">
    <w:name w:val="heading 3"/>
    <w:aliases w:val="H3,&quot;Сапфир&quot;"/>
    <w:basedOn w:val="a1"/>
    <w:next w:val="a1"/>
    <w:link w:val="30"/>
    <w:uiPriority w:val="9"/>
    <w:qFormat/>
    <w:rsid w:val="00CA1844"/>
    <w:pPr>
      <w:keepNext/>
      <w:numPr>
        <w:ilvl w:val="2"/>
        <w:numId w:val="1"/>
      </w:numPr>
      <w:suppressAutoHyphens w:val="0"/>
      <w:spacing w:before="240" w:after="60"/>
      <w:outlineLvl w:val="2"/>
    </w:pPr>
    <w:rPr>
      <w:rFonts w:ascii="Cambria" w:hAnsi="Cambria"/>
      <w:b/>
      <w:bCs/>
      <w:sz w:val="26"/>
      <w:szCs w:val="26"/>
      <w:lang w:eastAsia="ru-RU"/>
    </w:rPr>
  </w:style>
  <w:style w:type="paragraph" w:styleId="4">
    <w:name w:val="heading 4"/>
    <w:basedOn w:val="a1"/>
    <w:next w:val="a1"/>
    <w:link w:val="40"/>
    <w:uiPriority w:val="9"/>
    <w:qFormat/>
    <w:rsid w:val="00CA1844"/>
    <w:pPr>
      <w:keepNext/>
      <w:keepLines/>
      <w:numPr>
        <w:numId w:val="3"/>
      </w:numPr>
      <w:tabs>
        <w:tab w:val="left" w:pos="1276"/>
      </w:tabs>
      <w:suppressAutoHyphens w:val="0"/>
      <w:autoSpaceDE w:val="0"/>
      <w:autoSpaceDN w:val="0"/>
      <w:adjustRightInd w:val="0"/>
      <w:ind w:left="0" w:firstLine="0"/>
      <w:jc w:val="center"/>
      <w:outlineLvl w:val="3"/>
    </w:pPr>
    <w:rPr>
      <w:sz w:val="26"/>
      <w:szCs w:val="26"/>
      <w:lang w:eastAsia="ru-RU"/>
    </w:rPr>
  </w:style>
  <w:style w:type="paragraph" w:styleId="5">
    <w:name w:val="heading 5"/>
    <w:basedOn w:val="a1"/>
    <w:next w:val="a1"/>
    <w:link w:val="50"/>
    <w:uiPriority w:val="9"/>
    <w:qFormat/>
    <w:rsid w:val="00CA1844"/>
    <w:pPr>
      <w:numPr>
        <w:ilvl w:val="4"/>
        <w:numId w:val="1"/>
      </w:numPr>
      <w:suppressAutoHyphens w:val="0"/>
      <w:spacing w:before="240" w:after="60"/>
      <w:outlineLvl w:val="4"/>
    </w:pPr>
    <w:rPr>
      <w:rFonts w:ascii="Calibri" w:hAnsi="Calibri"/>
      <w:b/>
      <w:bCs/>
      <w:i/>
      <w:iCs/>
      <w:sz w:val="26"/>
      <w:szCs w:val="26"/>
      <w:lang w:eastAsia="ru-RU"/>
    </w:rPr>
  </w:style>
  <w:style w:type="paragraph" w:styleId="6">
    <w:name w:val="heading 6"/>
    <w:aliases w:val="H6"/>
    <w:basedOn w:val="a1"/>
    <w:next w:val="a1"/>
    <w:link w:val="60"/>
    <w:uiPriority w:val="9"/>
    <w:qFormat/>
    <w:rsid w:val="00CA1844"/>
    <w:pPr>
      <w:numPr>
        <w:ilvl w:val="5"/>
        <w:numId w:val="1"/>
      </w:numPr>
      <w:suppressAutoHyphens w:val="0"/>
      <w:spacing w:before="240" w:after="60"/>
      <w:outlineLvl w:val="5"/>
    </w:pPr>
    <w:rPr>
      <w:rFonts w:ascii="Calibri" w:hAnsi="Calibri"/>
      <w:b/>
      <w:bCs/>
      <w:sz w:val="22"/>
      <w:szCs w:val="22"/>
      <w:lang w:eastAsia="ru-RU"/>
    </w:rPr>
  </w:style>
  <w:style w:type="paragraph" w:styleId="7">
    <w:name w:val="heading 7"/>
    <w:basedOn w:val="a1"/>
    <w:next w:val="a1"/>
    <w:link w:val="70"/>
    <w:qFormat/>
    <w:rsid w:val="00CA1844"/>
    <w:pPr>
      <w:numPr>
        <w:ilvl w:val="6"/>
        <w:numId w:val="1"/>
      </w:numPr>
      <w:suppressAutoHyphens w:val="0"/>
      <w:spacing w:before="240" w:after="60"/>
      <w:outlineLvl w:val="6"/>
    </w:pPr>
    <w:rPr>
      <w:rFonts w:ascii="Calibri" w:hAnsi="Calibri"/>
      <w:lang w:eastAsia="ru-RU"/>
    </w:rPr>
  </w:style>
  <w:style w:type="paragraph" w:styleId="8">
    <w:name w:val="heading 8"/>
    <w:basedOn w:val="a1"/>
    <w:next w:val="a1"/>
    <w:link w:val="80"/>
    <w:uiPriority w:val="9"/>
    <w:qFormat/>
    <w:rsid w:val="00CA1844"/>
    <w:pPr>
      <w:numPr>
        <w:ilvl w:val="7"/>
        <w:numId w:val="1"/>
      </w:numPr>
      <w:suppressAutoHyphens w:val="0"/>
      <w:spacing w:before="240" w:after="60"/>
      <w:outlineLvl w:val="7"/>
    </w:pPr>
    <w:rPr>
      <w:rFonts w:ascii="Calibri" w:hAnsi="Calibri"/>
      <w:i/>
      <w:iCs/>
      <w:lang w:eastAsia="ru-RU"/>
    </w:rPr>
  </w:style>
  <w:style w:type="paragraph" w:styleId="9">
    <w:name w:val="heading 9"/>
    <w:basedOn w:val="a1"/>
    <w:next w:val="a1"/>
    <w:link w:val="90"/>
    <w:uiPriority w:val="9"/>
    <w:qFormat/>
    <w:rsid w:val="00CA1844"/>
    <w:pPr>
      <w:numPr>
        <w:ilvl w:val="8"/>
        <w:numId w:val="1"/>
      </w:numPr>
      <w:suppressAutoHyphens w:val="0"/>
      <w:spacing w:before="240" w:after="60"/>
      <w:outlineLvl w:val="8"/>
    </w:pPr>
    <w:rPr>
      <w:rFonts w:ascii="Cambria" w:hAnsi="Cambria"/>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FontStyle21">
    <w:name w:val="Font Style21"/>
    <w:basedOn w:val="a3"/>
    <w:uiPriority w:val="99"/>
    <w:rsid w:val="00904BD9"/>
    <w:rPr>
      <w:rFonts w:ascii="Times New Roman" w:hAnsi="Times New Roman" w:cs="Times New Roman"/>
      <w:sz w:val="26"/>
      <w:szCs w:val="26"/>
    </w:rPr>
  </w:style>
  <w:style w:type="character" w:customStyle="1" w:styleId="11">
    <w:name w:val="Заголовок 1 Знак"/>
    <w:aliases w:val="Main heading Знак,H1 Знак,Заголов Знак,1 Знак,ch Знак,Глава Знак,(раздел) Знак"/>
    <w:basedOn w:val="a3"/>
    <w:link w:val="1"/>
    <w:uiPriority w:val="99"/>
    <w:rsid w:val="00CA1844"/>
    <w:rPr>
      <w:rFonts w:ascii="Arial" w:eastAsia="Times New Roman" w:hAnsi="Arial" w:cs="Times New Roman"/>
      <w:b/>
      <w:bCs/>
      <w:caps/>
      <w:kern w:val="32"/>
      <w:sz w:val="32"/>
      <w:szCs w:val="32"/>
      <w:lang w:eastAsia="ru-RU"/>
    </w:rPr>
  </w:style>
  <w:style w:type="character" w:customStyle="1" w:styleId="20">
    <w:name w:val="Заголовок 2 Знак"/>
    <w:basedOn w:val="a3"/>
    <w:link w:val="2"/>
    <w:uiPriority w:val="99"/>
    <w:rsid w:val="00CA1844"/>
    <w:rPr>
      <w:rFonts w:ascii="Arial" w:eastAsia="Times New Roman" w:hAnsi="Arial" w:cs="Times New Roman"/>
      <w:b/>
      <w:bCs/>
      <w:sz w:val="30"/>
      <w:szCs w:val="28"/>
      <w:lang w:eastAsia="ru-RU"/>
    </w:rPr>
  </w:style>
  <w:style w:type="character" w:customStyle="1" w:styleId="30">
    <w:name w:val="Заголовок 3 Знак"/>
    <w:aliases w:val="H3 Знак,&quot;Сапфир&quot; Знак"/>
    <w:basedOn w:val="a3"/>
    <w:link w:val="3"/>
    <w:uiPriority w:val="9"/>
    <w:rsid w:val="00CA1844"/>
    <w:rPr>
      <w:rFonts w:ascii="Cambria" w:eastAsia="Times New Roman" w:hAnsi="Cambria" w:cs="Times New Roman"/>
      <w:b/>
      <w:bCs/>
      <w:sz w:val="26"/>
      <w:szCs w:val="26"/>
      <w:lang w:eastAsia="ru-RU"/>
    </w:rPr>
  </w:style>
  <w:style w:type="character" w:customStyle="1" w:styleId="40">
    <w:name w:val="Заголовок 4 Знак"/>
    <w:basedOn w:val="a3"/>
    <w:link w:val="4"/>
    <w:uiPriority w:val="9"/>
    <w:rsid w:val="00CA1844"/>
    <w:rPr>
      <w:rFonts w:ascii="Times New Roman" w:eastAsia="Times New Roman" w:hAnsi="Times New Roman" w:cs="Times New Roman"/>
      <w:sz w:val="26"/>
      <w:szCs w:val="26"/>
      <w:lang w:eastAsia="ru-RU"/>
    </w:rPr>
  </w:style>
  <w:style w:type="character" w:customStyle="1" w:styleId="50">
    <w:name w:val="Заголовок 5 Знак"/>
    <w:basedOn w:val="a3"/>
    <w:link w:val="5"/>
    <w:uiPriority w:val="9"/>
    <w:rsid w:val="00CA1844"/>
    <w:rPr>
      <w:rFonts w:ascii="Calibri" w:eastAsia="Times New Roman" w:hAnsi="Calibri" w:cs="Times New Roman"/>
      <w:b/>
      <w:bCs/>
      <w:i/>
      <w:iCs/>
      <w:sz w:val="26"/>
      <w:szCs w:val="26"/>
      <w:lang w:eastAsia="ru-RU"/>
    </w:rPr>
  </w:style>
  <w:style w:type="character" w:customStyle="1" w:styleId="60">
    <w:name w:val="Заголовок 6 Знак"/>
    <w:aliases w:val="H6 Знак"/>
    <w:basedOn w:val="a3"/>
    <w:link w:val="6"/>
    <w:uiPriority w:val="9"/>
    <w:rsid w:val="00CA1844"/>
    <w:rPr>
      <w:rFonts w:ascii="Calibri" w:eastAsia="Times New Roman" w:hAnsi="Calibri" w:cs="Times New Roman"/>
      <w:b/>
      <w:bCs/>
      <w:lang w:eastAsia="ru-RU"/>
    </w:rPr>
  </w:style>
  <w:style w:type="character" w:customStyle="1" w:styleId="70">
    <w:name w:val="Заголовок 7 Знак"/>
    <w:basedOn w:val="a3"/>
    <w:link w:val="7"/>
    <w:rsid w:val="00CA1844"/>
    <w:rPr>
      <w:rFonts w:ascii="Calibri" w:eastAsia="Times New Roman" w:hAnsi="Calibri" w:cs="Times New Roman"/>
      <w:sz w:val="24"/>
      <w:szCs w:val="24"/>
      <w:lang w:eastAsia="ru-RU"/>
    </w:rPr>
  </w:style>
  <w:style w:type="character" w:customStyle="1" w:styleId="80">
    <w:name w:val="Заголовок 8 Знак"/>
    <w:basedOn w:val="a3"/>
    <w:link w:val="8"/>
    <w:uiPriority w:val="9"/>
    <w:rsid w:val="00CA1844"/>
    <w:rPr>
      <w:rFonts w:ascii="Calibri" w:eastAsia="Times New Roman" w:hAnsi="Calibri" w:cs="Times New Roman"/>
      <w:i/>
      <w:iCs/>
      <w:sz w:val="24"/>
      <w:szCs w:val="24"/>
      <w:lang w:eastAsia="ru-RU"/>
    </w:rPr>
  </w:style>
  <w:style w:type="character" w:customStyle="1" w:styleId="90">
    <w:name w:val="Заголовок 9 Знак"/>
    <w:basedOn w:val="a3"/>
    <w:link w:val="9"/>
    <w:uiPriority w:val="9"/>
    <w:rsid w:val="00CA1844"/>
    <w:rPr>
      <w:rFonts w:ascii="Cambria" w:eastAsia="Times New Roman" w:hAnsi="Cambria" w:cs="Times New Roman"/>
      <w:lang w:eastAsia="ru-RU"/>
    </w:rPr>
  </w:style>
  <w:style w:type="paragraph" w:styleId="a2">
    <w:name w:val="Body Text Indent"/>
    <w:aliases w:val="Основной текст 1,Нумерованный список !!"/>
    <w:basedOn w:val="a1"/>
    <w:link w:val="a6"/>
    <w:uiPriority w:val="99"/>
    <w:rsid w:val="00CA1844"/>
    <w:pPr>
      <w:ind w:firstLine="709"/>
      <w:jc w:val="both"/>
    </w:pPr>
    <w:rPr>
      <w:szCs w:val="20"/>
      <w:lang w:eastAsia="ru-RU"/>
    </w:rPr>
  </w:style>
  <w:style w:type="character" w:customStyle="1" w:styleId="a6">
    <w:name w:val="Основной текст с отступом Знак"/>
    <w:aliases w:val="Основной текст 1 Знак,Нумерованный список !! Знак"/>
    <w:basedOn w:val="a3"/>
    <w:link w:val="a2"/>
    <w:uiPriority w:val="99"/>
    <w:rsid w:val="00CA1844"/>
    <w:rPr>
      <w:rFonts w:ascii="Times New Roman" w:eastAsia="Times New Roman" w:hAnsi="Times New Roman" w:cs="Times New Roman"/>
      <w:sz w:val="24"/>
      <w:szCs w:val="20"/>
      <w:lang w:eastAsia="ru-RU"/>
    </w:rPr>
  </w:style>
  <w:style w:type="paragraph" w:customStyle="1" w:styleId="a7">
    <w:name w:val="Основной"/>
    <w:basedOn w:val="a1"/>
    <w:rsid w:val="00CA1844"/>
    <w:pPr>
      <w:suppressAutoHyphens w:val="0"/>
      <w:spacing w:line="480" w:lineRule="auto"/>
      <w:ind w:firstLine="709"/>
      <w:jc w:val="both"/>
    </w:pPr>
    <w:rPr>
      <w:sz w:val="28"/>
      <w:szCs w:val="20"/>
      <w:lang w:eastAsia="ru-RU"/>
    </w:rPr>
  </w:style>
  <w:style w:type="paragraph" w:styleId="a8">
    <w:name w:val="Body Text"/>
    <w:aliases w:val="Основной текст1,Основной текст Знак Знак,bt"/>
    <w:basedOn w:val="a1"/>
    <w:link w:val="a9"/>
    <w:uiPriority w:val="99"/>
    <w:rsid w:val="00CA1844"/>
    <w:pPr>
      <w:suppressAutoHyphens w:val="0"/>
      <w:spacing w:after="120"/>
    </w:pPr>
    <w:rPr>
      <w:szCs w:val="20"/>
      <w:lang w:eastAsia="ru-RU"/>
    </w:rPr>
  </w:style>
  <w:style w:type="character" w:customStyle="1" w:styleId="a9">
    <w:name w:val="Основной текст Знак"/>
    <w:aliases w:val="Основной текст1 Знак,Основной текст Знак Знак Знак,bt Знак"/>
    <w:basedOn w:val="a3"/>
    <w:link w:val="a8"/>
    <w:uiPriority w:val="99"/>
    <w:rsid w:val="00CA1844"/>
    <w:rPr>
      <w:rFonts w:ascii="Times New Roman" w:eastAsia="Times New Roman" w:hAnsi="Times New Roman" w:cs="Times New Roman"/>
      <w:sz w:val="24"/>
      <w:szCs w:val="20"/>
      <w:lang w:eastAsia="ru-RU"/>
    </w:rPr>
  </w:style>
  <w:style w:type="paragraph" w:styleId="aa">
    <w:name w:val="footnote text"/>
    <w:aliases w:val="Текст сноски-FN,Footnote Text Char Знак Знак,Footnote Text Char Знак,Table_Footnote_last,Oaeno niinee-FN,Oaeno niinee Ciae,Текст сноски Знак Знак,Текст сноски1,Текст сноски-FN1,Текст сноски Знак2,Oaeno niinee-FN1,single space,footnote tex,f"/>
    <w:basedOn w:val="a1"/>
    <w:link w:val="ab"/>
    <w:uiPriority w:val="99"/>
    <w:semiHidden/>
    <w:rsid w:val="00CA1844"/>
    <w:pPr>
      <w:suppressAutoHyphens w:val="0"/>
    </w:pPr>
    <w:rPr>
      <w:sz w:val="20"/>
      <w:szCs w:val="20"/>
      <w:lang w:eastAsia="ru-RU"/>
    </w:rPr>
  </w:style>
  <w:style w:type="character" w:customStyle="1" w:styleId="ab">
    <w:name w:val="Текст сноски Знак"/>
    <w:aliases w:val="Текст сноски-FN Знак,Footnote Text Char Знак Знак Знак,Footnote Text Char Знак Знак1,Table_Footnote_last Знак,Oaeno niinee-FN Знак,Oaeno niinee Ciae Знак,Текст сноски Знак Знак Знак,Текст сноски1 Знак,Текст сноски-FN1 Знак,f Знак"/>
    <w:basedOn w:val="a3"/>
    <w:link w:val="aa"/>
    <w:uiPriority w:val="99"/>
    <w:semiHidden/>
    <w:rsid w:val="00CA1844"/>
    <w:rPr>
      <w:rFonts w:ascii="Times New Roman" w:eastAsia="Times New Roman" w:hAnsi="Times New Roman" w:cs="Times New Roman"/>
      <w:sz w:val="20"/>
      <w:szCs w:val="20"/>
      <w:lang w:eastAsia="ru-RU"/>
    </w:rPr>
  </w:style>
  <w:style w:type="character" w:styleId="ac">
    <w:name w:val="footnote reference"/>
    <w:aliases w:val="Знак сноски-FN,Ciae niinee-FN,Знак сноски 1,Referencia nota al pie,SUPERS,fr,Used by Word for Help footnote symbols"/>
    <w:uiPriority w:val="99"/>
    <w:semiHidden/>
    <w:rsid w:val="00CA1844"/>
    <w:rPr>
      <w:rFonts w:cs="Times New Roman"/>
      <w:vertAlign w:val="superscript"/>
    </w:rPr>
  </w:style>
  <w:style w:type="paragraph" w:styleId="ad">
    <w:name w:val="Normal (Web)"/>
    <w:basedOn w:val="a1"/>
    <w:link w:val="ae"/>
    <w:uiPriority w:val="99"/>
    <w:rsid w:val="00CA1844"/>
    <w:pPr>
      <w:suppressAutoHyphens w:val="0"/>
      <w:spacing w:after="100" w:afterAutospacing="1"/>
    </w:pPr>
    <w:rPr>
      <w:rFonts w:ascii="Verdana" w:hAnsi="Verdana"/>
      <w:sz w:val="17"/>
      <w:szCs w:val="17"/>
      <w:lang w:eastAsia="ru-RU"/>
    </w:rPr>
  </w:style>
  <w:style w:type="paragraph" w:styleId="af">
    <w:name w:val="Title"/>
    <w:basedOn w:val="a1"/>
    <w:link w:val="af0"/>
    <w:qFormat/>
    <w:rsid w:val="00CA1844"/>
    <w:pPr>
      <w:widowControl w:val="0"/>
      <w:suppressAutoHyphens w:val="0"/>
      <w:autoSpaceDE w:val="0"/>
      <w:autoSpaceDN w:val="0"/>
      <w:adjustRightInd w:val="0"/>
      <w:jc w:val="center"/>
    </w:pPr>
    <w:rPr>
      <w:sz w:val="26"/>
      <w:szCs w:val="20"/>
      <w:lang w:eastAsia="ru-RU"/>
    </w:rPr>
  </w:style>
  <w:style w:type="character" w:customStyle="1" w:styleId="af0">
    <w:name w:val="Название Знак"/>
    <w:basedOn w:val="a3"/>
    <w:link w:val="af"/>
    <w:rsid w:val="00CA1844"/>
    <w:rPr>
      <w:rFonts w:ascii="Times New Roman" w:eastAsia="Times New Roman" w:hAnsi="Times New Roman" w:cs="Times New Roman"/>
      <w:sz w:val="26"/>
      <w:szCs w:val="20"/>
      <w:lang w:eastAsia="ru-RU"/>
    </w:rPr>
  </w:style>
  <w:style w:type="table" w:styleId="af1">
    <w:name w:val="Table Grid"/>
    <w:basedOn w:val="a4"/>
    <w:rsid w:val="00CA18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Номер"/>
    <w:basedOn w:val="a1"/>
    <w:rsid w:val="00CA1844"/>
    <w:pPr>
      <w:suppressAutoHyphens w:val="0"/>
      <w:jc w:val="center"/>
    </w:pPr>
    <w:rPr>
      <w:sz w:val="28"/>
      <w:szCs w:val="20"/>
      <w:lang w:eastAsia="ru-RU"/>
    </w:rPr>
  </w:style>
  <w:style w:type="paragraph" w:customStyle="1" w:styleId="ConsPlusTitle">
    <w:name w:val="ConsPlusTitle"/>
    <w:rsid w:val="00CA18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List Paragraph"/>
    <w:aliases w:val="ПАРАГРАФ"/>
    <w:basedOn w:val="a1"/>
    <w:link w:val="af4"/>
    <w:uiPriority w:val="34"/>
    <w:qFormat/>
    <w:rsid w:val="00CA1844"/>
    <w:pPr>
      <w:suppressAutoHyphens w:val="0"/>
      <w:spacing w:after="200" w:line="276" w:lineRule="auto"/>
      <w:ind w:left="720"/>
      <w:contextualSpacing/>
    </w:pPr>
    <w:rPr>
      <w:rFonts w:ascii="Calibri" w:hAnsi="Calibri"/>
      <w:sz w:val="22"/>
      <w:szCs w:val="22"/>
      <w:lang w:eastAsia="ru-RU"/>
    </w:rPr>
  </w:style>
  <w:style w:type="paragraph" w:customStyle="1" w:styleId="ConsNormal">
    <w:name w:val="ConsNormal"/>
    <w:rsid w:val="00CA18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footer"/>
    <w:basedOn w:val="a1"/>
    <w:link w:val="af6"/>
    <w:uiPriority w:val="99"/>
    <w:rsid w:val="00CA1844"/>
    <w:pPr>
      <w:tabs>
        <w:tab w:val="center" w:pos="4677"/>
        <w:tab w:val="right" w:pos="9355"/>
      </w:tabs>
      <w:suppressAutoHyphens w:val="0"/>
    </w:pPr>
    <w:rPr>
      <w:szCs w:val="20"/>
      <w:lang w:eastAsia="ru-RU"/>
    </w:rPr>
  </w:style>
  <w:style w:type="character" w:customStyle="1" w:styleId="af6">
    <w:name w:val="Нижний колонтитул Знак"/>
    <w:basedOn w:val="a3"/>
    <w:link w:val="af5"/>
    <w:uiPriority w:val="99"/>
    <w:rsid w:val="00CA1844"/>
    <w:rPr>
      <w:rFonts w:ascii="Times New Roman" w:eastAsia="Times New Roman" w:hAnsi="Times New Roman" w:cs="Times New Roman"/>
      <w:sz w:val="24"/>
      <w:szCs w:val="20"/>
      <w:lang w:eastAsia="ru-RU"/>
    </w:rPr>
  </w:style>
  <w:style w:type="character" w:styleId="af7">
    <w:name w:val="page number"/>
    <w:rsid w:val="00CA1844"/>
    <w:rPr>
      <w:rFonts w:cs="Times New Roman"/>
    </w:rPr>
  </w:style>
  <w:style w:type="paragraph" w:styleId="af8">
    <w:name w:val="header"/>
    <w:basedOn w:val="a1"/>
    <w:link w:val="af9"/>
    <w:uiPriority w:val="99"/>
    <w:rsid w:val="00CA1844"/>
    <w:pPr>
      <w:tabs>
        <w:tab w:val="center" w:pos="4677"/>
        <w:tab w:val="right" w:pos="9355"/>
      </w:tabs>
      <w:suppressAutoHyphens w:val="0"/>
    </w:pPr>
    <w:rPr>
      <w:szCs w:val="20"/>
      <w:lang w:eastAsia="ru-RU"/>
    </w:rPr>
  </w:style>
  <w:style w:type="character" w:customStyle="1" w:styleId="af9">
    <w:name w:val="Верхний колонтитул Знак"/>
    <w:basedOn w:val="a3"/>
    <w:link w:val="af8"/>
    <w:uiPriority w:val="99"/>
    <w:rsid w:val="00CA1844"/>
    <w:rPr>
      <w:rFonts w:ascii="Times New Roman" w:eastAsia="Times New Roman" w:hAnsi="Times New Roman" w:cs="Times New Roman"/>
      <w:sz w:val="24"/>
      <w:szCs w:val="20"/>
      <w:lang w:eastAsia="ru-RU"/>
    </w:rPr>
  </w:style>
  <w:style w:type="character" w:styleId="afa">
    <w:name w:val="Hyperlink"/>
    <w:uiPriority w:val="99"/>
    <w:rsid w:val="00CA1844"/>
    <w:rPr>
      <w:rFonts w:cs="Times New Roman"/>
      <w:color w:val="0000FF"/>
      <w:u w:val="single"/>
    </w:rPr>
  </w:style>
  <w:style w:type="paragraph" w:customStyle="1" w:styleId="zz-4">
    <w:name w:val="zz-4+"/>
    <w:basedOn w:val="a1"/>
    <w:rsid w:val="00CA1844"/>
    <w:pPr>
      <w:suppressAutoHyphens w:val="0"/>
      <w:spacing w:before="80"/>
      <w:ind w:firstLine="397"/>
      <w:jc w:val="both"/>
    </w:pPr>
    <w:rPr>
      <w:kern w:val="16"/>
      <w:sz w:val="22"/>
      <w:szCs w:val="22"/>
      <w:lang w:eastAsia="ru-RU"/>
    </w:rPr>
  </w:style>
  <w:style w:type="paragraph" w:customStyle="1" w:styleId="z--">
    <w:name w:val="z-рис-подпись"/>
    <w:basedOn w:val="a1"/>
    <w:rsid w:val="00CA1844"/>
    <w:pPr>
      <w:suppressAutoHyphens w:val="0"/>
      <w:spacing w:before="200" w:after="400"/>
      <w:jc w:val="center"/>
    </w:pPr>
    <w:rPr>
      <w:rFonts w:ascii="Arial" w:hAnsi="Arial" w:cs="Arial"/>
      <w:kern w:val="16"/>
      <w:sz w:val="19"/>
      <w:szCs w:val="22"/>
      <w:lang w:eastAsia="ru-RU"/>
    </w:rPr>
  </w:style>
  <w:style w:type="paragraph" w:customStyle="1" w:styleId="z-">
    <w:name w:val="z-рисунок"/>
    <w:basedOn w:val="a1"/>
    <w:rsid w:val="00CA1844"/>
    <w:pPr>
      <w:keepNext/>
      <w:suppressAutoHyphens w:val="0"/>
      <w:jc w:val="center"/>
    </w:pPr>
    <w:rPr>
      <w:kern w:val="16"/>
      <w:sz w:val="22"/>
      <w:szCs w:val="22"/>
      <w:lang w:eastAsia="ru-RU"/>
    </w:rPr>
  </w:style>
  <w:style w:type="paragraph" w:customStyle="1" w:styleId="z--0">
    <w:name w:val="z-таб-заголовок"/>
    <w:basedOn w:val="a1"/>
    <w:rsid w:val="00CA1844"/>
    <w:pPr>
      <w:keepNext/>
      <w:keepLines/>
      <w:spacing w:after="120"/>
      <w:ind w:firstLine="397"/>
      <w:jc w:val="center"/>
    </w:pPr>
    <w:rPr>
      <w:rFonts w:ascii="Arial" w:hAnsi="Arial"/>
      <w:kern w:val="16"/>
      <w:sz w:val="19"/>
      <w:szCs w:val="22"/>
      <w:lang w:eastAsia="ru-RU"/>
    </w:rPr>
  </w:style>
  <w:style w:type="paragraph" w:customStyle="1" w:styleId="z--1">
    <w:name w:val="z-таб-номер"/>
    <w:basedOn w:val="afb"/>
    <w:rsid w:val="00CA1844"/>
    <w:pPr>
      <w:keepNext/>
      <w:spacing w:before="240" w:after="120"/>
      <w:jc w:val="right"/>
    </w:pPr>
    <w:rPr>
      <w:rFonts w:ascii="Arial" w:hAnsi="Arial"/>
      <w:iCs/>
      <w:kern w:val="16"/>
      <w:sz w:val="19"/>
      <w:szCs w:val="22"/>
    </w:rPr>
  </w:style>
  <w:style w:type="paragraph" w:styleId="afb">
    <w:name w:val="caption"/>
    <w:basedOn w:val="a1"/>
    <w:next w:val="a1"/>
    <w:uiPriority w:val="99"/>
    <w:qFormat/>
    <w:rsid w:val="00CA1844"/>
    <w:pPr>
      <w:suppressAutoHyphens w:val="0"/>
    </w:pPr>
    <w:rPr>
      <w:b/>
      <w:bCs/>
      <w:sz w:val="20"/>
      <w:szCs w:val="20"/>
      <w:lang w:eastAsia="ru-RU"/>
    </w:rPr>
  </w:style>
  <w:style w:type="paragraph" w:styleId="afc">
    <w:name w:val="TOC Heading"/>
    <w:basedOn w:val="1"/>
    <w:next w:val="a1"/>
    <w:uiPriority w:val="39"/>
    <w:qFormat/>
    <w:rsid w:val="00CA1844"/>
    <w:pPr>
      <w:keepLines/>
      <w:pageBreakBefore w:val="0"/>
      <w:numPr>
        <w:numId w:val="0"/>
      </w:numPr>
      <w:spacing w:before="480" w:after="0" w:line="276" w:lineRule="auto"/>
      <w:outlineLvl w:val="9"/>
    </w:pPr>
    <w:rPr>
      <w:rFonts w:ascii="Cambria" w:hAnsi="Cambria"/>
      <w:caps w:val="0"/>
      <w:color w:val="365F91"/>
      <w:kern w:val="0"/>
      <w:sz w:val="28"/>
      <w:szCs w:val="28"/>
      <w:lang w:eastAsia="en-US"/>
    </w:rPr>
  </w:style>
  <w:style w:type="paragraph" w:styleId="12">
    <w:name w:val="toc 1"/>
    <w:basedOn w:val="a1"/>
    <w:next w:val="a1"/>
    <w:autoRedefine/>
    <w:uiPriority w:val="39"/>
    <w:rsid w:val="00CA1844"/>
    <w:pPr>
      <w:tabs>
        <w:tab w:val="left" w:pos="482"/>
        <w:tab w:val="left" w:pos="1100"/>
        <w:tab w:val="right" w:leader="dot" w:pos="9356"/>
      </w:tabs>
      <w:suppressAutoHyphens w:val="0"/>
      <w:spacing w:after="80"/>
    </w:pPr>
    <w:rPr>
      <w:noProof/>
      <w:lang w:eastAsia="ru-RU"/>
    </w:rPr>
  </w:style>
  <w:style w:type="paragraph" w:styleId="21">
    <w:name w:val="toc 2"/>
    <w:basedOn w:val="a1"/>
    <w:next w:val="a1"/>
    <w:autoRedefine/>
    <w:uiPriority w:val="39"/>
    <w:rsid w:val="00CA1844"/>
    <w:pPr>
      <w:tabs>
        <w:tab w:val="left" w:pos="880"/>
        <w:tab w:val="right" w:leader="dot" w:pos="9345"/>
      </w:tabs>
      <w:suppressAutoHyphens w:val="0"/>
      <w:spacing w:after="240"/>
      <w:ind w:left="238"/>
      <w:contextualSpacing/>
    </w:pPr>
    <w:rPr>
      <w:lang w:eastAsia="ru-RU"/>
    </w:rPr>
  </w:style>
  <w:style w:type="paragraph" w:styleId="31">
    <w:name w:val="toc 3"/>
    <w:basedOn w:val="a1"/>
    <w:next w:val="a1"/>
    <w:autoRedefine/>
    <w:uiPriority w:val="39"/>
    <w:rsid w:val="00CA1844"/>
    <w:pPr>
      <w:tabs>
        <w:tab w:val="left" w:pos="1134"/>
        <w:tab w:val="right" w:leader="dot" w:pos="9345"/>
      </w:tabs>
      <w:suppressAutoHyphens w:val="0"/>
      <w:spacing w:after="120"/>
      <w:ind w:left="482"/>
    </w:pPr>
    <w:rPr>
      <w:lang w:eastAsia="ru-RU"/>
    </w:rPr>
  </w:style>
  <w:style w:type="character" w:styleId="afd">
    <w:name w:val="FollowedHyperlink"/>
    <w:uiPriority w:val="99"/>
    <w:rsid w:val="00CA1844"/>
    <w:rPr>
      <w:rFonts w:cs="Times New Roman"/>
      <w:color w:val="800080"/>
      <w:u w:val="single"/>
    </w:rPr>
  </w:style>
  <w:style w:type="paragraph" w:customStyle="1" w:styleId="ConsPlusNormal">
    <w:name w:val="ConsPlusNormal"/>
    <w:link w:val="ConsPlusNormal0"/>
    <w:rsid w:val="00CA18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p">
    <w:name w:val="ep"/>
    <w:rsid w:val="00CA1844"/>
    <w:rPr>
      <w:shd w:val="clear" w:color="auto" w:fill="D2D2D2"/>
    </w:rPr>
  </w:style>
  <w:style w:type="character" w:customStyle="1" w:styleId="13">
    <w:name w:val="Текст сноски Знак1"/>
    <w:aliases w:val="single space Знак,footnote text Знак,Текст сноски Знак Знак Знак Знак,Текст сноски Знак Знак Знак1,Текст сноски-FN Знак1,Footnote Text Char Знак Знак Знак1,Footnote Text Char Знак Знак11,Footnote Text Char Знак Знак Знак Знак Знак"/>
    <w:rsid w:val="00CA1844"/>
    <w:rPr>
      <w:rFonts w:ascii="Times New Roman" w:hAnsi="Times New Roman"/>
      <w:sz w:val="20"/>
    </w:rPr>
  </w:style>
  <w:style w:type="paragraph" w:styleId="22">
    <w:name w:val="Body Text Indent 2"/>
    <w:aliases w:val="Знак"/>
    <w:basedOn w:val="a1"/>
    <w:link w:val="23"/>
    <w:rsid w:val="00CA1844"/>
    <w:pPr>
      <w:suppressAutoHyphens w:val="0"/>
      <w:spacing w:line="360" w:lineRule="auto"/>
      <w:ind w:firstLine="709"/>
      <w:jc w:val="both"/>
    </w:pPr>
    <w:rPr>
      <w:sz w:val="28"/>
      <w:szCs w:val="20"/>
      <w:lang w:eastAsia="ru-RU"/>
    </w:rPr>
  </w:style>
  <w:style w:type="character" w:customStyle="1" w:styleId="23">
    <w:name w:val="Основной текст с отступом 2 Знак"/>
    <w:aliases w:val="Знак Знак"/>
    <w:basedOn w:val="a3"/>
    <w:link w:val="22"/>
    <w:rsid w:val="00CA1844"/>
    <w:rPr>
      <w:rFonts w:ascii="Times New Roman" w:eastAsia="Times New Roman" w:hAnsi="Times New Roman" w:cs="Times New Roman"/>
      <w:sz w:val="28"/>
      <w:szCs w:val="20"/>
      <w:lang w:eastAsia="ru-RU"/>
    </w:rPr>
  </w:style>
  <w:style w:type="paragraph" w:styleId="afe">
    <w:name w:val="Balloon Text"/>
    <w:basedOn w:val="a1"/>
    <w:link w:val="aff"/>
    <w:uiPriority w:val="99"/>
    <w:unhideWhenUsed/>
    <w:rsid w:val="00CA1844"/>
    <w:pPr>
      <w:suppressAutoHyphens w:val="0"/>
    </w:pPr>
    <w:rPr>
      <w:rFonts w:ascii="Tahoma" w:hAnsi="Tahoma"/>
      <w:sz w:val="16"/>
      <w:szCs w:val="20"/>
      <w:lang w:eastAsia="ru-RU"/>
    </w:rPr>
  </w:style>
  <w:style w:type="character" w:customStyle="1" w:styleId="aff">
    <w:name w:val="Текст выноски Знак"/>
    <w:basedOn w:val="a3"/>
    <w:link w:val="afe"/>
    <w:uiPriority w:val="99"/>
    <w:rsid w:val="00CA1844"/>
    <w:rPr>
      <w:rFonts w:ascii="Tahoma" w:eastAsia="Times New Roman" w:hAnsi="Tahoma" w:cs="Times New Roman"/>
      <w:sz w:val="16"/>
      <w:szCs w:val="20"/>
      <w:lang w:eastAsia="ru-RU"/>
    </w:rPr>
  </w:style>
  <w:style w:type="paragraph" w:customStyle="1" w:styleId="entry-meta">
    <w:name w:val="entry-meta"/>
    <w:basedOn w:val="a1"/>
    <w:rsid w:val="00CA1844"/>
    <w:pPr>
      <w:suppressAutoHyphens w:val="0"/>
      <w:spacing w:before="100" w:beforeAutospacing="1" w:after="100" w:afterAutospacing="1"/>
    </w:pPr>
    <w:rPr>
      <w:lang w:eastAsia="ru-RU"/>
    </w:rPr>
  </w:style>
  <w:style w:type="paragraph" w:customStyle="1" w:styleId="Numbered1">
    <w:name w:val="Numbered 1."/>
    <w:basedOn w:val="a1"/>
    <w:autoRedefine/>
    <w:rsid w:val="00CA1844"/>
    <w:pPr>
      <w:widowControl w:val="0"/>
      <w:numPr>
        <w:numId w:val="2"/>
      </w:numPr>
      <w:suppressAutoHyphens w:val="0"/>
      <w:autoSpaceDE w:val="0"/>
      <w:autoSpaceDN w:val="0"/>
      <w:adjustRightInd w:val="0"/>
      <w:spacing w:line="360" w:lineRule="auto"/>
    </w:pPr>
    <w:rPr>
      <w:sz w:val="28"/>
      <w:szCs w:val="26"/>
      <w:lang w:eastAsia="ru-RU"/>
    </w:rPr>
  </w:style>
  <w:style w:type="paragraph" w:customStyle="1" w:styleId="221">
    <w:name w:val="заголовок 221"/>
    <w:basedOn w:val="1"/>
    <w:next w:val="2"/>
    <w:rsid w:val="00CA1844"/>
    <w:pPr>
      <w:pageBreakBefore w:val="0"/>
      <w:numPr>
        <w:numId w:val="0"/>
      </w:numPr>
      <w:suppressAutoHyphens/>
      <w:spacing w:before="0" w:after="360" w:line="360" w:lineRule="auto"/>
    </w:pPr>
    <w:rPr>
      <w:rFonts w:ascii="Times New Roman" w:hAnsi="Times New Roman"/>
      <w:b w:val="0"/>
      <w:bCs w:val="0"/>
      <w:caps w:val="0"/>
      <w:spacing w:val="20"/>
      <w:kern w:val="28"/>
    </w:rPr>
  </w:style>
  <w:style w:type="paragraph" w:customStyle="1" w:styleId="u">
    <w:name w:val="u"/>
    <w:basedOn w:val="a1"/>
    <w:rsid w:val="00CA1844"/>
    <w:pPr>
      <w:suppressAutoHyphens w:val="0"/>
      <w:spacing w:before="100" w:beforeAutospacing="1" w:after="100" w:afterAutospacing="1"/>
    </w:pPr>
    <w:rPr>
      <w:lang w:eastAsia="ru-RU"/>
    </w:rPr>
  </w:style>
  <w:style w:type="paragraph" w:customStyle="1" w:styleId="uni">
    <w:name w:val="uni"/>
    <w:basedOn w:val="a1"/>
    <w:rsid w:val="00CA1844"/>
    <w:pPr>
      <w:suppressAutoHyphens w:val="0"/>
      <w:spacing w:before="100" w:beforeAutospacing="1" w:after="100" w:afterAutospacing="1"/>
    </w:pPr>
    <w:rPr>
      <w:lang w:eastAsia="ru-RU"/>
    </w:rPr>
  </w:style>
  <w:style w:type="paragraph" w:customStyle="1" w:styleId="unip">
    <w:name w:val="unip"/>
    <w:basedOn w:val="a1"/>
    <w:rsid w:val="00CA1844"/>
    <w:pPr>
      <w:suppressAutoHyphens w:val="0"/>
      <w:spacing w:before="100" w:beforeAutospacing="1" w:after="100" w:afterAutospacing="1"/>
    </w:pPr>
    <w:rPr>
      <w:lang w:eastAsia="ru-RU"/>
    </w:rPr>
  </w:style>
  <w:style w:type="paragraph" w:styleId="24">
    <w:name w:val="Body Text 2"/>
    <w:basedOn w:val="a1"/>
    <w:link w:val="25"/>
    <w:rsid w:val="00CA1844"/>
    <w:pPr>
      <w:suppressAutoHyphens w:val="0"/>
      <w:ind w:firstLine="567"/>
      <w:jc w:val="both"/>
    </w:pPr>
    <w:rPr>
      <w:lang w:eastAsia="ru-RU"/>
    </w:rPr>
  </w:style>
  <w:style w:type="character" w:customStyle="1" w:styleId="25">
    <w:name w:val="Основной текст 2 Знак"/>
    <w:basedOn w:val="a3"/>
    <w:link w:val="24"/>
    <w:rsid w:val="00CA1844"/>
    <w:rPr>
      <w:rFonts w:ascii="Times New Roman" w:eastAsia="Times New Roman" w:hAnsi="Times New Roman" w:cs="Times New Roman"/>
      <w:sz w:val="24"/>
      <w:szCs w:val="24"/>
      <w:lang w:eastAsia="ru-RU"/>
    </w:rPr>
  </w:style>
  <w:style w:type="paragraph" w:styleId="32">
    <w:name w:val="Body Text 3"/>
    <w:basedOn w:val="a1"/>
    <w:link w:val="33"/>
    <w:uiPriority w:val="99"/>
    <w:rsid w:val="00CA1844"/>
    <w:pPr>
      <w:suppressAutoHyphens w:val="0"/>
      <w:spacing w:after="120"/>
    </w:pPr>
    <w:rPr>
      <w:sz w:val="16"/>
      <w:szCs w:val="16"/>
      <w:lang w:eastAsia="ru-RU"/>
    </w:rPr>
  </w:style>
  <w:style w:type="character" w:customStyle="1" w:styleId="33">
    <w:name w:val="Основной текст 3 Знак"/>
    <w:basedOn w:val="a3"/>
    <w:link w:val="32"/>
    <w:uiPriority w:val="99"/>
    <w:rsid w:val="00CA1844"/>
    <w:rPr>
      <w:rFonts w:ascii="Times New Roman" w:eastAsia="Times New Roman" w:hAnsi="Times New Roman" w:cs="Times New Roman"/>
      <w:sz w:val="16"/>
      <w:szCs w:val="16"/>
      <w:lang w:eastAsia="ru-RU"/>
    </w:rPr>
  </w:style>
  <w:style w:type="paragraph" w:customStyle="1" w:styleId="ConsPlusNonformat">
    <w:name w:val="ConsPlusNonformat"/>
    <w:rsid w:val="00CA18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Strong"/>
    <w:uiPriority w:val="22"/>
    <w:qFormat/>
    <w:rsid w:val="00CA1844"/>
    <w:rPr>
      <w:rFonts w:cs="Times New Roman"/>
      <w:b/>
      <w:bCs/>
    </w:rPr>
  </w:style>
  <w:style w:type="character" w:customStyle="1" w:styleId="ConsPlusNormal0">
    <w:name w:val="ConsPlusNormal Знак"/>
    <w:link w:val="ConsPlusNormal"/>
    <w:locked/>
    <w:rsid w:val="00CA1844"/>
    <w:rPr>
      <w:rFonts w:ascii="Arial" w:eastAsia="Times New Roman" w:hAnsi="Arial" w:cs="Arial"/>
      <w:sz w:val="20"/>
      <w:szCs w:val="20"/>
      <w:lang w:eastAsia="ru-RU"/>
    </w:rPr>
  </w:style>
  <w:style w:type="paragraph" w:customStyle="1" w:styleId="14">
    <w:name w:val="Верхний колонтитул1"/>
    <w:basedOn w:val="a1"/>
    <w:rsid w:val="00CA1844"/>
    <w:pPr>
      <w:tabs>
        <w:tab w:val="center" w:pos="4677"/>
        <w:tab w:val="right" w:pos="9355"/>
      </w:tabs>
      <w:suppressAutoHyphens w:val="0"/>
      <w:jc w:val="both"/>
    </w:pPr>
    <w:rPr>
      <w:kern w:val="28"/>
      <w:sz w:val="28"/>
      <w:szCs w:val="20"/>
      <w:lang w:eastAsia="ru-RU"/>
    </w:rPr>
  </w:style>
  <w:style w:type="paragraph" w:customStyle="1" w:styleId="Style10">
    <w:name w:val="Style10"/>
    <w:basedOn w:val="a1"/>
    <w:rsid w:val="00CA1844"/>
    <w:pPr>
      <w:widowControl w:val="0"/>
      <w:suppressAutoHyphens w:val="0"/>
      <w:autoSpaceDE w:val="0"/>
      <w:autoSpaceDN w:val="0"/>
      <w:adjustRightInd w:val="0"/>
    </w:pPr>
    <w:rPr>
      <w:lang w:eastAsia="ru-RU"/>
    </w:rPr>
  </w:style>
  <w:style w:type="character" w:customStyle="1" w:styleId="FontStyle16">
    <w:name w:val="Font Style16"/>
    <w:rsid w:val="00CA1844"/>
    <w:rPr>
      <w:rFonts w:ascii="Times New Roman" w:hAnsi="Times New Roman"/>
      <w:sz w:val="24"/>
    </w:rPr>
  </w:style>
  <w:style w:type="paragraph" w:customStyle="1" w:styleId="aff1">
    <w:name w:val="Знак Знак Знак"/>
    <w:basedOn w:val="a1"/>
    <w:rsid w:val="00CA1844"/>
    <w:pPr>
      <w:suppressAutoHyphens w:val="0"/>
      <w:spacing w:after="160" w:line="240" w:lineRule="exact"/>
      <w:jc w:val="both"/>
    </w:pPr>
    <w:rPr>
      <w:rFonts w:ascii="Verdana" w:hAnsi="Verdana"/>
      <w:sz w:val="20"/>
      <w:szCs w:val="20"/>
      <w:lang w:val="en-US" w:eastAsia="en-US"/>
    </w:rPr>
  </w:style>
  <w:style w:type="paragraph" w:customStyle="1" w:styleId="ConsPlusCell">
    <w:name w:val="ConsPlusCell"/>
    <w:uiPriority w:val="99"/>
    <w:rsid w:val="00CA18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4">
    <w:name w:val="Body Text Indent 3"/>
    <w:basedOn w:val="a1"/>
    <w:link w:val="35"/>
    <w:uiPriority w:val="99"/>
    <w:unhideWhenUsed/>
    <w:rsid w:val="00CA1844"/>
    <w:pPr>
      <w:suppressAutoHyphens w:val="0"/>
      <w:spacing w:after="120"/>
      <w:ind w:left="283"/>
    </w:pPr>
    <w:rPr>
      <w:sz w:val="16"/>
      <w:szCs w:val="16"/>
      <w:lang w:eastAsia="ru-RU"/>
    </w:rPr>
  </w:style>
  <w:style w:type="character" w:customStyle="1" w:styleId="35">
    <w:name w:val="Основной текст с отступом 3 Знак"/>
    <w:basedOn w:val="a3"/>
    <w:link w:val="34"/>
    <w:uiPriority w:val="99"/>
    <w:rsid w:val="00CA1844"/>
    <w:rPr>
      <w:rFonts w:ascii="Times New Roman" w:eastAsia="Times New Roman" w:hAnsi="Times New Roman" w:cs="Times New Roman"/>
      <w:sz w:val="16"/>
      <w:szCs w:val="16"/>
      <w:lang w:eastAsia="ru-RU"/>
    </w:rPr>
  </w:style>
  <w:style w:type="paragraph" w:styleId="aff2">
    <w:name w:val="Block Text"/>
    <w:basedOn w:val="a1"/>
    <w:rsid w:val="00CA1844"/>
    <w:pPr>
      <w:suppressAutoHyphens w:val="0"/>
      <w:ind w:left="567" w:right="567"/>
      <w:jc w:val="both"/>
    </w:pPr>
    <w:rPr>
      <w:szCs w:val="20"/>
      <w:lang w:eastAsia="ru-RU"/>
    </w:rPr>
  </w:style>
  <w:style w:type="paragraph" w:customStyle="1" w:styleId="Point">
    <w:name w:val="Point"/>
    <w:basedOn w:val="a1"/>
    <w:link w:val="PointChar"/>
    <w:rsid w:val="00CA1844"/>
    <w:pPr>
      <w:suppressAutoHyphens w:val="0"/>
      <w:spacing w:before="120" w:line="288" w:lineRule="auto"/>
      <w:ind w:firstLine="720"/>
      <w:jc w:val="both"/>
    </w:pPr>
    <w:rPr>
      <w:lang w:eastAsia="ru-RU"/>
    </w:rPr>
  </w:style>
  <w:style w:type="character" w:customStyle="1" w:styleId="PointChar">
    <w:name w:val="Point Char"/>
    <w:link w:val="Point"/>
    <w:rsid w:val="00CA1844"/>
    <w:rPr>
      <w:rFonts w:ascii="Times New Roman" w:eastAsia="Times New Roman" w:hAnsi="Times New Roman" w:cs="Times New Roman"/>
      <w:sz w:val="24"/>
      <w:szCs w:val="24"/>
      <w:lang w:eastAsia="ru-RU"/>
    </w:rPr>
  </w:style>
  <w:style w:type="character" w:customStyle="1" w:styleId="apple-style-span">
    <w:name w:val="apple-style-span"/>
    <w:basedOn w:val="a3"/>
    <w:rsid w:val="00CA1844"/>
  </w:style>
  <w:style w:type="paragraph" w:customStyle="1" w:styleId="BodyText22">
    <w:name w:val="Body Text 22"/>
    <w:basedOn w:val="a1"/>
    <w:rsid w:val="00CA1844"/>
    <w:pPr>
      <w:suppressAutoHyphens w:val="0"/>
      <w:ind w:firstLine="709"/>
      <w:jc w:val="both"/>
    </w:pPr>
    <w:rPr>
      <w:szCs w:val="20"/>
      <w:lang w:eastAsia="ru-RU"/>
    </w:rPr>
  </w:style>
  <w:style w:type="character" w:customStyle="1" w:styleId="apple-converted-space">
    <w:name w:val="apple-converted-space"/>
    <w:basedOn w:val="a3"/>
    <w:rsid w:val="00CA1844"/>
  </w:style>
  <w:style w:type="paragraph" w:styleId="a">
    <w:name w:val="Subtitle"/>
    <w:basedOn w:val="a1"/>
    <w:link w:val="aff3"/>
    <w:qFormat/>
    <w:rsid w:val="00CA1844"/>
    <w:pPr>
      <w:keepNext/>
      <w:keepLines/>
      <w:numPr>
        <w:ilvl w:val="1"/>
        <w:numId w:val="3"/>
      </w:numPr>
      <w:tabs>
        <w:tab w:val="left" w:pos="1276"/>
      </w:tabs>
      <w:suppressAutoHyphens w:val="0"/>
      <w:autoSpaceDE w:val="0"/>
      <w:autoSpaceDN w:val="0"/>
      <w:adjustRightInd w:val="0"/>
      <w:jc w:val="center"/>
    </w:pPr>
    <w:rPr>
      <w:sz w:val="26"/>
      <w:szCs w:val="26"/>
      <w:lang w:eastAsia="ru-RU"/>
    </w:rPr>
  </w:style>
  <w:style w:type="character" w:customStyle="1" w:styleId="aff3">
    <w:name w:val="Подзаголовок Знак"/>
    <w:basedOn w:val="a3"/>
    <w:link w:val="a"/>
    <w:rsid w:val="00CA1844"/>
    <w:rPr>
      <w:rFonts w:ascii="Times New Roman" w:eastAsia="Times New Roman" w:hAnsi="Times New Roman" w:cs="Times New Roman"/>
      <w:sz w:val="26"/>
      <w:szCs w:val="26"/>
      <w:lang w:eastAsia="ru-RU"/>
    </w:rPr>
  </w:style>
  <w:style w:type="paragraph" w:customStyle="1" w:styleId="BodyText21">
    <w:name w:val="Body Text 2.Основной текст 1"/>
    <w:basedOn w:val="a1"/>
    <w:rsid w:val="00CA1844"/>
    <w:pPr>
      <w:suppressAutoHyphens w:val="0"/>
      <w:ind w:firstLine="720"/>
      <w:jc w:val="both"/>
    </w:pPr>
    <w:rPr>
      <w:sz w:val="28"/>
      <w:szCs w:val="20"/>
      <w:lang w:eastAsia="ru-RU"/>
    </w:rPr>
  </w:style>
  <w:style w:type="paragraph" w:customStyle="1" w:styleId="aff4">
    <w:name w:val="Скобки буквы"/>
    <w:basedOn w:val="a1"/>
    <w:rsid w:val="00CA1844"/>
    <w:pPr>
      <w:tabs>
        <w:tab w:val="num" w:pos="360"/>
      </w:tabs>
      <w:suppressAutoHyphens w:val="0"/>
      <w:ind w:left="360" w:hanging="360"/>
    </w:pPr>
    <w:rPr>
      <w:sz w:val="20"/>
      <w:szCs w:val="20"/>
      <w:lang w:eastAsia="en-US"/>
    </w:rPr>
  </w:style>
  <w:style w:type="paragraph" w:customStyle="1" w:styleId="aff5">
    <w:name w:val="Заголовок текста"/>
    <w:rsid w:val="00CA1844"/>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6">
    <w:name w:val="Нумерованный абзац"/>
    <w:rsid w:val="00CA1844"/>
    <w:pPr>
      <w:tabs>
        <w:tab w:val="left" w:pos="1134"/>
      </w:tabs>
      <w:suppressAutoHyphens/>
      <w:spacing w:before="240" w:after="0" w:line="240" w:lineRule="auto"/>
      <w:ind w:left="1429" w:hanging="360"/>
      <w:jc w:val="both"/>
    </w:pPr>
    <w:rPr>
      <w:rFonts w:ascii="Times New Roman" w:eastAsia="Times New Roman" w:hAnsi="Times New Roman" w:cs="Times New Roman"/>
      <w:noProof/>
      <w:sz w:val="28"/>
      <w:szCs w:val="20"/>
      <w:lang w:eastAsia="ru-RU"/>
    </w:rPr>
  </w:style>
  <w:style w:type="paragraph" w:styleId="aff7">
    <w:name w:val="Plain Text"/>
    <w:basedOn w:val="a1"/>
    <w:link w:val="aff8"/>
    <w:rsid w:val="00CA1844"/>
    <w:pPr>
      <w:suppressAutoHyphens w:val="0"/>
      <w:ind w:left="1429" w:firstLine="720"/>
      <w:jc w:val="both"/>
    </w:pPr>
    <w:rPr>
      <w:rFonts w:ascii="Courier New" w:hAnsi="Courier New"/>
      <w:sz w:val="20"/>
      <w:lang w:eastAsia="ru-RU"/>
    </w:rPr>
  </w:style>
  <w:style w:type="character" w:customStyle="1" w:styleId="aff8">
    <w:name w:val="Текст Знак"/>
    <w:basedOn w:val="a3"/>
    <w:link w:val="aff7"/>
    <w:rsid w:val="00CA1844"/>
    <w:rPr>
      <w:rFonts w:ascii="Courier New" w:eastAsia="Times New Roman" w:hAnsi="Courier New" w:cs="Times New Roman"/>
      <w:sz w:val="20"/>
      <w:szCs w:val="24"/>
      <w:lang w:eastAsia="ru-RU"/>
    </w:rPr>
  </w:style>
  <w:style w:type="paragraph" w:styleId="a0">
    <w:name w:val="List Bullet"/>
    <w:basedOn w:val="a8"/>
    <w:autoRedefine/>
    <w:rsid w:val="00CA1844"/>
    <w:pPr>
      <w:numPr>
        <w:numId w:val="4"/>
      </w:numPr>
      <w:tabs>
        <w:tab w:val="clear" w:pos="1571"/>
        <w:tab w:val="num" w:pos="360"/>
      </w:tabs>
      <w:suppressAutoHyphens/>
      <w:spacing w:after="0"/>
      <w:ind w:left="1080" w:hanging="180"/>
      <w:jc w:val="both"/>
    </w:pPr>
    <w:rPr>
      <w:lang w:eastAsia="en-US"/>
    </w:rPr>
  </w:style>
  <w:style w:type="paragraph" w:styleId="aff9">
    <w:name w:val="endnote text"/>
    <w:basedOn w:val="a1"/>
    <w:link w:val="affa"/>
    <w:rsid w:val="00CA1844"/>
    <w:pPr>
      <w:suppressAutoHyphens w:val="0"/>
    </w:pPr>
    <w:rPr>
      <w:sz w:val="20"/>
      <w:szCs w:val="20"/>
      <w:lang w:eastAsia="ru-RU"/>
    </w:rPr>
  </w:style>
  <w:style w:type="character" w:customStyle="1" w:styleId="affa">
    <w:name w:val="Текст концевой сноски Знак"/>
    <w:basedOn w:val="a3"/>
    <w:link w:val="aff9"/>
    <w:rsid w:val="00CA1844"/>
    <w:rPr>
      <w:rFonts w:ascii="Times New Roman" w:eastAsia="Times New Roman" w:hAnsi="Times New Roman" w:cs="Times New Roman"/>
      <w:sz w:val="20"/>
      <w:szCs w:val="20"/>
      <w:lang w:eastAsia="ru-RU"/>
    </w:rPr>
  </w:style>
  <w:style w:type="character" w:styleId="affb">
    <w:name w:val="endnote reference"/>
    <w:rsid w:val="00CA1844"/>
    <w:rPr>
      <w:vertAlign w:val="superscript"/>
    </w:rPr>
  </w:style>
  <w:style w:type="paragraph" w:styleId="affc">
    <w:name w:val="Document Map"/>
    <w:basedOn w:val="a1"/>
    <w:link w:val="affd"/>
    <w:rsid w:val="00CA1844"/>
    <w:pPr>
      <w:suppressAutoHyphens w:val="0"/>
    </w:pPr>
    <w:rPr>
      <w:rFonts w:ascii="Tahoma" w:hAnsi="Tahoma"/>
      <w:sz w:val="16"/>
      <w:szCs w:val="16"/>
      <w:lang w:eastAsia="ru-RU"/>
    </w:rPr>
  </w:style>
  <w:style w:type="character" w:customStyle="1" w:styleId="affd">
    <w:name w:val="Схема документа Знак"/>
    <w:basedOn w:val="a3"/>
    <w:link w:val="affc"/>
    <w:rsid w:val="00CA1844"/>
    <w:rPr>
      <w:rFonts w:ascii="Tahoma" w:eastAsia="Times New Roman" w:hAnsi="Tahoma" w:cs="Times New Roman"/>
      <w:sz w:val="16"/>
      <w:szCs w:val="16"/>
      <w:lang w:eastAsia="ru-RU"/>
    </w:rPr>
  </w:style>
  <w:style w:type="character" w:styleId="affe">
    <w:name w:val="annotation reference"/>
    <w:uiPriority w:val="99"/>
    <w:rsid w:val="00CA1844"/>
    <w:rPr>
      <w:sz w:val="16"/>
      <w:szCs w:val="16"/>
    </w:rPr>
  </w:style>
  <w:style w:type="paragraph" w:styleId="afff">
    <w:name w:val="annotation text"/>
    <w:basedOn w:val="a1"/>
    <w:link w:val="afff0"/>
    <w:uiPriority w:val="99"/>
    <w:rsid w:val="00CA1844"/>
    <w:pPr>
      <w:suppressAutoHyphens w:val="0"/>
    </w:pPr>
    <w:rPr>
      <w:sz w:val="20"/>
      <w:szCs w:val="20"/>
      <w:lang w:eastAsia="ru-RU"/>
    </w:rPr>
  </w:style>
  <w:style w:type="character" w:customStyle="1" w:styleId="afff0">
    <w:name w:val="Текст примечания Знак"/>
    <w:basedOn w:val="a3"/>
    <w:link w:val="afff"/>
    <w:uiPriority w:val="99"/>
    <w:rsid w:val="00CA1844"/>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rsid w:val="00CA1844"/>
    <w:rPr>
      <w:b/>
      <w:bCs/>
    </w:rPr>
  </w:style>
  <w:style w:type="character" w:customStyle="1" w:styleId="afff2">
    <w:name w:val="Тема примечания Знак"/>
    <w:basedOn w:val="afff0"/>
    <w:link w:val="afff1"/>
    <w:uiPriority w:val="99"/>
    <w:rsid w:val="00CA1844"/>
    <w:rPr>
      <w:rFonts w:ascii="Times New Roman" w:eastAsia="Times New Roman" w:hAnsi="Times New Roman" w:cs="Times New Roman"/>
      <w:b/>
      <w:bCs/>
      <w:sz w:val="20"/>
      <w:szCs w:val="20"/>
      <w:lang w:eastAsia="ru-RU"/>
    </w:rPr>
  </w:style>
  <w:style w:type="numbering" w:customStyle="1" w:styleId="15">
    <w:name w:val="Нет списка1"/>
    <w:next w:val="a5"/>
    <w:uiPriority w:val="99"/>
    <w:semiHidden/>
    <w:unhideWhenUsed/>
    <w:rsid w:val="00CA1844"/>
  </w:style>
  <w:style w:type="paragraph" w:customStyle="1" w:styleId="210">
    <w:name w:val="Основной текст 21"/>
    <w:basedOn w:val="a1"/>
    <w:rsid w:val="00CA1844"/>
    <w:pPr>
      <w:suppressAutoHyphens w:val="0"/>
      <w:overflowPunct w:val="0"/>
      <w:autoSpaceDE w:val="0"/>
      <w:autoSpaceDN w:val="0"/>
      <w:adjustRightInd w:val="0"/>
      <w:spacing w:line="320" w:lineRule="exact"/>
      <w:ind w:firstLine="720"/>
      <w:jc w:val="both"/>
      <w:textAlignment w:val="baseline"/>
    </w:pPr>
    <w:rPr>
      <w:rFonts w:ascii="Times New Roman CYR" w:hAnsi="Times New Roman CYR"/>
      <w:sz w:val="28"/>
      <w:szCs w:val="20"/>
      <w:lang w:eastAsia="ru-RU"/>
    </w:rPr>
  </w:style>
  <w:style w:type="paragraph" w:customStyle="1" w:styleId="16">
    <w:name w:val="Обычный1"/>
    <w:rsid w:val="00CA184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9">
    <w:name w:val="Font Style19"/>
    <w:rsid w:val="00CA1844"/>
    <w:rPr>
      <w:rFonts w:ascii="Bookman Old Style" w:hAnsi="Bookman Old Style" w:cs="Bookman Old Style"/>
      <w:sz w:val="18"/>
      <w:szCs w:val="18"/>
    </w:rPr>
  </w:style>
  <w:style w:type="paragraph" w:customStyle="1" w:styleId="Style3">
    <w:name w:val="Style3"/>
    <w:basedOn w:val="a1"/>
    <w:rsid w:val="00CA1844"/>
    <w:pPr>
      <w:widowControl w:val="0"/>
      <w:suppressAutoHyphens w:val="0"/>
      <w:autoSpaceDE w:val="0"/>
      <w:autoSpaceDN w:val="0"/>
      <w:adjustRightInd w:val="0"/>
      <w:spacing w:line="180" w:lineRule="exact"/>
    </w:pPr>
    <w:rPr>
      <w:rFonts w:ascii="Courier New" w:hAnsi="Courier New"/>
      <w:lang w:eastAsia="ru-RU"/>
    </w:rPr>
  </w:style>
  <w:style w:type="character" w:customStyle="1" w:styleId="FontStyle42">
    <w:name w:val="Font Style42"/>
    <w:uiPriority w:val="99"/>
    <w:rsid w:val="00CA1844"/>
    <w:rPr>
      <w:rFonts w:ascii="Times New Roman" w:hAnsi="Times New Roman" w:cs="Times New Roman"/>
      <w:b/>
      <w:bCs/>
      <w:sz w:val="18"/>
      <w:szCs w:val="18"/>
    </w:rPr>
  </w:style>
  <w:style w:type="paragraph" w:customStyle="1" w:styleId="Style26">
    <w:name w:val="Style26"/>
    <w:basedOn w:val="a1"/>
    <w:uiPriority w:val="99"/>
    <w:rsid w:val="00CA1844"/>
    <w:pPr>
      <w:widowControl w:val="0"/>
      <w:suppressAutoHyphens w:val="0"/>
      <w:autoSpaceDE w:val="0"/>
      <w:autoSpaceDN w:val="0"/>
      <w:adjustRightInd w:val="0"/>
      <w:spacing w:line="230" w:lineRule="exact"/>
    </w:pPr>
    <w:rPr>
      <w:lang w:eastAsia="ru-RU"/>
    </w:rPr>
  </w:style>
  <w:style w:type="paragraph" w:customStyle="1" w:styleId="afff3">
    <w:name w:val="Прижатый влево"/>
    <w:basedOn w:val="a1"/>
    <w:next w:val="a1"/>
    <w:uiPriority w:val="99"/>
    <w:rsid w:val="00CA1844"/>
    <w:pPr>
      <w:widowControl w:val="0"/>
      <w:suppressAutoHyphens w:val="0"/>
      <w:autoSpaceDE w:val="0"/>
      <w:autoSpaceDN w:val="0"/>
      <w:adjustRightInd w:val="0"/>
    </w:pPr>
    <w:rPr>
      <w:rFonts w:ascii="Arial" w:hAnsi="Arial" w:cs="Arial"/>
      <w:lang w:eastAsia="ru-RU"/>
    </w:rPr>
  </w:style>
  <w:style w:type="character" w:customStyle="1" w:styleId="ae">
    <w:name w:val="Обычный (веб) Знак"/>
    <w:link w:val="ad"/>
    <w:uiPriority w:val="99"/>
    <w:rsid w:val="00CA1844"/>
    <w:rPr>
      <w:rFonts w:ascii="Verdana" w:eastAsia="Times New Roman" w:hAnsi="Verdana" w:cs="Times New Roman"/>
      <w:sz w:val="17"/>
      <w:szCs w:val="17"/>
      <w:lang w:eastAsia="ru-RU"/>
    </w:rPr>
  </w:style>
  <w:style w:type="character" w:customStyle="1" w:styleId="d1">
    <w:name w:val="d1"/>
    <w:basedOn w:val="a3"/>
    <w:rsid w:val="00CA1844"/>
  </w:style>
  <w:style w:type="character" w:customStyle="1" w:styleId="af4">
    <w:name w:val="Абзац списка Знак"/>
    <w:aliases w:val="ПАРАГРАФ Знак"/>
    <w:link w:val="af3"/>
    <w:uiPriority w:val="34"/>
    <w:locked/>
    <w:rsid w:val="00CA1844"/>
    <w:rPr>
      <w:rFonts w:ascii="Calibri" w:eastAsia="Times New Roman" w:hAnsi="Calibri" w:cs="Times New Roman"/>
      <w:lang w:eastAsia="ru-RU"/>
    </w:rPr>
  </w:style>
  <w:style w:type="paragraph" w:customStyle="1" w:styleId="110">
    <w:name w:val="Абзац списка11"/>
    <w:basedOn w:val="a1"/>
    <w:uiPriority w:val="99"/>
    <w:rsid w:val="00CA1844"/>
    <w:pPr>
      <w:suppressAutoHyphens w:val="0"/>
      <w:spacing w:after="200" w:line="276" w:lineRule="auto"/>
      <w:ind w:left="720"/>
    </w:pPr>
    <w:rPr>
      <w:rFonts w:ascii="Calibri" w:hAnsi="Calibri" w:cs="Calibri"/>
      <w:sz w:val="22"/>
      <w:szCs w:val="22"/>
      <w:lang w:eastAsia="en-US"/>
    </w:rPr>
  </w:style>
  <w:style w:type="paragraph" w:customStyle="1" w:styleId="17">
    <w:name w:val="заголовок 1"/>
    <w:basedOn w:val="a1"/>
    <w:next w:val="a1"/>
    <w:rsid w:val="00CA1844"/>
    <w:pPr>
      <w:keepNext/>
      <w:widowControl w:val="0"/>
      <w:suppressAutoHyphens w:val="0"/>
    </w:pPr>
    <w:rPr>
      <w:sz w:val="28"/>
      <w:szCs w:val="20"/>
      <w:lang w:eastAsia="ru-RU"/>
    </w:rPr>
  </w:style>
  <w:style w:type="character" w:styleId="afff4">
    <w:name w:val="Emphasis"/>
    <w:uiPriority w:val="20"/>
    <w:qFormat/>
    <w:rsid w:val="00CA1844"/>
    <w:rPr>
      <w:i/>
      <w:iCs/>
    </w:rPr>
  </w:style>
  <w:style w:type="character" w:customStyle="1" w:styleId="afff5">
    <w:name w:val="Цветовое выделение"/>
    <w:uiPriority w:val="99"/>
    <w:rsid w:val="00CA1844"/>
    <w:rPr>
      <w:b/>
      <w:bCs/>
      <w:color w:val="26282F"/>
      <w:sz w:val="26"/>
      <w:szCs w:val="26"/>
    </w:rPr>
  </w:style>
  <w:style w:type="paragraph" w:customStyle="1" w:styleId="afff6">
    <w:name w:val="Нормальный (таблица)"/>
    <w:basedOn w:val="a1"/>
    <w:next w:val="a1"/>
    <w:uiPriority w:val="99"/>
    <w:rsid w:val="00CA1844"/>
    <w:pPr>
      <w:widowControl w:val="0"/>
      <w:suppressAutoHyphens w:val="0"/>
      <w:autoSpaceDE w:val="0"/>
      <w:autoSpaceDN w:val="0"/>
      <w:adjustRightInd w:val="0"/>
      <w:jc w:val="both"/>
    </w:pPr>
    <w:rPr>
      <w:rFonts w:ascii="Arial" w:hAnsi="Arial" w:cs="Arial"/>
      <w:lang w:eastAsia="ru-RU"/>
    </w:rPr>
  </w:style>
  <w:style w:type="character" w:customStyle="1" w:styleId="afff7">
    <w:name w:val="Гипертекстовая ссылка"/>
    <w:uiPriority w:val="99"/>
    <w:rsid w:val="00CA1844"/>
    <w:rPr>
      <w:b w:val="0"/>
      <w:bCs w:val="0"/>
      <w:color w:val="106BBE"/>
      <w:sz w:val="26"/>
      <w:szCs w:val="26"/>
    </w:rPr>
  </w:style>
  <w:style w:type="paragraph" w:customStyle="1" w:styleId="Default">
    <w:name w:val="Default"/>
    <w:rsid w:val="00CA184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8">
    <w:name w:val="Заголовок ЭР (левое окно)"/>
    <w:basedOn w:val="a1"/>
    <w:next w:val="a1"/>
    <w:uiPriority w:val="99"/>
    <w:rsid w:val="00CA1844"/>
    <w:pPr>
      <w:widowControl w:val="0"/>
      <w:suppressAutoHyphens w:val="0"/>
      <w:autoSpaceDE w:val="0"/>
      <w:autoSpaceDN w:val="0"/>
      <w:adjustRightInd w:val="0"/>
      <w:spacing w:before="300" w:after="250"/>
      <w:jc w:val="center"/>
    </w:pPr>
    <w:rPr>
      <w:rFonts w:ascii="Arial" w:hAnsi="Arial" w:cs="Arial"/>
      <w:b/>
      <w:bCs/>
      <w:color w:val="26282F"/>
      <w:sz w:val="28"/>
      <w:szCs w:val="28"/>
      <w:lang w:eastAsia="ru-RU"/>
    </w:rPr>
  </w:style>
  <w:style w:type="paragraph" w:styleId="afff9">
    <w:name w:val="No Spacing"/>
    <w:uiPriority w:val="1"/>
    <w:qFormat/>
    <w:rsid w:val="00CA1844"/>
    <w:pPr>
      <w:spacing w:after="0" w:line="240" w:lineRule="auto"/>
    </w:pPr>
    <w:rPr>
      <w:rFonts w:ascii="Calibri" w:eastAsia="Calibri" w:hAnsi="Calibri" w:cs="Times New Roman"/>
    </w:rPr>
  </w:style>
  <w:style w:type="paragraph" w:customStyle="1" w:styleId="ListParagraph1">
    <w:name w:val="List Paragraph1"/>
    <w:basedOn w:val="a1"/>
    <w:rsid w:val="00CA1844"/>
    <w:pPr>
      <w:suppressAutoHyphens w:val="0"/>
      <w:ind w:left="720" w:firstLine="567"/>
    </w:pPr>
    <w:rPr>
      <w:sz w:val="28"/>
      <w:szCs w:val="28"/>
      <w:lang w:eastAsia="en-US"/>
    </w:rPr>
  </w:style>
  <w:style w:type="paragraph" w:styleId="afffa">
    <w:name w:val="Revision"/>
    <w:hidden/>
    <w:uiPriority w:val="99"/>
    <w:semiHidden/>
    <w:rsid w:val="00CA1844"/>
    <w:pPr>
      <w:spacing w:after="0" w:line="240" w:lineRule="auto"/>
    </w:pPr>
    <w:rPr>
      <w:rFonts w:ascii="Times New Roman" w:eastAsia="Times New Roman" w:hAnsi="Times New Roman" w:cs="Times New Roman"/>
      <w:sz w:val="20"/>
      <w:szCs w:val="20"/>
      <w:lang w:eastAsia="ru-RU"/>
    </w:rPr>
  </w:style>
  <w:style w:type="paragraph" w:customStyle="1" w:styleId="xl66">
    <w:name w:val="xl66"/>
    <w:basedOn w:val="a1"/>
    <w:rsid w:val="00CA1844"/>
    <w:pPr>
      <w:suppressAutoHyphens w:val="0"/>
      <w:spacing w:before="100" w:beforeAutospacing="1" w:after="100" w:afterAutospacing="1"/>
    </w:pPr>
    <w:rPr>
      <w:lang w:eastAsia="ru-RU"/>
    </w:rPr>
  </w:style>
  <w:style w:type="paragraph" w:customStyle="1" w:styleId="xl67">
    <w:name w:val="xl67"/>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8">
    <w:name w:val="xl68"/>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72">
    <w:name w:val="xl72"/>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lang w:eastAsia="ru-RU"/>
    </w:rPr>
  </w:style>
  <w:style w:type="paragraph" w:customStyle="1" w:styleId="xl73">
    <w:name w:val="xl73"/>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75">
    <w:name w:val="xl75"/>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1"/>
    <w:rsid w:val="00CA1844"/>
    <w:pPr>
      <w:suppressAutoHyphens w:val="0"/>
      <w:spacing w:before="100" w:beforeAutospacing="1" w:after="100" w:afterAutospacing="1"/>
    </w:pPr>
    <w:rPr>
      <w:color w:val="FF0000"/>
      <w:lang w:eastAsia="ru-RU"/>
    </w:rPr>
  </w:style>
  <w:style w:type="paragraph" w:customStyle="1" w:styleId="xl77">
    <w:name w:val="xl77"/>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8">
    <w:name w:val="xl78"/>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9">
    <w:name w:val="xl79"/>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lang w:eastAsia="ru-RU"/>
    </w:rPr>
  </w:style>
  <w:style w:type="paragraph" w:customStyle="1" w:styleId="xl80">
    <w:name w:val="xl80"/>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1">
    <w:name w:val="xl81"/>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2">
    <w:name w:val="xl82"/>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83">
    <w:name w:val="xl83"/>
    <w:basedOn w:val="a1"/>
    <w:rsid w:val="00CA1844"/>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84">
    <w:name w:val="xl84"/>
    <w:basedOn w:val="a1"/>
    <w:rsid w:val="00CA1844"/>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85">
    <w:name w:val="xl85"/>
    <w:basedOn w:val="a1"/>
    <w:rsid w:val="00CA1844"/>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font5">
    <w:name w:val="font5"/>
    <w:basedOn w:val="a1"/>
    <w:rsid w:val="00CA1844"/>
    <w:pPr>
      <w:suppressAutoHyphens w:val="0"/>
      <w:spacing w:before="100" w:beforeAutospacing="1" w:after="100" w:afterAutospacing="1"/>
    </w:pPr>
    <w:rPr>
      <w:lang w:eastAsia="ru-RU"/>
    </w:rPr>
  </w:style>
  <w:style w:type="paragraph" w:customStyle="1" w:styleId="font6">
    <w:name w:val="font6"/>
    <w:basedOn w:val="a1"/>
    <w:rsid w:val="00CA1844"/>
    <w:pPr>
      <w:suppressAutoHyphens w:val="0"/>
      <w:spacing w:before="100" w:beforeAutospacing="1" w:after="100" w:afterAutospacing="1"/>
    </w:pPr>
    <w:rPr>
      <w:color w:val="FF0000"/>
      <w:sz w:val="20"/>
      <w:szCs w:val="20"/>
      <w:lang w:eastAsia="ru-RU"/>
    </w:rPr>
  </w:style>
  <w:style w:type="paragraph" w:customStyle="1" w:styleId="font7">
    <w:name w:val="font7"/>
    <w:basedOn w:val="a1"/>
    <w:rsid w:val="00CA1844"/>
    <w:pPr>
      <w:suppressAutoHyphens w:val="0"/>
      <w:spacing w:before="100" w:beforeAutospacing="1" w:after="100" w:afterAutospacing="1"/>
    </w:pPr>
    <w:rPr>
      <w:sz w:val="20"/>
      <w:szCs w:val="20"/>
      <w:lang w:eastAsia="ru-RU"/>
    </w:rPr>
  </w:style>
  <w:style w:type="paragraph" w:customStyle="1" w:styleId="xl64">
    <w:name w:val="xl64"/>
    <w:basedOn w:val="a1"/>
    <w:rsid w:val="00CA1844"/>
    <w:pPr>
      <w:shd w:val="clear" w:color="000000" w:fill="FFFFFF"/>
      <w:suppressAutoHyphens w:val="0"/>
      <w:spacing w:before="100" w:beforeAutospacing="1" w:after="100" w:afterAutospacing="1"/>
    </w:pPr>
    <w:rPr>
      <w:lang w:eastAsia="ru-RU"/>
    </w:rPr>
  </w:style>
  <w:style w:type="paragraph" w:customStyle="1" w:styleId="xl65">
    <w:name w:val="xl65"/>
    <w:basedOn w:val="a1"/>
    <w:rsid w:val="00CA1844"/>
    <w:pPr>
      <w:shd w:val="clear" w:color="000000" w:fill="FFFFFF"/>
      <w:suppressAutoHyphens w:val="0"/>
      <w:spacing w:before="100" w:beforeAutospacing="1" w:after="100" w:afterAutospacing="1"/>
    </w:pPr>
    <w:rPr>
      <w:lang w:eastAsia="ru-RU"/>
    </w:rPr>
  </w:style>
  <w:style w:type="paragraph" w:customStyle="1" w:styleId="xl86">
    <w:name w:val="xl86"/>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FF0000"/>
      <w:sz w:val="20"/>
      <w:szCs w:val="20"/>
      <w:lang w:eastAsia="ru-RU"/>
    </w:rPr>
  </w:style>
  <w:style w:type="paragraph" w:customStyle="1" w:styleId="xl87">
    <w:name w:val="xl87"/>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88">
    <w:name w:val="xl88"/>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89">
    <w:name w:val="xl89"/>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90">
    <w:name w:val="xl90"/>
    <w:basedOn w:val="a1"/>
    <w:rsid w:val="00CA1844"/>
    <w:pPr>
      <w:shd w:val="clear" w:color="000000" w:fill="FFFFFF"/>
      <w:suppressAutoHyphens w:val="0"/>
      <w:spacing w:before="100" w:beforeAutospacing="1" w:after="100" w:afterAutospacing="1"/>
    </w:pPr>
    <w:rPr>
      <w:lang w:eastAsia="ru-RU"/>
    </w:rPr>
  </w:style>
  <w:style w:type="paragraph" w:customStyle="1" w:styleId="xl91">
    <w:name w:val="xl91"/>
    <w:basedOn w:val="a1"/>
    <w:rsid w:val="00CA1844"/>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top"/>
    </w:pPr>
    <w:rPr>
      <w:sz w:val="20"/>
      <w:szCs w:val="20"/>
      <w:lang w:eastAsia="ru-RU"/>
    </w:rPr>
  </w:style>
  <w:style w:type="paragraph" w:customStyle="1" w:styleId="xl92">
    <w:name w:val="xl92"/>
    <w:basedOn w:val="a1"/>
    <w:rsid w:val="00CA1844"/>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top"/>
    </w:pPr>
    <w:rPr>
      <w:sz w:val="20"/>
      <w:szCs w:val="20"/>
      <w:lang w:eastAsia="ru-RU"/>
    </w:rPr>
  </w:style>
  <w:style w:type="paragraph" w:customStyle="1" w:styleId="xl93">
    <w:name w:val="xl93"/>
    <w:basedOn w:val="a1"/>
    <w:rsid w:val="00CA1844"/>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textAlignment w:val="top"/>
    </w:pPr>
    <w:rPr>
      <w:sz w:val="20"/>
      <w:szCs w:val="20"/>
      <w:lang w:eastAsia="ru-RU"/>
    </w:rPr>
  </w:style>
  <w:style w:type="paragraph" w:customStyle="1" w:styleId="xl94">
    <w:name w:val="xl94"/>
    <w:basedOn w:val="a1"/>
    <w:rsid w:val="00CA1844"/>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top"/>
    </w:pPr>
    <w:rPr>
      <w:sz w:val="20"/>
      <w:szCs w:val="20"/>
      <w:lang w:eastAsia="ru-RU"/>
    </w:rPr>
  </w:style>
  <w:style w:type="paragraph" w:customStyle="1" w:styleId="xl95">
    <w:name w:val="xl95"/>
    <w:basedOn w:val="a1"/>
    <w:rsid w:val="00CA1844"/>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top"/>
    </w:pPr>
    <w:rPr>
      <w:sz w:val="20"/>
      <w:szCs w:val="20"/>
      <w:lang w:eastAsia="ru-RU"/>
    </w:rPr>
  </w:style>
  <w:style w:type="paragraph" w:customStyle="1" w:styleId="xl96">
    <w:name w:val="xl96"/>
    <w:basedOn w:val="a1"/>
    <w:rsid w:val="00CA1844"/>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top"/>
    </w:pPr>
    <w:rPr>
      <w:sz w:val="20"/>
      <w:szCs w:val="20"/>
      <w:lang w:eastAsia="ru-RU"/>
    </w:rPr>
  </w:style>
  <w:style w:type="paragraph" w:customStyle="1" w:styleId="xl97">
    <w:name w:val="xl97"/>
    <w:basedOn w:val="a1"/>
    <w:rsid w:val="00CA1844"/>
    <w:pPr>
      <w:shd w:val="clear" w:color="000000" w:fill="FFFFFF"/>
      <w:suppressAutoHyphens w:val="0"/>
      <w:spacing w:before="100" w:beforeAutospacing="1" w:after="100" w:afterAutospacing="1"/>
      <w:jc w:val="center"/>
    </w:pPr>
    <w:rPr>
      <w:lang w:eastAsia="ru-RU"/>
    </w:rPr>
  </w:style>
  <w:style w:type="paragraph" w:customStyle="1" w:styleId="xl98">
    <w:name w:val="xl98"/>
    <w:basedOn w:val="a1"/>
    <w:rsid w:val="00CA1844"/>
    <w:pPr>
      <w:shd w:val="clear" w:color="000000" w:fill="FFFFFF"/>
      <w:suppressAutoHyphens w:val="0"/>
      <w:spacing w:before="100" w:beforeAutospacing="1" w:after="100" w:afterAutospacing="1"/>
      <w:jc w:val="center"/>
    </w:pPr>
    <w:rPr>
      <w:lang w:eastAsia="ru-RU"/>
    </w:rPr>
  </w:style>
  <w:style w:type="paragraph" w:customStyle="1" w:styleId="xl99">
    <w:name w:val="xl99"/>
    <w:basedOn w:val="a1"/>
    <w:rsid w:val="00CA1844"/>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100">
    <w:name w:val="xl100"/>
    <w:basedOn w:val="a1"/>
    <w:rsid w:val="00CA1844"/>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1">
    <w:name w:val="xl101"/>
    <w:basedOn w:val="a1"/>
    <w:rsid w:val="00CA1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2">
    <w:name w:val="xl102"/>
    <w:basedOn w:val="a1"/>
    <w:rsid w:val="00CA1844"/>
    <w:pPr>
      <w:shd w:val="clear" w:color="000000" w:fill="FFFFFF"/>
      <w:suppressAutoHyphens w:val="0"/>
      <w:spacing w:before="100" w:beforeAutospacing="1" w:after="100" w:afterAutospacing="1"/>
      <w:jc w:val="center"/>
    </w:pPr>
    <w:rPr>
      <w:lang w:eastAsia="ru-RU"/>
    </w:rPr>
  </w:style>
  <w:style w:type="paragraph" w:customStyle="1" w:styleId="xl103">
    <w:name w:val="xl103"/>
    <w:basedOn w:val="a1"/>
    <w:rsid w:val="00CA1844"/>
    <w:pPr>
      <w:shd w:val="clear" w:color="000000" w:fill="FFFFFF"/>
      <w:suppressAutoHyphens w:val="0"/>
      <w:spacing w:before="100" w:beforeAutospacing="1" w:after="100" w:afterAutospacing="1"/>
      <w:jc w:val="center"/>
      <w:textAlignment w:val="center"/>
    </w:pPr>
    <w:rPr>
      <w:lang w:eastAsia="ru-RU"/>
    </w:rPr>
  </w:style>
  <w:style w:type="paragraph" w:customStyle="1" w:styleId="xl104">
    <w:name w:val="xl104"/>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5">
    <w:name w:val="xl105"/>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6">
    <w:name w:val="xl106"/>
    <w:basedOn w:val="a1"/>
    <w:rsid w:val="00CA1844"/>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7">
    <w:name w:val="xl107"/>
    <w:basedOn w:val="a1"/>
    <w:rsid w:val="00CA1844"/>
    <w:pPr>
      <w:pBdr>
        <w:left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8">
    <w:name w:val="xl108"/>
    <w:basedOn w:val="a1"/>
    <w:rsid w:val="00CA184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9">
    <w:name w:val="xl109"/>
    <w:basedOn w:val="a1"/>
    <w:rsid w:val="00CA184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0">
    <w:name w:val="xl110"/>
    <w:basedOn w:val="a1"/>
    <w:rsid w:val="00CA1844"/>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1">
    <w:name w:val="xl111"/>
    <w:basedOn w:val="a1"/>
    <w:rsid w:val="00CA184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2">
    <w:name w:val="xl112"/>
    <w:basedOn w:val="a1"/>
    <w:rsid w:val="00CA1844"/>
    <w:pPr>
      <w:pBdr>
        <w:left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13">
    <w:name w:val="xl113"/>
    <w:basedOn w:val="a1"/>
    <w:rsid w:val="00CA184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14">
    <w:name w:val="xl114"/>
    <w:basedOn w:val="a1"/>
    <w:rsid w:val="00CA184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5">
    <w:name w:val="xl115"/>
    <w:basedOn w:val="a1"/>
    <w:rsid w:val="00CA1844"/>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6">
    <w:name w:val="xl116"/>
    <w:basedOn w:val="a1"/>
    <w:rsid w:val="00CA184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7">
    <w:name w:val="xl117"/>
    <w:basedOn w:val="a1"/>
    <w:rsid w:val="00CA1844"/>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8">
    <w:name w:val="xl118"/>
    <w:basedOn w:val="a1"/>
    <w:rsid w:val="00CA1844"/>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9">
    <w:name w:val="xl119"/>
    <w:basedOn w:val="a1"/>
    <w:rsid w:val="00CA1844"/>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0">
    <w:name w:val="xl120"/>
    <w:basedOn w:val="a1"/>
    <w:rsid w:val="00CA1844"/>
    <w:pPr>
      <w:shd w:val="clear" w:color="000000" w:fill="FFFFFF"/>
      <w:suppressAutoHyphens w:val="0"/>
      <w:spacing w:before="100" w:beforeAutospacing="1" w:after="100" w:afterAutospacing="1"/>
    </w:pPr>
    <w:rPr>
      <w:lang w:eastAsia="ru-RU"/>
    </w:rPr>
  </w:style>
  <w:style w:type="paragraph" w:customStyle="1" w:styleId="xl121">
    <w:name w:val="xl121"/>
    <w:basedOn w:val="a1"/>
    <w:rsid w:val="00CA184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2">
    <w:name w:val="xl122"/>
    <w:basedOn w:val="a1"/>
    <w:rsid w:val="00CA1844"/>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3">
    <w:name w:val="xl123"/>
    <w:basedOn w:val="a1"/>
    <w:rsid w:val="00CA184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4">
    <w:name w:val="xl124"/>
    <w:basedOn w:val="a1"/>
    <w:rsid w:val="00CA184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25">
    <w:name w:val="xl125"/>
    <w:basedOn w:val="a1"/>
    <w:rsid w:val="00CA1844"/>
    <w:pPr>
      <w:suppressAutoHyphens w:val="0"/>
      <w:spacing w:before="100" w:beforeAutospacing="1" w:after="100" w:afterAutospacing="1"/>
      <w:textAlignment w:val="top"/>
    </w:pPr>
    <w:rPr>
      <w:lang w:eastAsia="ru-RU"/>
    </w:rPr>
  </w:style>
  <w:style w:type="paragraph" w:customStyle="1" w:styleId="18">
    <w:name w:val="Знак Знак Знак1"/>
    <w:basedOn w:val="a1"/>
    <w:rsid w:val="00CA1844"/>
    <w:pPr>
      <w:suppressAutoHyphens w:val="0"/>
      <w:spacing w:after="160" w:line="240" w:lineRule="exact"/>
    </w:pPr>
    <w:rPr>
      <w:rFonts w:ascii="Verdana" w:hAnsi="Verdana" w:cs="Verdana"/>
      <w:lang w:val="en-US" w:eastAsia="en-US"/>
    </w:rPr>
  </w:style>
  <w:style w:type="paragraph" w:customStyle="1" w:styleId="Style5">
    <w:name w:val="Style5"/>
    <w:basedOn w:val="a1"/>
    <w:uiPriority w:val="99"/>
    <w:rsid w:val="00CA1844"/>
    <w:pPr>
      <w:widowControl w:val="0"/>
      <w:suppressAutoHyphens w:val="0"/>
      <w:autoSpaceDE w:val="0"/>
      <w:autoSpaceDN w:val="0"/>
      <w:adjustRightInd w:val="0"/>
      <w:spacing w:line="278" w:lineRule="exact"/>
      <w:ind w:firstLine="691"/>
      <w:jc w:val="both"/>
    </w:pPr>
    <w:rPr>
      <w:lang w:eastAsia="ru-RU"/>
    </w:rPr>
  </w:style>
  <w:style w:type="paragraph" w:customStyle="1" w:styleId="10">
    <w:name w:val="Стиль1"/>
    <w:basedOn w:val="a1"/>
    <w:uiPriority w:val="99"/>
    <w:rsid w:val="00CA1844"/>
    <w:pPr>
      <w:numPr>
        <w:numId w:val="6"/>
      </w:numPr>
      <w:tabs>
        <w:tab w:val="left" w:pos="993"/>
      </w:tabs>
      <w:suppressAutoHyphens w:val="0"/>
      <w:autoSpaceDE w:val="0"/>
      <w:autoSpaceDN w:val="0"/>
      <w:adjustRightInd w:val="0"/>
      <w:jc w:val="both"/>
    </w:pPr>
    <w:rPr>
      <w:sz w:val="28"/>
      <w:szCs w:val="28"/>
      <w:lang w:eastAsia="en-US"/>
    </w:rPr>
  </w:style>
  <w:style w:type="character" w:customStyle="1" w:styleId="afffb">
    <w:name w:val="Основной текст_"/>
    <w:link w:val="36"/>
    <w:locked/>
    <w:rsid w:val="00CA1844"/>
    <w:rPr>
      <w:sz w:val="27"/>
      <w:szCs w:val="27"/>
      <w:shd w:val="clear" w:color="auto" w:fill="FFFFFF"/>
    </w:rPr>
  </w:style>
  <w:style w:type="paragraph" w:customStyle="1" w:styleId="36">
    <w:name w:val="Основной текст3"/>
    <w:basedOn w:val="a1"/>
    <w:link w:val="afffb"/>
    <w:rsid w:val="00CA1844"/>
    <w:pPr>
      <w:widowControl w:val="0"/>
      <w:shd w:val="clear" w:color="auto" w:fill="FFFFFF"/>
      <w:suppressAutoHyphens w:val="0"/>
      <w:spacing w:line="322" w:lineRule="exact"/>
      <w:jc w:val="both"/>
    </w:pPr>
    <w:rPr>
      <w:rFonts w:asciiTheme="minorHAnsi" w:eastAsiaTheme="minorHAnsi" w:hAnsiTheme="minorHAnsi" w:cstheme="minorBidi"/>
      <w:sz w:val="27"/>
      <w:szCs w:val="27"/>
      <w:lang w:eastAsia="en-US"/>
    </w:rPr>
  </w:style>
  <w:style w:type="character" w:customStyle="1" w:styleId="111">
    <w:name w:val="Основной текст + 11"/>
    <w:aliases w:val="5 pt,Полужирный"/>
    <w:rsid w:val="00CA1844"/>
    <w:rPr>
      <w:rFonts w:ascii="Book Antiqua" w:eastAsia="Book Antiqua" w:hAnsi="Book Antiqua" w:cs="Book Antiqua" w:hint="default"/>
      <w:b/>
      <w:bCs/>
      <w:i/>
      <w:iCs/>
      <w:color w:val="000000"/>
      <w:spacing w:val="0"/>
      <w:w w:val="100"/>
      <w:position w:val="0"/>
      <w:sz w:val="23"/>
      <w:szCs w:val="23"/>
      <w:shd w:val="clear" w:color="auto" w:fill="FFFFFF"/>
    </w:rPr>
  </w:style>
  <w:style w:type="character" w:customStyle="1" w:styleId="12pt">
    <w:name w:val="Основной текст + 12 pt"/>
    <w:rsid w:val="00CA1844"/>
    <w:rPr>
      <w:color w:val="000000"/>
      <w:spacing w:val="0"/>
      <w:w w:val="100"/>
      <w:position w:val="0"/>
      <w:sz w:val="24"/>
      <w:szCs w:val="24"/>
      <w:shd w:val="clear" w:color="auto" w:fill="FFFFFF"/>
      <w:lang w:val="ru-RU"/>
    </w:rPr>
  </w:style>
  <w:style w:type="character" w:customStyle="1" w:styleId="26">
    <w:name w:val="Основной текст (2)"/>
    <w:rsid w:val="00CA1844"/>
    <w:rPr>
      <w:rFonts w:ascii="Times New Roman" w:eastAsia="Times New Roman" w:hAnsi="Times New Roman" w:cs="Times New Roman" w:hint="default"/>
      <w:b/>
      <w:bCs/>
      <w:i w:val="0"/>
      <w:iCs w:val="0"/>
      <w:smallCaps w:val="0"/>
      <w:color w:val="000000"/>
      <w:spacing w:val="0"/>
      <w:w w:val="100"/>
      <w:position w:val="0"/>
      <w:sz w:val="27"/>
      <w:szCs w:val="27"/>
      <w:u w:val="single"/>
      <w:lang w:val="ru-RU"/>
    </w:rPr>
  </w:style>
  <w:style w:type="paragraph" w:customStyle="1" w:styleId="Style4">
    <w:name w:val="Style4"/>
    <w:basedOn w:val="a1"/>
    <w:uiPriority w:val="99"/>
    <w:rsid w:val="00CA1844"/>
    <w:pPr>
      <w:widowControl w:val="0"/>
      <w:suppressAutoHyphens w:val="0"/>
      <w:autoSpaceDE w:val="0"/>
      <w:autoSpaceDN w:val="0"/>
      <w:adjustRightInd w:val="0"/>
      <w:spacing w:line="271" w:lineRule="exact"/>
      <w:jc w:val="center"/>
    </w:pPr>
    <w:rPr>
      <w:rFonts w:eastAsiaTheme="minorEastAsia"/>
      <w:lang w:eastAsia="ru-RU"/>
    </w:rPr>
  </w:style>
  <w:style w:type="character" w:customStyle="1" w:styleId="FontStyle11">
    <w:name w:val="Font Style11"/>
    <w:basedOn w:val="a3"/>
    <w:uiPriority w:val="99"/>
    <w:rsid w:val="00CA1844"/>
    <w:rPr>
      <w:rFonts w:ascii="Times New Roman" w:hAnsi="Times New Roman" w:cs="Times New Roman"/>
      <w:sz w:val="24"/>
      <w:szCs w:val="24"/>
    </w:rPr>
  </w:style>
  <w:style w:type="character" w:customStyle="1" w:styleId="FontStyle14">
    <w:name w:val="Font Style14"/>
    <w:basedOn w:val="a3"/>
    <w:uiPriority w:val="99"/>
    <w:rsid w:val="00CA1844"/>
    <w:rPr>
      <w:rFonts w:ascii="Times New Roman" w:hAnsi="Times New Roman" w:cs="Times New Roman"/>
      <w:sz w:val="22"/>
      <w:szCs w:val="22"/>
    </w:rPr>
  </w:style>
  <w:style w:type="paragraph" w:styleId="81">
    <w:name w:val="toc 8"/>
    <w:basedOn w:val="a1"/>
    <w:next w:val="a1"/>
    <w:autoRedefine/>
    <w:rsid w:val="00CA1844"/>
    <w:pPr>
      <w:suppressAutoHyphens w:val="0"/>
      <w:spacing w:after="100"/>
      <w:ind w:left="1400"/>
    </w:pPr>
    <w:rPr>
      <w:sz w:val="20"/>
      <w:szCs w:val="20"/>
      <w:lang w:eastAsia="ru-RU"/>
    </w:rPr>
  </w:style>
  <w:style w:type="table" w:customStyle="1" w:styleId="37">
    <w:name w:val="Сетка таблицы3"/>
    <w:basedOn w:val="a4"/>
    <w:uiPriority w:val="59"/>
    <w:rsid w:val="00CA1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1"/>
    <w:uiPriority w:val="99"/>
    <w:rsid w:val="00CA1844"/>
    <w:pPr>
      <w:widowControl w:val="0"/>
      <w:suppressAutoHyphens w:val="0"/>
      <w:autoSpaceDE w:val="0"/>
      <w:autoSpaceDN w:val="0"/>
      <w:adjustRightInd w:val="0"/>
      <w:spacing w:line="273" w:lineRule="exact"/>
    </w:pPr>
    <w:rPr>
      <w:rFonts w:eastAsiaTheme="minorEastAsia"/>
      <w:lang w:eastAsia="ru-RU"/>
    </w:rPr>
  </w:style>
  <w:style w:type="character" w:customStyle="1" w:styleId="FontStyle15">
    <w:name w:val="Font Style15"/>
    <w:basedOn w:val="a3"/>
    <w:uiPriority w:val="99"/>
    <w:rsid w:val="00CA1844"/>
    <w:rPr>
      <w:rFonts w:ascii="Times New Roman" w:hAnsi="Times New Roman" w:cs="Times New Roman"/>
      <w:b/>
      <w:bCs/>
      <w:sz w:val="22"/>
      <w:szCs w:val="22"/>
    </w:rPr>
  </w:style>
  <w:style w:type="paragraph" w:customStyle="1" w:styleId="Style6">
    <w:name w:val="Style6"/>
    <w:basedOn w:val="a1"/>
    <w:uiPriority w:val="99"/>
    <w:rsid w:val="00CA1844"/>
    <w:pPr>
      <w:widowControl w:val="0"/>
      <w:suppressAutoHyphens w:val="0"/>
      <w:autoSpaceDE w:val="0"/>
      <w:autoSpaceDN w:val="0"/>
      <w:adjustRightInd w:val="0"/>
    </w:pPr>
    <w:rPr>
      <w:rFonts w:eastAsiaTheme="minorEastAsia"/>
      <w:lang w:eastAsia="ru-RU"/>
    </w:rPr>
  </w:style>
  <w:style w:type="paragraph" w:customStyle="1" w:styleId="19">
    <w:name w:val="Абзац списка1"/>
    <w:basedOn w:val="a1"/>
    <w:rsid w:val="00CA1844"/>
    <w:pPr>
      <w:suppressAutoHyphens w:val="0"/>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8E7CFAA67D39A13FEC167C0E8085D6FB6714A721E064ACC64A1F68A7ABC2E6D76893B035D17BADA55726E188F3E7142A0F937BA2C19FF0124A1446z1zE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19</Pages>
  <Words>8200</Words>
  <Characters>46742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Хлебникова</dc:creator>
  <cp:lastModifiedBy>KSO</cp:lastModifiedBy>
  <cp:revision>17</cp:revision>
  <cp:lastPrinted>2022-09-27T07:40:00Z</cp:lastPrinted>
  <dcterms:created xsi:type="dcterms:W3CDTF">2022-09-29T10:00:00Z</dcterms:created>
  <dcterms:modified xsi:type="dcterms:W3CDTF">2022-10-12T03:44:00Z</dcterms:modified>
</cp:coreProperties>
</file>