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>ОПОВЕЩЕНИЕ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о начале публичных слушаний 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Pr="007E3469" w:rsidRDefault="008C5DCB" w:rsidP="008C5DCB">
      <w:pPr>
        <w:autoSpaceDE w:val="0"/>
        <w:ind w:firstLine="585"/>
        <w:jc w:val="both"/>
      </w:pPr>
      <w:r w:rsidRPr="007E3469">
        <w:rPr>
          <w:rFonts w:eastAsia="Calibri"/>
          <w:kern w:val="32"/>
          <w:lang w:eastAsia="ru-RU"/>
        </w:rPr>
        <w:tab/>
      </w:r>
      <w:r w:rsidRPr="007E3469">
        <w:rPr>
          <w:rFonts w:eastAsia="Calibri"/>
          <w:kern w:val="32"/>
          <w:lang w:eastAsia="en-US"/>
        </w:rPr>
        <w:t>Организатор</w:t>
      </w:r>
      <w:r w:rsidRPr="007E3469">
        <w:rPr>
          <w:rFonts w:eastAsia="Calibri"/>
          <w:kern w:val="32"/>
          <w:lang w:eastAsia="ru-RU"/>
        </w:rPr>
        <w:t xml:space="preserve"> проведения  публичных  слушаний: </w:t>
      </w:r>
      <w:proofErr w:type="gramStart"/>
      <w:r w:rsidRPr="007E3469">
        <w:rPr>
          <w:rFonts w:eastAsia="Calibri"/>
          <w:kern w:val="32"/>
          <w:lang w:eastAsia="ru-RU"/>
        </w:rPr>
        <w:t>Администрация муниципального образования «Муниципальный округ Якшур-Бодьинский район Удмуртской Республики», действующая в соответствии с</w:t>
      </w:r>
      <w:r w:rsidR="00A9676C" w:rsidRPr="007E3469">
        <w:rPr>
          <w:rFonts w:eastAsia="Calibri"/>
          <w:kern w:val="32"/>
          <w:lang w:eastAsia="ru-RU"/>
        </w:rPr>
        <w:t xml:space="preserve"> </w:t>
      </w:r>
      <w:r w:rsidR="00A9676C" w:rsidRPr="007E3469">
        <w:t>Федеральным законом от 14</w:t>
      </w:r>
      <w:r w:rsidR="00684155" w:rsidRPr="007E3469">
        <w:t>.03.</w:t>
      </w:r>
      <w:r w:rsidR="00A9676C" w:rsidRPr="007E3469">
        <w:t>2022 № 58-ФЗ «О внесении изменений в отдельные законодательные акты Российской Федерации»,</w:t>
      </w:r>
      <w:r w:rsidRPr="007E3469">
        <w:rPr>
          <w:rFonts w:eastAsia="Calibri"/>
          <w:kern w:val="32"/>
          <w:lang w:eastAsia="ru-RU"/>
        </w:rPr>
        <w:t xml:space="preserve"> </w:t>
      </w:r>
      <w:r w:rsidRPr="007E3469">
        <w:t>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</w:t>
      </w:r>
      <w:proofErr w:type="gramEnd"/>
      <w:r w:rsidRPr="007E3469">
        <w:t xml:space="preserve"> </w:t>
      </w:r>
      <w:r w:rsidR="00684155" w:rsidRPr="007E3469">
        <w:t>03.02.</w:t>
      </w:r>
      <w:r w:rsidRPr="007E3469">
        <w:t>2022 года № 17/155</w:t>
      </w:r>
      <w:r w:rsidR="00684155" w:rsidRPr="007E3469">
        <w:t xml:space="preserve">, </w:t>
      </w:r>
      <w:r w:rsidRPr="007E3469">
        <w:rPr>
          <w:rFonts w:eastAsia="Calibri"/>
          <w:kern w:val="32"/>
          <w:lang w:eastAsia="en-US"/>
        </w:rPr>
        <w:t xml:space="preserve"> </w:t>
      </w:r>
      <w:r w:rsidRPr="007E3469">
        <w:rPr>
          <w:rFonts w:eastAsia="Calibri"/>
          <w:kern w:val="32"/>
          <w:lang w:eastAsia="ru-RU"/>
        </w:rPr>
        <w:t xml:space="preserve">оповещает   о   начале   публичных  слушаний  по  проекту </w:t>
      </w:r>
      <w:r w:rsidRPr="007E3469">
        <w:t xml:space="preserve">внесения  изменений       в   </w:t>
      </w:r>
      <w:r w:rsidR="007E3469" w:rsidRPr="007E3469">
        <w:t>Генеральный       план    муниципального образования «</w:t>
      </w:r>
      <w:proofErr w:type="spellStart"/>
      <w:r w:rsidR="007E3469" w:rsidRPr="007E3469">
        <w:t>Чуровское</w:t>
      </w:r>
      <w:proofErr w:type="spellEnd"/>
      <w:r w:rsidR="007E3469" w:rsidRPr="007E3469">
        <w:t>», утвержденный решением Совета депутатов  муниципального образования «</w:t>
      </w:r>
      <w:proofErr w:type="spellStart"/>
      <w:r w:rsidR="007E3469" w:rsidRPr="007E3469">
        <w:t>Чуровское</w:t>
      </w:r>
      <w:proofErr w:type="spellEnd"/>
      <w:r w:rsidR="007E3469" w:rsidRPr="007E3469">
        <w:t>» от  15.04.2010 года № 67.8, и Правила землепользования и застройки</w:t>
      </w:r>
      <w:r w:rsidR="007E3469" w:rsidRPr="007E3469">
        <w:rPr>
          <w:b/>
          <w:lang w:eastAsia="ru-RU"/>
        </w:rPr>
        <w:t xml:space="preserve"> </w:t>
      </w:r>
      <w:r w:rsidR="007E3469" w:rsidRPr="007E3469">
        <w:rPr>
          <w:lang w:eastAsia="ru-RU"/>
        </w:rPr>
        <w:t>муниципального образования «</w:t>
      </w:r>
      <w:proofErr w:type="spellStart"/>
      <w:r w:rsidR="007E3469" w:rsidRPr="007E3469">
        <w:rPr>
          <w:lang w:eastAsia="ru-RU"/>
        </w:rPr>
        <w:t>Чуровское</w:t>
      </w:r>
      <w:proofErr w:type="spellEnd"/>
      <w:r w:rsidR="007E3469" w:rsidRPr="007E3469">
        <w:rPr>
          <w:lang w:eastAsia="ru-RU"/>
        </w:rPr>
        <w:t>»</w:t>
      </w:r>
      <w:r w:rsidR="007E3469" w:rsidRPr="007E3469">
        <w:t>, утвержденные решением  Совета депутатов  муниципального образования «</w:t>
      </w:r>
      <w:proofErr w:type="spellStart"/>
      <w:r w:rsidR="007E3469" w:rsidRPr="007E3469">
        <w:t>Чуровское</w:t>
      </w:r>
      <w:proofErr w:type="spellEnd"/>
      <w:r w:rsidR="007E3469" w:rsidRPr="007E3469">
        <w:t>» от 17.12.2013 года № 77.5</w:t>
      </w:r>
      <w:r w:rsidRPr="007E3469">
        <w:t>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ab/>
        <w:t>Перечень информационных материалов к рассматриваемому проекту:</w:t>
      </w:r>
    </w:p>
    <w:p w:rsidR="008062EF" w:rsidRPr="007E3469" w:rsidRDefault="008C5DCB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7E3469">
        <w:rPr>
          <w:rFonts w:eastAsia="Calibri"/>
          <w:kern w:val="32"/>
          <w:lang w:eastAsia="ru-RU"/>
        </w:rPr>
        <w:tab/>
      </w:r>
      <w:r w:rsidR="008062EF" w:rsidRPr="007E3469">
        <w:rPr>
          <w:rFonts w:eastAsia="Calibri"/>
          <w:lang w:eastAsia="ru-RU"/>
        </w:rPr>
        <w:t xml:space="preserve">1. </w:t>
      </w:r>
      <w:r w:rsidR="00684155" w:rsidRPr="007E3469">
        <w:rPr>
          <w:rFonts w:eastAsia="Calibri"/>
          <w:lang w:eastAsia="ru-RU"/>
        </w:rPr>
        <w:t>Г</w:t>
      </w:r>
      <w:r w:rsidR="008062EF" w:rsidRPr="007E3469">
        <w:rPr>
          <w:rFonts w:eastAsia="Calibri"/>
          <w:lang w:eastAsia="ru-RU"/>
        </w:rPr>
        <w:t>енеральный план МО «</w:t>
      </w:r>
      <w:proofErr w:type="spellStart"/>
      <w:r w:rsidR="007E3469" w:rsidRPr="007E3469">
        <w:rPr>
          <w:rFonts w:eastAsia="Calibri"/>
          <w:lang w:eastAsia="ru-RU"/>
        </w:rPr>
        <w:t>Чуровское</w:t>
      </w:r>
      <w:proofErr w:type="spellEnd"/>
      <w:r w:rsidR="008062EF" w:rsidRPr="007E3469">
        <w:rPr>
          <w:rFonts w:eastAsia="Calibri"/>
          <w:lang w:eastAsia="ru-RU"/>
        </w:rPr>
        <w:t>», утверждённый решением Совета депутатов МО «</w:t>
      </w:r>
      <w:proofErr w:type="spellStart"/>
      <w:r w:rsidR="007E3469" w:rsidRPr="007E3469">
        <w:rPr>
          <w:rFonts w:eastAsia="Calibri"/>
          <w:lang w:eastAsia="ru-RU"/>
        </w:rPr>
        <w:t>Чуровское</w:t>
      </w:r>
      <w:proofErr w:type="spellEnd"/>
      <w:r w:rsidR="008062EF" w:rsidRPr="007E3469">
        <w:rPr>
          <w:rFonts w:eastAsia="Calibri"/>
          <w:lang w:eastAsia="ru-RU"/>
        </w:rPr>
        <w:t xml:space="preserve">» от </w:t>
      </w:r>
      <w:r w:rsidR="007E3469" w:rsidRPr="007E3469">
        <w:t>15.04.2010 года № 67.8</w:t>
      </w:r>
      <w:r w:rsidR="007E3469" w:rsidRPr="007E3469">
        <w:rPr>
          <w:rFonts w:eastAsia="Calibri"/>
          <w:lang w:eastAsia="ru-RU"/>
        </w:rPr>
        <w:t xml:space="preserve"> </w:t>
      </w:r>
      <w:r w:rsidR="00684155" w:rsidRPr="007E3469">
        <w:rPr>
          <w:rFonts w:eastAsia="Calibri"/>
          <w:lang w:eastAsia="ru-RU"/>
        </w:rPr>
        <w:t>(далее – Генеральный план)</w:t>
      </w:r>
      <w:r w:rsidR="008062EF" w:rsidRPr="007E3469">
        <w:rPr>
          <w:rFonts w:eastAsia="Calibri"/>
          <w:lang w:eastAsia="ru-RU"/>
        </w:rPr>
        <w:t>;</w:t>
      </w:r>
    </w:p>
    <w:p w:rsidR="008062EF" w:rsidRPr="007E3469" w:rsidRDefault="008062EF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7E3469">
        <w:rPr>
          <w:rFonts w:eastAsia="Calibri"/>
          <w:lang w:eastAsia="ru-RU"/>
        </w:rPr>
        <w:tab/>
        <w:t xml:space="preserve">2. </w:t>
      </w:r>
      <w:r w:rsidR="00684155" w:rsidRPr="007E3469">
        <w:rPr>
          <w:rFonts w:eastAsia="Calibri"/>
          <w:lang w:eastAsia="ru-RU"/>
        </w:rPr>
        <w:t>С</w:t>
      </w:r>
      <w:r w:rsidRPr="007E3469">
        <w:rPr>
          <w:rFonts w:eastAsia="Calibri"/>
          <w:lang w:eastAsia="ru-RU"/>
        </w:rPr>
        <w:t>хе</w:t>
      </w:r>
      <w:r w:rsidR="00684155" w:rsidRPr="007E3469">
        <w:rPr>
          <w:rFonts w:eastAsia="Calibri"/>
          <w:lang w:eastAsia="ru-RU"/>
        </w:rPr>
        <w:t>ма изменений в Г</w:t>
      </w:r>
      <w:r w:rsidR="00153E93" w:rsidRPr="007E3469">
        <w:rPr>
          <w:rFonts w:eastAsia="Calibri"/>
          <w:lang w:eastAsia="ru-RU"/>
        </w:rPr>
        <w:t>енеральный план;</w:t>
      </w:r>
    </w:p>
    <w:p w:rsidR="00153E93" w:rsidRPr="007E3469" w:rsidRDefault="00684155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7E3469">
        <w:rPr>
          <w:rFonts w:eastAsia="Calibri"/>
          <w:lang w:eastAsia="ru-RU"/>
        </w:rPr>
        <w:tab/>
        <w:t>3.П</w:t>
      </w:r>
      <w:r w:rsidR="00153E93" w:rsidRPr="007E3469">
        <w:rPr>
          <w:rFonts w:eastAsia="Calibri"/>
          <w:lang w:eastAsia="ru-RU"/>
        </w:rPr>
        <w:t>равила землепользования и застройки муниципального образования «</w:t>
      </w:r>
      <w:proofErr w:type="spellStart"/>
      <w:r w:rsidR="007E3469" w:rsidRPr="007E3469">
        <w:rPr>
          <w:rFonts w:eastAsia="Calibri"/>
          <w:lang w:eastAsia="ru-RU"/>
        </w:rPr>
        <w:t>Чуровское</w:t>
      </w:r>
      <w:proofErr w:type="spellEnd"/>
      <w:r w:rsidR="00153E93" w:rsidRPr="007E3469">
        <w:rPr>
          <w:rFonts w:eastAsia="Calibri"/>
          <w:lang w:eastAsia="ru-RU"/>
        </w:rPr>
        <w:t xml:space="preserve">», утвержденные </w:t>
      </w:r>
      <w:r w:rsidRPr="007E3469">
        <w:rPr>
          <w:rFonts w:eastAsia="Calibri"/>
          <w:lang w:eastAsia="ru-RU"/>
        </w:rPr>
        <w:t xml:space="preserve">решением </w:t>
      </w:r>
      <w:r w:rsidR="00153E93" w:rsidRPr="007E3469">
        <w:rPr>
          <w:rFonts w:eastAsia="Calibri"/>
          <w:lang w:eastAsia="ru-RU"/>
        </w:rPr>
        <w:t>Совет</w:t>
      </w:r>
      <w:r w:rsidRPr="007E3469">
        <w:rPr>
          <w:rFonts w:eastAsia="Calibri"/>
          <w:lang w:eastAsia="ru-RU"/>
        </w:rPr>
        <w:t>а</w:t>
      </w:r>
      <w:r w:rsidR="00153E93" w:rsidRPr="007E3469">
        <w:rPr>
          <w:rFonts w:eastAsia="Calibri"/>
          <w:lang w:eastAsia="ru-RU"/>
        </w:rPr>
        <w:t xml:space="preserve"> депутатов муниципального образования «</w:t>
      </w:r>
      <w:proofErr w:type="spellStart"/>
      <w:r w:rsidR="007E3469" w:rsidRPr="007E3469">
        <w:rPr>
          <w:rFonts w:eastAsia="Calibri"/>
          <w:lang w:eastAsia="ru-RU"/>
        </w:rPr>
        <w:t>Чуровское</w:t>
      </w:r>
      <w:proofErr w:type="spellEnd"/>
      <w:r w:rsidR="00153E93" w:rsidRPr="007E3469">
        <w:rPr>
          <w:rFonts w:eastAsia="Calibri"/>
          <w:lang w:eastAsia="ru-RU"/>
        </w:rPr>
        <w:t xml:space="preserve">» от </w:t>
      </w:r>
      <w:r w:rsidR="007E3469" w:rsidRPr="007E3469">
        <w:t>17.12.2013 года № 77.5</w:t>
      </w:r>
      <w:r w:rsidR="00153E93" w:rsidRPr="007E3469">
        <w:rPr>
          <w:rFonts w:eastAsia="Calibri"/>
          <w:lang w:eastAsia="ru-RU"/>
        </w:rPr>
        <w:t>.</w:t>
      </w:r>
    </w:p>
    <w:p w:rsidR="008C5DCB" w:rsidRPr="007E3469" w:rsidRDefault="008C5DCB" w:rsidP="00AB2913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ab/>
        <w:t>Проект</w:t>
      </w:r>
      <w:r w:rsidR="00AB2913" w:rsidRPr="007E3469">
        <w:rPr>
          <w:rFonts w:eastAsia="Calibri"/>
          <w:kern w:val="32"/>
          <w:lang w:eastAsia="ru-RU"/>
        </w:rPr>
        <w:t>ы</w:t>
      </w:r>
      <w:r w:rsidRPr="007E3469">
        <w:rPr>
          <w:rFonts w:eastAsia="Calibri"/>
          <w:kern w:val="32"/>
          <w:lang w:eastAsia="ru-RU"/>
        </w:rPr>
        <w:t>,  информационные материалы к н</w:t>
      </w:r>
      <w:r w:rsidR="00684155" w:rsidRPr="007E3469">
        <w:rPr>
          <w:rFonts w:eastAsia="Calibri"/>
          <w:kern w:val="32"/>
          <w:lang w:eastAsia="ru-RU"/>
        </w:rPr>
        <w:t xml:space="preserve">им будут размещены с </w:t>
      </w:r>
      <w:r w:rsidR="007E3469" w:rsidRPr="007E3469">
        <w:rPr>
          <w:rFonts w:eastAsia="Calibri"/>
          <w:kern w:val="32"/>
          <w:lang w:eastAsia="ru-RU"/>
        </w:rPr>
        <w:t>29.07.2024</w:t>
      </w:r>
      <w:r w:rsidRPr="007E3469">
        <w:rPr>
          <w:rFonts w:eastAsia="Calibri"/>
          <w:kern w:val="32"/>
          <w:lang w:eastAsia="ru-RU"/>
        </w:rPr>
        <w:t xml:space="preserve"> года на официальном сайте муниципального образования «Муниципальный округ Якшур-Бодьинский район Удмуртской Республики»  </w:t>
      </w:r>
      <w:r w:rsidR="00684155" w:rsidRPr="007E3469">
        <w:rPr>
          <w:rFonts w:eastAsia="Calibri"/>
          <w:kern w:val="32"/>
          <w:lang w:eastAsia="ru-RU"/>
        </w:rPr>
        <w:t>в информационно-телекоммуникационной</w:t>
      </w:r>
      <w:r w:rsidRPr="007E3469">
        <w:rPr>
          <w:rFonts w:eastAsia="Calibri"/>
          <w:kern w:val="32"/>
          <w:lang w:eastAsia="ru-RU"/>
        </w:rPr>
        <w:t xml:space="preserve">  сети   </w:t>
      </w:r>
      <w:r w:rsidR="00684155" w:rsidRPr="007E3469">
        <w:rPr>
          <w:rFonts w:eastAsia="Calibri"/>
          <w:kern w:val="32"/>
          <w:lang w:eastAsia="ru-RU"/>
        </w:rPr>
        <w:t>«</w:t>
      </w:r>
      <w:r w:rsidRPr="007E3469">
        <w:rPr>
          <w:rFonts w:eastAsia="Calibri"/>
          <w:kern w:val="32"/>
          <w:lang w:eastAsia="ru-RU"/>
        </w:rPr>
        <w:t>Интернет</w:t>
      </w:r>
      <w:r w:rsidR="00684155" w:rsidRPr="007E3469">
        <w:rPr>
          <w:rFonts w:eastAsia="Calibri"/>
          <w:kern w:val="32"/>
          <w:lang w:eastAsia="ru-RU"/>
        </w:rPr>
        <w:t>»</w:t>
      </w:r>
      <w:r w:rsidRPr="007E3469">
        <w:rPr>
          <w:rFonts w:eastAsia="Calibri"/>
          <w:kern w:val="32"/>
          <w:lang w:eastAsia="ru-RU"/>
        </w:rPr>
        <w:t xml:space="preserve">   в   разделе «</w:t>
      </w:r>
      <w:r w:rsidR="00E45B5F" w:rsidRPr="007E3469">
        <w:rPr>
          <w:rFonts w:eastAsia="Calibri"/>
          <w:kern w:val="32"/>
          <w:lang w:eastAsia="ru-RU"/>
        </w:rPr>
        <w:t>Градостроительство</w:t>
      </w:r>
      <w:r w:rsidR="00ED676B" w:rsidRPr="007E3469">
        <w:rPr>
          <w:rFonts w:eastAsia="Calibri"/>
          <w:kern w:val="32"/>
          <w:lang w:eastAsia="ru-RU"/>
        </w:rPr>
        <w:t xml:space="preserve">» </w:t>
      </w:r>
      <w:r w:rsidR="00593BB5" w:rsidRPr="007E3469">
        <w:rPr>
          <w:rFonts w:eastAsia="Calibri"/>
          <w:kern w:val="32"/>
          <w:lang w:eastAsia="ru-RU"/>
        </w:rPr>
        <w:t>ТО «</w:t>
      </w:r>
      <w:proofErr w:type="spellStart"/>
      <w:r w:rsidR="007E3469" w:rsidRPr="007E3469">
        <w:rPr>
          <w:rFonts w:eastAsia="Calibri"/>
          <w:kern w:val="32"/>
          <w:lang w:eastAsia="ru-RU"/>
        </w:rPr>
        <w:t>Чуровской</w:t>
      </w:r>
      <w:proofErr w:type="spellEnd"/>
      <w:r w:rsidR="00593BB5" w:rsidRPr="007E3469">
        <w:rPr>
          <w:rFonts w:eastAsia="Calibri"/>
          <w:kern w:val="32"/>
          <w:lang w:eastAsia="ru-RU"/>
        </w:rPr>
        <w:t>»</w:t>
      </w:r>
      <w:r w:rsidRPr="007E3469">
        <w:rPr>
          <w:rFonts w:eastAsia="Calibri"/>
          <w:kern w:val="32"/>
          <w:lang w:eastAsia="ru-RU"/>
        </w:rPr>
        <w:t xml:space="preserve"> по адресу</w:t>
      </w:r>
      <w:r w:rsidR="00E45B5F" w:rsidRPr="007E3469">
        <w:rPr>
          <w:rFonts w:eastAsia="Calibri"/>
          <w:kern w:val="32"/>
          <w:lang w:eastAsia="ru-RU"/>
        </w:rPr>
        <w:t xml:space="preserve">: </w:t>
      </w:r>
      <w:hyperlink r:id="rId5" w:history="1">
        <w:r w:rsidR="007E3469" w:rsidRPr="007E3469">
          <w:rPr>
            <w:rStyle w:val="a3"/>
          </w:rPr>
          <w:t>https://yakshurbodya.gosuslugi.ru/glavnoe-menyu/territorialnye-otdely/churovskoy/gradostroitelstvo/</w:t>
        </w:r>
      </w:hyperlink>
      <w:r w:rsidR="007E3469" w:rsidRPr="007E3469">
        <w:t xml:space="preserve"> </w:t>
      </w:r>
      <w:r w:rsidRPr="007E3469">
        <w:rPr>
          <w:rFonts w:eastAsia="Calibri"/>
          <w:kern w:val="32"/>
          <w:lang w:eastAsia="ru-RU"/>
        </w:rPr>
        <w:t xml:space="preserve">и (или) в информационной системе </w:t>
      </w:r>
      <w:r w:rsidR="00593BB5" w:rsidRPr="007E3469">
        <w:rPr>
          <w:rFonts w:eastAsia="Calibri"/>
          <w:kern w:val="32"/>
          <w:lang w:eastAsia="ru-RU"/>
        </w:rPr>
        <w:t>ФГИС ТП</w:t>
      </w:r>
      <w:r w:rsidRPr="007E3469">
        <w:rPr>
          <w:rFonts w:eastAsia="Calibri"/>
          <w:kern w:val="32"/>
          <w:lang w:eastAsia="ru-RU"/>
        </w:rPr>
        <w:t>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ab/>
        <w:t>Срок проведения публичных слушаний:</w:t>
      </w:r>
    </w:p>
    <w:p w:rsidR="008C5DCB" w:rsidRPr="007E3469" w:rsidRDefault="00684155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с </w:t>
      </w:r>
      <w:r w:rsidR="007E3469" w:rsidRPr="007E3469">
        <w:rPr>
          <w:rFonts w:eastAsia="Calibri"/>
          <w:kern w:val="32"/>
          <w:lang w:eastAsia="ru-RU"/>
        </w:rPr>
        <w:t>29.07.2024</w:t>
      </w:r>
      <w:r w:rsidRPr="007E3469">
        <w:rPr>
          <w:rFonts w:eastAsia="Calibri"/>
          <w:kern w:val="32"/>
          <w:lang w:eastAsia="ru-RU"/>
        </w:rPr>
        <w:t xml:space="preserve"> года</w:t>
      </w:r>
      <w:r w:rsidR="008C5DCB" w:rsidRPr="007E3469">
        <w:rPr>
          <w:rFonts w:eastAsia="Calibri"/>
          <w:kern w:val="32"/>
          <w:lang w:eastAsia="ru-RU"/>
        </w:rPr>
        <w:t xml:space="preserve"> до </w:t>
      </w:r>
      <w:r w:rsidR="007E3469" w:rsidRPr="007E3469">
        <w:rPr>
          <w:rFonts w:eastAsia="Calibri"/>
          <w:kern w:val="32"/>
          <w:lang w:eastAsia="ru-RU"/>
        </w:rPr>
        <w:t>23</w:t>
      </w:r>
      <w:r w:rsidRPr="007E3469">
        <w:rPr>
          <w:rFonts w:eastAsia="Calibri"/>
          <w:kern w:val="32"/>
          <w:lang w:eastAsia="ru-RU"/>
        </w:rPr>
        <w:t>.</w:t>
      </w:r>
      <w:r w:rsidR="007E3469" w:rsidRPr="007E3469">
        <w:rPr>
          <w:rFonts w:eastAsia="Calibri"/>
          <w:kern w:val="32"/>
          <w:lang w:eastAsia="ru-RU"/>
        </w:rPr>
        <w:t>08</w:t>
      </w:r>
      <w:r w:rsidRPr="007E3469">
        <w:rPr>
          <w:rFonts w:eastAsia="Calibri"/>
          <w:kern w:val="32"/>
          <w:lang w:eastAsia="ru-RU"/>
        </w:rPr>
        <w:t>.</w:t>
      </w:r>
      <w:r w:rsidR="008C5DCB" w:rsidRPr="007E3469">
        <w:rPr>
          <w:rFonts w:eastAsia="Calibri"/>
          <w:kern w:val="32"/>
          <w:lang w:eastAsia="ru-RU"/>
        </w:rPr>
        <w:t>20</w:t>
      </w:r>
      <w:r w:rsidR="00593BB5" w:rsidRPr="007E3469">
        <w:rPr>
          <w:rFonts w:eastAsia="Calibri"/>
          <w:kern w:val="32"/>
          <w:lang w:eastAsia="ru-RU"/>
        </w:rPr>
        <w:t>2</w:t>
      </w:r>
      <w:r w:rsidR="007E3469" w:rsidRPr="007E3469">
        <w:rPr>
          <w:rFonts w:eastAsia="Calibri"/>
          <w:kern w:val="32"/>
          <w:lang w:eastAsia="ru-RU"/>
        </w:rPr>
        <w:t>4</w:t>
      </w:r>
      <w:r w:rsidR="008C5DCB" w:rsidRPr="007E3469">
        <w:rPr>
          <w:rFonts w:eastAsia="Calibri"/>
          <w:kern w:val="32"/>
          <w:lang w:eastAsia="ru-RU"/>
        </w:rPr>
        <w:t xml:space="preserve"> г</w:t>
      </w:r>
      <w:r w:rsidRPr="007E3469">
        <w:rPr>
          <w:rFonts w:eastAsia="Calibri"/>
          <w:kern w:val="32"/>
          <w:lang w:eastAsia="ru-RU"/>
        </w:rPr>
        <w:t>ода.</w:t>
      </w:r>
    </w:p>
    <w:p w:rsidR="008C5DCB" w:rsidRPr="007E3469" w:rsidRDefault="008C5DCB" w:rsidP="00593BB5">
      <w:pPr>
        <w:autoSpaceDE w:val="0"/>
        <w:ind w:firstLine="585"/>
        <w:jc w:val="both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ab/>
        <w:t>Дл</w:t>
      </w:r>
      <w:r w:rsidR="008062EF" w:rsidRPr="007E3469">
        <w:rPr>
          <w:rFonts w:eastAsia="Calibri"/>
          <w:kern w:val="32"/>
          <w:lang w:eastAsia="ru-RU"/>
        </w:rPr>
        <w:t xml:space="preserve">я публичных слушаний: собрание </w:t>
      </w:r>
      <w:r w:rsidRPr="007E3469">
        <w:rPr>
          <w:rFonts w:eastAsia="Calibri"/>
          <w:kern w:val="32"/>
          <w:lang w:eastAsia="ru-RU"/>
        </w:rPr>
        <w:t>участников публ</w:t>
      </w:r>
      <w:r w:rsidR="00684155" w:rsidRPr="007E3469">
        <w:rPr>
          <w:rFonts w:eastAsia="Calibri"/>
          <w:kern w:val="32"/>
          <w:lang w:eastAsia="ru-RU"/>
        </w:rPr>
        <w:t xml:space="preserve">ичных слушаний будет проведено </w:t>
      </w:r>
      <w:r w:rsidR="007E3469" w:rsidRPr="007E3469">
        <w:rPr>
          <w:rFonts w:eastAsia="Calibri"/>
          <w:kern w:val="32"/>
          <w:lang w:eastAsia="ru-RU"/>
        </w:rPr>
        <w:t>22.08.2024</w:t>
      </w:r>
      <w:r w:rsidRPr="007E3469">
        <w:rPr>
          <w:rFonts w:eastAsia="Calibri"/>
          <w:kern w:val="32"/>
          <w:lang w:eastAsia="ru-RU"/>
        </w:rPr>
        <w:t xml:space="preserve"> года  </w:t>
      </w:r>
      <w:r w:rsidR="00ED676B" w:rsidRPr="007E3469">
        <w:t>в 16.00 час</w:t>
      </w:r>
      <w:proofErr w:type="gramStart"/>
      <w:r w:rsidR="00ED676B" w:rsidRPr="007E3469">
        <w:t>.</w:t>
      </w:r>
      <w:proofErr w:type="gramEnd"/>
      <w:r w:rsidR="00ED676B" w:rsidRPr="007E3469">
        <w:t xml:space="preserve"> </w:t>
      </w:r>
      <w:proofErr w:type="gramStart"/>
      <w:r w:rsidR="007E3469" w:rsidRPr="007E3469">
        <w:t>в</w:t>
      </w:r>
      <w:proofErr w:type="gramEnd"/>
      <w:r w:rsidR="007E3469" w:rsidRPr="007E3469">
        <w:t xml:space="preserve"> с. Чур (в здании </w:t>
      </w:r>
      <w:proofErr w:type="spellStart"/>
      <w:r w:rsidR="007E3469" w:rsidRPr="007E3469">
        <w:t>Чуровского</w:t>
      </w:r>
      <w:proofErr w:type="spellEnd"/>
      <w:r w:rsidR="007E3469" w:rsidRPr="007E3469">
        <w:t xml:space="preserve"> СИКЦ по адресу: </w:t>
      </w:r>
      <w:proofErr w:type="gramStart"/>
      <w:r w:rsidR="007E3469" w:rsidRPr="007E3469">
        <w:t xml:space="preserve">Удмуртская Республика, Якшур-Бодьинский район, с. Чур, ул. Коммунаров, д.5а) по населенным пунктам: с. Чур, д. Малая </w:t>
      </w:r>
      <w:proofErr w:type="spellStart"/>
      <w:r w:rsidR="007E3469" w:rsidRPr="007E3469">
        <w:t>Итча</w:t>
      </w:r>
      <w:proofErr w:type="spellEnd"/>
      <w:r w:rsidR="007E3469" w:rsidRPr="007E3469">
        <w:t xml:space="preserve">, д. Большая </w:t>
      </w:r>
      <w:proofErr w:type="spellStart"/>
      <w:r w:rsidR="007E3469" w:rsidRPr="007E3469">
        <w:t>Итча</w:t>
      </w:r>
      <w:proofErr w:type="spellEnd"/>
      <w:r w:rsidR="007E3469" w:rsidRPr="007E3469">
        <w:t xml:space="preserve">, д. </w:t>
      </w:r>
      <w:proofErr w:type="spellStart"/>
      <w:r w:rsidR="007E3469" w:rsidRPr="007E3469">
        <w:t>Вожьяк</w:t>
      </w:r>
      <w:proofErr w:type="spellEnd"/>
      <w:r w:rsidR="007E3469" w:rsidRPr="007E3469">
        <w:t>, с. Угловая, д. Чернушка</w:t>
      </w:r>
      <w:r w:rsidR="00593BB5" w:rsidRPr="007E3469">
        <w:t>.</w:t>
      </w:r>
      <w:proofErr w:type="gramEnd"/>
      <w:r w:rsidR="008062EF" w:rsidRPr="007E3469">
        <w:t xml:space="preserve"> </w:t>
      </w:r>
      <w:r w:rsidR="00593BB5" w:rsidRPr="007E3469">
        <w:t>С</w:t>
      </w:r>
      <w:r w:rsidRPr="007E3469">
        <w:rPr>
          <w:rFonts w:eastAsia="Calibri"/>
          <w:kern w:val="32"/>
          <w:lang w:eastAsia="ru-RU"/>
        </w:rPr>
        <w:t xml:space="preserve">рок регистрации участников публичных слушаний с </w:t>
      </w:r>
      <w:r w:rsidR="00593BB5" w:rsidRPr="007E3469">
        <w:rPr>
          <w:rFonts w:eastAsia="Calibri"/>
          <w:kern w:val="32"/>
          <w:lang w:eastAsia="ru-RU"/>
        </w:rPr>
        <w:t>15.00</w:t>
      </w:r>
      <w:r w:rsidR="00684155" w:rsidRPr="007E3469">
        <w:rPr>
          <w:rFonts w:eastAsia="Calibri"/>
          <w:kern w:val="32"/>
          <w:lang w:eastAsia="ru-RU"/>
        </w:rPr>
        <w:t xml:space="preserve"> часов </w:t>
      </w:r>
      <w:r w:rsidRPr="007E3469">
        <w:rPr>
          <w:rFonts w:eastAsia="Calibri"/>
          <w:kern w:val="32"/>
          <w:lang w:eastAsia="ru-RU"/>
        </w:rPr>
        <w:t xml:space="preserve"> до </w:t>
      </w:r>
      <w:r w:rsidR="00BB5F84" w:rsidRPr="007E3469">
        <w:rPr>
          <w:rFonts w:eastAsia="Calibri"/>
          <w:kern w:val="32"/>
          <w:lang w:eastAsia="ru-RU"/>
        </w:rPr>
        <w:t>16.</w:t>
      </w:r>
      <w:r w:rsidR="00593BB5" w:rsidRPr="007E3469">
        <w:rPr>
          <w:rFonts w:eastAsia="Calibri"/>
          <w:kern w:val="32"/>
          <w:lang w:eastAsia="ru-RU"/>
        </w:rPr>
        <w:t>00</w:t>
      </w:r>
      <w:r w:rsidR="00684155" w:rsidRPr="007E3469">
        <w:rPr>
          <w:rFonts w:eastAsia="Calibri"/>
          <w:kern w:val="32"/>
          <w:lang w:eastAsia="ru-RU"/>
        </w:rPr>
        <w:t xml:space="preserve"> часов</w:t>
      </w:r>
      <w:r w:rsidRPr="007E3469">
        <w:rPr>
          <w:rFonts w:eastAsia="Calibri"/>
          <w:kern w:val="32"/>
          <w:lang w:eastAsia="ru-RU"/>
        </w:rPr>
        <w:t>, время местное.</w:t>
      </w:r>
    </w:p>
    <w:p w:rsidR="00593BB5" w:rsidRPr="007E3469" w:rsidRDefault="008C5DCB" w:rsidP="00593BB5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                                                           </w:t>
      </w:r>
      <w:r w:rsidR="00593BB5" w:rsidRPr="007E3469">
        <w:rPr>
          <w:rFonts w:eastAsia="Calibri"/>
          <w:kern w:val="32"/>
          <w:lang w:eastAsia="ru-RU"/>
        </w:rPr>
        <w:t xml:space="preserve">                               </w:t>
      </w:r>
    </w:p>
    <w:p w:rsidR="008C5DCB" w:rsidRPr="007E3469" w:rsidRDefault="008C5DCB" w:rsidP="007E3469">
      <w:pPr>
        <w:keepNext/>
        <w:tabs>
          <w:tab w:val="num" w:pos="0"/>
        </w:tabs>
        <w:ind w:left="-38" w:firstLine="605"/>
        <w:jc w:val="both"/>
        <w:outlineLvl w:val="2"/>
      </w:pPr>
      <w:r w:rsidRPr="007E3469">
        <w:rPr>
          <w:rFonts w:ascii="Courier New" w:eastAsia="Calibri" w:hAnsi="Courier New" w:cs="Courier New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 xml:space="preserve">С   документацией   по   подготовке  и  проведению  публичных  слушаний  можно ознакомиться на экспозиции  по следующему адресу: </w:t>
      </w:r>
      <w:r w:rsidR="007E3469" w:rsidRPr="007E3469">
        <w:t>427110, Удмуртская Республика, Якшур-Бодьинский район, с. Чур, ул. Коммунаров, д.5а.</w:t>
      </w:r>
      <w:r w:rsidR="00593BB5" w:rsidRPr="007E3469">
        <w:rPr>
          <w:rFonts w:eastAsia="Calibri"/>
          <w:kern w:val="32"/>
          <w:lang w:eastAsia="ru-RU"/>
        </w:rPr>
        <w:t xml:space="preserve"> </w:t>
      </w:r>
    </w:p>
    <w:p w:rsidR="008C5DCB" w:rsidRPr="007E3469" w:rsidRDefault="008C5DCB" w:rsidP="00593BB5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ab/>
        <w:t xml:space="preserve">Срок проведения экспозиции: </w:t>
      </w:r>
      <w:r w:rsidR="00684155" w:rsidRPr="007E3469">
        <w:rPr>
          <w:rFonts w:eastAsia="Calibri"/>
          <w:kern w:val="32"/>
          <w:lang w:eastAsia="ru-RU"/>
        </w:rPr>
        <w:t xml:space="preserve">с </w:t>
      </w:r>
      <w:r w:rsidR="007E3469" w:rsidRPr="007E3469">
        <w:rPr>
          <w:rFonts w:eastAsia="Calibri"/>
          <w:kern w:val="32"/>
          <w:lang w:eastAsia="ru-RU"/>
        </w:rPr>
        <w:t>29.07.2024</w:t>
      </w:r>
      <w:r w:rsidR="00684155" w:rsidRPr="007E3469">
        <w:rPr>
          <w:rFonts w:eastAsia="Calibri"/>
          <w:kern w:val="32"/>
          <w:lang w:eastAsia="ru-RU"/>
        </w:rPr>
        <w:t xml:space="preserve"> года</w:t>
      </w:r>
      <w:r w:rsidR="00E45B5F" w:rsidRPr="007E3469">
        <w:rPr>
          <w:rFonts w:eastAsia="Calibri"/>
          <w:kern w:val="32"/>
          <w:lang w:eastAsia="ru-RU"/>
        </w:rPr>
        <w:t xml:space="preserve"> по </w:t>
      </w:r>
      <w:r w:rsidR="007E3469" w:rsidRPr="007E3469">
        <w:rPr>
          <w:rFonts w:eastAsia="Calibri"/>
          <w:kern w:val="32"/>
          <w:lang w:eastAsia="ru-RU"/>
        </w:rPr>
        <w:t>22.08.2024</w:t>
      </w:r>
      <w:r w:rsidR="00684155" w:rsidRPr="007E3469">
        <w:rPr>
          <w:rFonts w:eastAsia="Calibri"/>
          <w:kern w:val="32"/>
          <w:lang w:eastAsia="ru-RU"/>
        </w:rPr>
        <w:t xml:space="preserve"> года </w:t>
      </w:r>
      <w:r w:rsidR="00593BB5" w:rsidRPr="007E3469">
        <w:rPr>
          <w:rFonts w:eastAsia="Calibri"/>
          <w:kern w:val="32"/>
          <w:lang w:eastAsia="ru-RU"/>
        </w:rPr>
        <w:t xml:space="preserve"> с 8.00</w:t>
      </w:r>
      <w:r w:rsidR="00684155" w:rsidRPr="007E3469">
        <w:rPr>
          <w:rFonts w:eastAsia="Calibri"/>
          <w:kern w:val="32"/>
          <w:lang w:eastAsia="ru-RU"/>
        </w:rPr>
        <w:t xml:space="preserve"> часов</w:t>
      </w:r>
      <w:r w:rsidR="00593BB5" w:rsidRPr="007E3469">
        <w:rPr>
          <w:rFonts w:eastAsia="Calibri"/>
          <w:kern w:val="32"/>
          <w:lang w:eastAsia="ru-RU"/>
        </w:rPr>
        <w:t xml:space="preserve"> до 16.00</w:t>
      </w:r>
      <w:r w:rsidR="00684155" w:rsidRPr="007E3469">
        <w:rPr>
          <w:rFonts w:eastAsia="Calibri"/>
          <w:kern w:val="32"/>
          <w:lang w:eastAsia="ru-RU"/>
        </w:rPr>
        <w:t xml:space="preserve"> часов</w:t>
      </w:r>
      <w:r w:rsidR="00593BB5" w:rsidRPr="007E3469">
        <w:rPr>
          <w:rFonts w:eastAsia="Calibri"/>
          <w:kern w:val="32"/>
          <w:lang w:eastAsia="ru-RU"/>
        </w:rPr>
        <w:t>, кроме субботы и воскресения</w:t>
      </w:r>
      <w:r w:rsidR="00684155" w:rsidRPr="007E3469">
        <w:rPr>
          <w:rFonts w:eastAsia="Calibri"/>
          <w:kern w:val="32"/>
          <w:lang w:eastAsia="ru-RU"/>
        </w:rPr>
        <w:t>, время местное</w:t>
      </w:r>
      <w:r w:rsidR="00593BB5" w:rsidRPr="007E3469">
        <w:rPr>
          <w:rFonts w:eastAsia="Calibri"/>
          <w:kern w:val="32"/>
          <w:lang w:eastAsia="ru-RU"/>
        </w:rPr>
        <w:t>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</w:t>
      </w:r>
      <w:r w:rsidRPr="007E3469">
        <w:rPr>
          <w:rFonts w:ascii="Courier New" w:eastAsia="Calibri" w:hAnsi="Courier New" w:cs="Courier New"/>
          <w:kern w:val="32"/>
          <w:lang w:eastAsia="ru-RU"/>
        </w:rPr>
        <w:t xml:space="preserve">    </w:t>
      </w:r>
      <w:r w:rsidRPr="007E3469">
        <w:rPr>
          <w:rFonts w:ascii="Courier New" w:eastAsia="Calibri" w:hAnsi="Courier New" w:cs="Courier New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>Предложения  и  замечания  по  про</w:t>
      </w:r>
      <w:r w:rsidR="00684155" w:rsidRPr="007E3469">
        <w:rPr>
          <w:rFonts w:eastAsia="Calibri"/>
          <w:kern w:val="32"/>
          <w:lang w:eastAsia="ru-RU"/>
        </w:rPr>
        <w:t xml:space="preserve">екту  можно  подавать в срок по </w:t>
      </w:r>
      <w:r w:rsidR="007E3469" w:rsidRPr="007E3469">
        <w:rPr>
          <w:rFonts w:eastAsia="Calibri"/>
          <w:kern w:val="32"/>
          <w:lang w:eastAsia="ru-RU"/>
        </w:rPr>
        <w:t>22.08.2024</w:t>
      </w:r>
      <w:r w:rsidR="00684155" w:rsidRPr="007E3469">
        <w:rPr>
          <w:rFonts w:eastAsia="Calibri"/>
          <w:kern w:val="32"/>
          <w:lang w:eastAsia="ru-RU"/>
        </w:rPr>
        <w:t xml:space="preserve"> года включительно</w:t>
      </w:r>
      <w:r w:rsidRPr="007E3469">
        <w:rPr>
          <w:rFonts w:eastAsia="Calibri"/>
          <w:kern w:val="32"/>
          <w:lang w:eastAsia="ru-RU"/>
        </w:rPr>
        <w:t>:</w:t>
      </w:r>
    </w:p>
    <w:p w:rsidR="008C5DCB" w:rsidRPr="007E3469" w:rsidRDefault="008C5DCB" w:rsidP="007E3469">
      <w:pPr>
        <w:keepNext/>
        <w:tabs>
          <w:tab w:val="num" w:pos="0"/>
        </w:tabs>
        <w:ind w:left="-38" w:firstLine="605"/>
        <w:jc w:val="both"/>
        <w:outlineLvl w:val="2"/>
      </w:pPr>
      <w:r w:rsidRPr="007E3469">
        <w:rPr>
          <w:rFonts w:eastAsia="Calibri"/>
          <w:kern w:val="32"/>
          <w:lang w:eastAsia="ru-RU"/>
        </w:rPr>
        <w:t xml:space="preserve">    </w:t>
      </w:r>
      <w:r w:rsidRPr="007E3469">
        <w:rPr>
          <w:rFonts w:eastAsia="Calibri"/>
          <w:kern w:val="32"/>
          <w:lang w:eastAsia="ru-RU"/>
        </w:rPr>
        <w:tab/>
        <w:t xml:space="preserve">1)  в  письменной форме по адресу: </w:t>
      </w:r>
      <w:r w:rsidR="007E3469" w:rsidRPr="007E3469">
        <w:t xml:space="preserve">427110, Удмуртская Республика, Якшур-Бодьинский район, с. Чур, ул. Коммунаров, д.5а </w:t>
      </w:r>
      <w:r w:rsidRPr="007E3469">
        <w:rPr>
          <w:rFonts w:eastAsia="Calibri"/>
          <w:kern w:val="32"/>
          <w:lang w:eastAsia="ru-RU"/>
        </w:rPr>
        <w:t xml:space="preserve">(в случае проведения  публичных  </w:t>
      </w:r>
      <w:r w:rsidRPr="007E3469">
        <w:rPr>
          <w:rFonts w:eastAsia="Calibri"/>
          <w:kern w:val="32"/>
          <w:lang w:eastAsia="ru-RU"/>
        </w:rPr>
        <w:lastRenderedPageBreak/>
        <w:t xml:space="preserve">слушаний  −  также в  письменной  и  устной  форме  в ходе проведения собрания или собраний участников публичных слушаний); 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     2) в письменной или устной форме в ходе собраний участников публичных слушаний;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     3)  посредством  записи в журнале учета посетителей экспозиции проекта,  подлежащего  рассмотрению  на  публичных слушаниях.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</w:t>
      </w:r>
      <w:r w:rsidRPr="007E3469">
        <w:rPr>
          <w:rFonts w:eastAsia="Calibri"/>
          <w:kern w:val="32"/>
          <w:lang w:eastAsia="ru-RU"/>
        </w:rPr>
        <w:tab/>
        <w:t>Участники  публичных  слушаний при внесении замечаний  и предложений в целях идентификации представляют сведения о себе (фамилию,   имя,   отчество  (последнее 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</w:t>
      </w:r>
      <w:r w:rsidRPr="007E3469">
        <w:rPr>
          <w:rFonts w:eastAsia="Calibri"/>
          <w:kern w:val="32"/>
          <w:lang w:eastAsia="ru-RU"/>
        </w:rPr>
        <w:tab/>
      </w:r>
      <w:proofErr w:type="gramStart"/>
      <w:r w:rsidRPr="007E3469">
        <w:rPr>
          <w:rFonts w:eastAsia="Calibri"/>
          <w:kern w:val="32"/>
          <w:lang w:eastAsia="ru-RU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7E3469">
        <w:rPr>
          <w:rFonts w:eastAsia="Calibri"/>
          <w:kern w:val="32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</w:t>
      </w:r>
      <w:r w:rsidRPr="007E3469">
        <w:rPr>
          <w:rFonts w:eastAsia="Calibri"/>
          <w:kern w:val="32"/>
          <w:lang w:eastAsia="ru-RU"/>
        </w:rPr>
        <w:tab/>
        <w:t>Порядок   проведения   публичных   слушаний  определен  в решении Совета депутатов муниципального образования «Муниципальный округ Якшур-Бодьинский район Удмуртск</w:t>
      </w:r>
      <w:bookmarkStart w:id="0" w:name="_GoBack"/>
      <w:bookmarkEnd w:id="0"/>
      <w:r w:rsidRPr="007E3469">
        <w:rPr>
          <w:rFonts w:eastAsia="Calibri"/>
          <w:kern w:val="32"/>
          <w:lang w:eastAsia="ru-RU"/>
        </w:rPr>
        <w:t>ой Р</w:t>
      </w:r>
      <w:r w:rsidR="00684155" w:rsidRPr="007E3469">
        <w:rPr>
          <w:rFonts w:eastAsia="Calibri"/>
          <w:kern w:val="32"/>
          <w:lang w:eastAsia="ru-RU"/>
        </w:rPr>
        <w:t xml:space="preserve">еспублики» от </w:t>
      </w:r>
      <w:r w:rsidR="00BB5F84" w:rsidRPr="007E3469">
        <w:rPr>
          <w:rFonts w:eastAsia="Calibri"/>
          <w:kern w:val="32"/>
          <w:lang w:eastAsia="ru-RU"/>
        </w:rPr>
        <w:t>03</w:t>
      </w:r>
      <w:r w:rsidR="00684155" w:rsidRPr="007E3469">
        <w:rPr>
          <w:rFonts w:eastAsia="Calibri"/>
          <w:kern w:val="32"/>
          <w:lang w:eastAsia="ru-RU"/>
        </w:rPr>
        <w:t>.02.</w:t>
      </w:r>
      <w:r w:rsidR="00BB5F84" w:rsidRPr="007E3469">
        <w:rPr>
          <w:rFonts w:eastAsia="Calibri"/>
          <w:kern w:val="32"/>
          <w:lang w:eastAsia="ru-RU"/>
        </w:rPr>
        <w:t>2022 года № 17/155</w:t>
      </w:r>
      <w:r w:rsidRPr="007E3469">
        <w:rPr>
          <w:rFonts w:eastAsia="Calibri"/>
          <w:kern w:val="32"/>
          <w:lang w:eastAsia="ru-RU"/>
        </w:rPr>
        <w:t xml:space="preserve"> «Об утверждении Положения об организации и проведении  публичных слушаний  по   вопросам   градостроительной деятельности в </w:t>
      </w:r>
      <w:r w:rsidRPr="007E3469">
        <w:rPr>
          <w:bCs/>
          <w:kern w:val="32"/>
          <w:lang w:eastAsia="en-US"/>
        </w:rPr>
        <w:t xml:space="preserve">муниципальном образовании </w:t>
      </w:r>
      <w:r w:rsidRPr="007E3469">
        <w:rPr>
          <w:rFonts w:eastAsia="Calibri"/>
          <w:kern w:val="32"/>
          <w:lang w:eastAsia="ru-RU"/>
        </w:rPr>
        <w:t>«Муниципальный округ Якшур-Бодьинский район Удмуртской Республики»</w:t>
      </w:r>
      <w:r w:rsidRPr="007E3469">
        <w:rPr>
          <w:bCs/>
          <w:kern w:val="32"/>
          <w:lang w:eastAsia="en-US"/>
        </w:rPr>
        <w:t>.</w:t>
      </w:r>
      <w:r w:rsidRPr="007E3469">
        <w:rPr>
          <w:rFonts w:eastAsia="Calibri"/>
          <w:kern w:val="32"/>
          <w:lang w:eastAsia="ru-RU"/>
        </w:rPr>
        <w:t xml:space="preserve">   </w:t>
      </w:r>
    </w:p>
    <w:p w:rsidR="008C5DCB" w:rsidRPr="007E3469" w:rsidRDefault="008C5DCB" w:rsidP="008C5DCB">
      <w:pPr>
        <w:suppressAutoHyphens w:val="0"/>
        <w:jc w:val="both"/>
        <w:rPr>
          <w:lang w:eastAsia="ru-RU"/>
        </w:rPr>
      </w:pP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    </w:t>
      </w:r>
      <w:r w:rsidRPr="007E3469">
        <w:rPr>
          <w:rFonts w:eastAsia="Calibri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ab/>
      </w:r>
      <w:r w:rsidRPr="007E3469">
        <w:rPr>
          <w:rFonts w:eastAsia="Calibri"/>
          <w:kern w:val="32"/>
          <w:lang w:eastAsia="ru-RU"/>
        </w:rPr>
        <w:tab/>
        <w:t>Администрация муниципального образования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«Муниципальный округ Якшур-Бодьинский район </w:t>
      </w:r>
    </w:p>
    <w:p w:rsidR="008C5DCB" w:rsidRPr="007E3469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 w:rsidRPr="007E3469">
        <w:rPr>
          <w:rFonts w:eastAsia="Calibri"/>
          <w:kern w:val="32"/>
          <w:lang w:eastAsia="ru-RU"/>
        </w:rPr>
        <w:t xml:space="preserve">Удмуртской Республики» </w:t>
      </w:r>
    </w:p>
    <w:p w:rsidR="003A4C8D" w:rsidRPr="007E3469" w:rsidRDefault="003A4C8D"/>
    <w:sectPr w:rsidR="003A4C8D" w:rsidRPr="007E3469" w:rsidSect="0068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B"/>
    <w:rsid w:val="000538B1"/>
    <w:rsid w:val="00153E93"/>
    <w:rsid w:val="00156C8E"/>
    <w:rsid w:val="003A4C8D"/>
    <w:rsid w:val="003F4E9B"/>
    <w:rsid w:val="00593BB5"/>
    <w:rsid w:val="00684155"/>
    <w:rsid w:val="007E3469"/>
    <w:rsid w:val="008062EF"/>
    <w:rsid w:val="008C5DCB"/>
    <w:rsid w:val="0098367B"/>
    <w:rsid w:val="009E7CAC"/>
    <w:rsid w:val="00A05C4C"/>
    <w:rsid w:val="00A9676C"/>
    <w:rsid w:val="00AB2913"/>
    <w:rsid w:val="00BB5F84"/>
    <w:rsid w:val="00E45B5F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shurbodya.gosuslugi.ru/glavnoe-menyu/territorialnye-otdely/churovskoy/gradostroite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2</cp:revision>
  <cp:lastPrinted>2024-07-25T03:36:00Z</cp:lastPrinted>
  <dcterms:created xsi:type="dcterms:W3CDTF">2024-07-26T06:54:00Z</dcterms:created>
  <dcterms:modified xsi:type="dcterms:W3CDTF">2024-07-26T06:54:00Z</dcterms:modified>
</cp:coreProperties>
</file>