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FC" w:rsidRDefault="000F15FC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C3D" w:rsidRPr="00244F21" w:rsidRDefault="009A1991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2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416EC" w:rsidRPr="00244F21">
        <w:rPr>
          <w:rFonts w:ascii="Times New Roman" w:hAnsi="Times New Roman" w:cs="Times New Roman"/>
          <w:b/>
          <w:sz w:val="28"/>
          <w:szCs w:val="28"/>
        </w:rPr>
        <w:t xml:space="preserve">РЕГИОНАЛЬНЫХ </w:t>
      </w:r>
      <w:r w:rsidRPr="00244F21">
        <w:rPr>
          <w:rFonts w:ascii="Times New Roman" w:hAnsi="Times New Roman" w:cs="Times New Roman"/>
          <w:b/>
          <w:sz w:val="28"/>
          <w:szCs w:val="28"/>
        </w:rPr>
        <w:t xml:space="preserve">ЛЬГОТ И МЕР СОЦИАЛЬНОЙ ПОДДЕРЖКИ, ПРЕДОСТАВЛЯЕМЫХ НА ТЕРРИТОРИИ </w:t>
      </w:r>
      <w:r w:rsidR="00A416EC" w:rsidRPr="00244F21">
        <w:rPr>
          <w:rFonts w:ascii="Times New Roman" w:hAnsi="Times New Roman" w:cs="Times New Roman"/>
          <w:b/>
          <w:sz w:val="28"/>
          <w:szCs w:val="28"/>
        </w:rPr>
        <w:t>УДМУРТСК</w:t>
      </w:r>
      <w:r w:rsidR="0050466B" w:rsidRPr="00244F21">
        <w:rPr>
          <w:rFonts w:ascii="Times New Roman" w:hAnsi="Times New Roman" w:cs="Times New Roman"/>
          <w:b/>
          <w:sz w:val="28"/>
          <w:szCs w:val="28"/>
        </w:rPr>
        <w:t>ОЙ</w:t>
      </w:r>
      <w:r w:rsidR="00A416EC" w:rsidRPr="00244F21">
        <w:rPr>
          <w:rFonts w:ascii="Times New Roman" w:hAnsi="Times New Roman" w:cs="Times New Roman"/>
          <w:b/>
          <w:sz w:val="28"/>
          <w:szCs w:val="28"/>
        </w:rPr>
        <w:t xml:space="preserve"> РЕСПУБЛИКИ ВОЕННОСЛУЖАЩИМ</w:t>
      </w:r>
      <w:r w:rsidRPr="00244F21">
        <w:rPr>
          <w:rFonts w:ascii="Times New Roman" w:hAnsi="Times New Roman" w:cs="Times New Roman"/>
          <w:b/>
          <w:sz w:val="28"/>
          <w:szCs w:val="28"/>
        </w:rPr>
        <w:t xml:space="preserve"> И ЧЛЕНАМ ИХ СЕМЕЙ</w:t>
      </w:r>
    </w:p>
    <w:tbl>
      <w:tblPr>
        <w:tblStyle w:val="a3"/>
        <w:tblW w:w="15022" w:type="dxa"/>
        <w:tblInd w:w="108" w:type="dxa"/>
        <w:tblLook w:val="04A0" w:firstRow="1" w:lastRow="0" w:firstColumn="1" w:lastColumn="0" w:noHBand="0" w:noVBand="1"/>
      </w:tblPr>
      <w:tblGrid>
        <w:gridCol w:w="7393"/>
        <w:gridCol w:w="7629"/>
      </w:tblGrid>
      <w:tr w:rsidR="00AD5C5A" w:rsidRPr="00244F21" w:rsidTr="009E0325">
        <w:tc>
          <w:tcPr>
            <w:tcW w:w="7393" w:type="dxa"/>
          </w:tcPr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b/>
                <w:sz w:val="28"/>
                <w:szCs w:val="28"/>
              </w:rPr>
              <w:t>Льготы и меры социальной поддержки</w:t>
            </w:r>
          </w:p>
        </w:tc>
        <w:tc>
          <w:tcPr>
            <w:tcW w:w="7629" w:type="dxa"/>
          </w:tcPr>
          <w:p w:rsidR="00AD5C5A" w:rsidRPr="00244F21" w:rsidRDefault="00AD5C5A" w:rsidP="00951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Нормативные правовые акты</w:t>
            </w:r>
            <w:r w:rsidR="009512F8"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которыми установлены</w:t>
            </w:r>
            <w:r w:rsidR="009512F8" w:rsidRPr="00244F21">
              <w:t xml:space="preserve"> </w:t>
            </w:r>
            <w:r w:rsidR="009512F8"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льготы и меры социальной поддержки</w:t>
            </w:r>
          </w:p>
        </w:tc>
      </w:tr>
      <w:tr w:rsidR="00AD5C5A" w:rsidRPr="00244F21" w:rsidTr="009E0325">
        <w:tc>
          <w:tcPr>
            <w:tcW w:w="7393" w:type="dxa"/>
          </w:tcPr>
          <w:p w:rsidR="00AD5C5A" w:rsidRPr="00244F21" w:rsidRDefault="00AD5C5A" w:rsidP="00D63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Профессиональное обучение и дополнительное профессиональное образование, содействие в поиске работы, а также содействие самозанятости безработных членам семей на период прохождения военной службы по мобилизации или на период действия контракта мобилизованных</w:t>
            </w:r>
          </w:p>
          <w:p w:rsidR="00D63C73" w:rsidRPr="00244F21" w:rsidRDefault="00D63C73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 целях социальной поддержки член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семей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или заключивших по направлению федерального казенного учреждения 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Удмуртской Республики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о добровольном содействии в выполнении задач, возложенных на Вооруженные Силы Российской Федерации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предоставляются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дополнительные меры социальной поддержки:</w:t>
            </w: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 и дополнительное профессиональное образование;</w:t>
            </w: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содействие в поиске работы;</w:t>
            </w: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самозанятости безработных членов семей граждан, призванных на военную службу по мобилизации или поступивших в добровольческие формирования, включая предоставление в ускоренном порядке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единовременной финансовой помощи на открытие собственного дела;</w:t>
            </w:r>
          </w:p>
          <w:p w:rsidR="00AD5C5A" w:rsidRPr="00244F21" w:rsidRDefault="00AD5C5A" w:rsidP="00D63C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содействие членам семей граждан, призванных на военную службу по мобилизации или поступивших в добровольческие формирования, в оформлении социальных и иных выплат, мер социальной поддержки, на получение которых имеют право указанные лица</w:t>
            </w:r>
          </w:p>
        </w:tc>
        <w:tc>
          <w:tcPr>
            <w:tcW w:w="7629" w:type="dxa"/>
          </w:tcPr>
          <w:p w:rsidR="00AD5C5A" w:rsidRPr="00244F21" w:rsidRDefault="00AD5C5A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 Главы Удмуртской Республики от 25.11.2022 № 315 «О дополнительных мерах социальной поддержки членов семей граждан 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AD5C5A" w:rsidRPr="00244F21" w:rsidTr="009E0325">
        <w:tc>
          <w:tcPr>
            <w:tcW w:w="7393" w:type="dxa"/>
          </w:tcPr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Освобождение военнослужащих</w:t>
            </w:r>
          </w:p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</w:p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F15FC" w:rsidRPr="00244F21" w:rsidRDefault="00AD5C5A" w:rsidP="00511D4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Предоставляется право на 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гражданам Российской Федерации, заключившим контракт о прохождении военной службы в связи с призывом на военную службу по мобилизации в Вооруженные Силы Российской Федерации</w:t>
            </w:r>
            <w:r w:rsidR="00B4062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 военнослужащие</w:t>
            </w:r>
            <w:proofErr w:type="gramEnd"/>
            <w:r w:rsidR="00B4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 членам их семей </w:t>
            </w: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 период с даты заключения с военнослужащим контракта о прохождении военной службы в связи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с призывом на военную службу по мобилизации в Вооруженные Силы Российской Фе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дерации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и до прекращения действия указанного контракта</w:t>
            </w:r>
          </w:p>
        </w:tc>
        <w:tc>
          <w:tcPr>
            <w:tcW w:w="7629" w:type="dxa"/>
          </w:tcPr>
          <w:p w:rsidR="00AD5C5A" w:rsidRPr="00244F21" w:rsidRDefault="00AD5C5A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Указ Главы У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дмуртской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от 25.11.2022 № 316 «Об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многоквартирном доме»</w:t>
            </w:r>
          </w:p>
        </w:tc>
      </w:tr>
      <w:tr w:rsidR="009E0325" w:rsidRPr="00244F21" w:rsidTr="009E0325">
        <w:tc>
          <w:tcPr>
            <w:tcW w:w="7393" w:type="dxa"/>
          </w:tcPr>
          <w:p w:rsidR="009E0325" w:rsidRPr="00244F21" w:rsidRDefault="009E0325" w:rsidP="009E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Освобождение в 2023 году граждан Российской Федерации, призванных в Удмуртской Республике на </w:t>
            </w: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военную службу по мобилизации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</w:p>
          <w:p w:rsidR="009E0325" w:rsidRPr="00244F21" w:rsidRDefault="009E0325" w:rsidP="00B4062E">
            <w:pPr>
              <w:tabs>
                <w:tab w:val="left" w:pos="74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0325" w:rsidRPr="00244F21" w:rsidRDefault="009E0325" w:rsidP="00DF6C48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Предоставляется право на освобождение в 2023 году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</w:t>
            </w:r>
            <w:r w:rsidR="00DF6C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 проходящих военную службу по контракту, заключенному в соответствии с пунктом 7 статьи 38 Федерального закона от 28 марта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1998 года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</w:p>
        </w:tc>
        <w:tc>
          <w:tcPr>
            <w:tcW w:w="7629" w:type="dxa"/>
          </w:tcPr>
          <w:p w:rsidR="009E0325" w:rsidRPr="00244F21" w:rsidRDefault="009E0325" w:rsidP="009E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 Главы Удмуртской Республики от 16.02.2023 № 26 «О дополнительной мере социальной поддержки граждан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B4062E" w:rsidRPr="00244F21" w:rsidTr="009E0325">
        <w:tc>
          <w:tcPr>
            <w:tcW w:w="7393" w:type="dxa"/>
          </w:tcPr>
          <w:p w:rsidR="00B4062E" w:rsidRDefault="00B4062E" w:rsidP="00B406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</w:t>
            </w:r>
            <w:r w:rsidRPr="00B406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есплатное предоставление социальных услуг в форме социального обслуживания на дому, а также в полустационарной и стационарной форме социального обслуживания </w:t>
            </w:r>
          </w:p>
          <w:p w:rsidR="00B4062E" w:rsidRDefault="00B4062E" w:rsidP="00B406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4062E" w:rsidRPr="00B4062E" w:rsidRDefault="00B4062E" w:rsidP="00B4062E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есплатное предоставление социальных услуг в форме социального обслуживания на дому, а также в полустационарной и стационарной форме социального 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в социально-реабилитационном центре для граждан пожилого возраста и инвалидов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>,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</w:t>
            </w:r>
            <w:proofErr w:type="gramEnd"/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062E">
              <w:rPr>
                <w:rFonts w:ascii="Times New Roman" w:hAnsi="Times New Roman" w:cs="Times New Roman"/>
                <w:sz w:val="28"/>
                <w:szCs w:val="28"/>
              </w:rPr>
              <w:t>заболевания, травмы, возраста или наличия инвалидности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числе,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призванных в Удмуртской Республике на военную службу по мобилизации в соответствии с Указом Президента Российской Федераци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от 21 сентября 2022 года № 647 «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>Об объявлении частичной 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илизации в Российской Федерации»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 или заключивших по направлению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ерального казенного учреждения «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>Военный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миссариат Удмуртской Республики»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о добровольном содействии в выполнении задач, возложенных</w:t>
            </w:r>
            <w:proofErr w:type="gramEnd"/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 на Вооруженные Силы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членам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 xml:space="preserve"> их семей</w:t>
            </w:r>
          </w:p>
        </w:tc>
        <w:tc>
          <w:tcPr>
            <w:tcW w:w="7629" w:type="dxa"/>
          </w:tcPr>
          <w:p w:rsidR="00B4062E" w:rsidRPr="00244F21" w:rsidRDefault="00B4062E" w:rsidP="009E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 Главы Удмуртской Республики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29.06.2023 № 154 «</w:t>
            </w:r>
            <w:r w:rsidRPr="00B4062E">
              <w:rPr>
                <w:rFonts w:ascii="Times New Roman" w:hAnsi="Times New Roman" w:cs="Times New Roman"/>
                <w:sz w:val="28"/>
                <w:szCs w:val="28"/>
              </w:rPr>
              <w:t>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Федерации, а также членов их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5C5A" w:rsidRPr="00244F21" w:rsidTr="00244F21">
        <w:trPr>
          <w:trHeight w:val="1746"/>
        </w:trPr>
        <w:tc>
          <w:tcPr>
            <w:tcW w:w="7393" w:type="dxa"/>
          </w:tcPr>
          <w:p w:rsidR="00907CDE" w:rsidRDefault="00907CDE" w:rsidP="00D1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Материальная помощь в размере 1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136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000 000 руб.</w:t>
            </w:r>
          </w:p>
          <w:p w:rsidR="00D1364D" w:rsidRPr="00D1364D" w:rsidRDefault="00D1364D" w:rsidP="00D1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7CDE" w:rsidRPr="00244F21" w:rsidRDefault="00907CDE" w:rsidP="00907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предоставляется отдельным категориям граждан, оказавшимся в трудной жизненной ситуации в связи с гибелью (смертью) членов их семей, являвшихся:</w:t>
            </w:r>
          </w:p>
          <w:p w:rsidR="00907CDE" w:rsidRPr="00244F21" w:rsidRDefault="00907CDE" w:rsidP="00907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военнослужащими, лицами, проходящими службу в войсках национальной гвардии Российской Федерации и имеющими специальное звание полиции, погибшими (умершими) при исполнении обязанностей военной службы (службы) в ходе проведения специальной военной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операции на территориях Украины, Донецкой Народной Республики и Луганской Народной Республики либо умершими вследствие увечья (ранения, травмы, контузии), полученных при исполнении обязанностей военной службы (службы) в ходе проведения специальной военной операции на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Украины, Донецкой Народной Республики и Луганской Народной Республики;</w:t>
            </w:r>
          </w:p>
          <w:p w:rsidR="00AD5C5A" w:rsidRPr="00244F21" w:rsidRDefault="00907CDE" w:rsidP="00907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гражданами, принимавшими в добровольном порядке участие в специальной военной операции на территориях Украины, Донецкой Народной Республики и Луганской Народной Республики, погибшими (умершими)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 либо умершими вследствие увечья (ранения, травмы, контузии), полученных при выполнении задач в ходе проведения специальной военной операции на территориях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Украины, Донецкой Народной Республики и Луганской Народной Республики</w:t>
            </w:r>
          </w:p>
        </w:tc>
        <w:tc>
          <w:tcPr>
            <w:tcW w:w="7629" w:type="dxa"/>
          </w:tcPr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Правительства Удмуртской  Республики</w:t>
            </w:r>
          </w:p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29.04.2022 № 239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(в редакции постановления Правительства Удмуртской Республики</w:t>
            </w:r>
            <w:proofErr w:type="gramEnd"/>
          </w:p>
          <w:p w:rsidR="00AD5C5A" w:rsidRPr="00244F21" w:rsidRDefault="006C4258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</w:t>
            </w:r>
            <w:r w:rsidR="00907CDE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.09.2022 </w:t>
            </w:r>
            <w:hyperlink r:id="rId8" w:history="1">
              <w:r w:rsidR="00907CDE" w:rsidRPr="00244F21">
                <w:rPr>
                  <w:rFonts w:ascii="Times New Roman" w:hAnsi="Times New Roman" w:cs="Times New Roman"/>
                  <w:sz w:val="28"/>
                  <w:szCs w:val="28"/>
                </w:rPr>
                <w:t>№ 485</w:t>
              </w:r>
            </w:hyperlink>
            <w:r w:rsidR="00907CDE" w:rsidRPr="00244F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5C5A" w:rsidRPr="00244F21" w:rsidTr="009E0325">
        <w:tc>
          <w:tcPr>
            <w:tcW w:w="7393" w:type="dxa"/>
          </w:tcPr>
          <w:p w:rsidR="00D1364D" w:rsidRPr="00244F21" w:rsidRDefault="00907CDE" w:rsidP="00D1364D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Материальная помощь в размере 500 000 руб.</w:t>
            </w:r>
          </w:p>
          <w:p w:rsidR="00907CDE" w:rsidRPr="00244F21" w:rsidRDefault="00907CDE" w:rsidP="00907C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предоставляется </w:t>
            </w: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проживающим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Удмуртской Республики: </w:t>
            </w:r>
          </w:p>
          <w:p w:rsidR="00907CDE" w:rsidRPr="00244F21" w:rsidRDefault="00907CDE" w:rsidP="00907C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военнослужащим, лицам, проходящим службу в войсках национальной гвардии Российской Федерации и имеющим специальное звание полиции, принимавшие участие в специальной военной операции на территориях Украины, Донецкой Народной Республики и Луганской Народной Республики, получившим увечье (ранение, травму, контузию) при исполнении обязанностей военной службы (службы) в ходе проведения специальной военной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операции на территориях Украины, Донецкой Народной Республики и Луганской Народной Республики;</w:t>
            </w:r>
            <w:proofErr w:type="gramEnd"/>
          </w:p>
          <w:p w:rsidR="00AD5C5A" w:rsidRPr="00244F21" w:rsidRDefault="00907CDE" w:rsidP="00E35D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гражданам, принимавшим в добровольном порядке участие в специальной военной операции на территориях Украины, Донецкой Народной Республики и Луганской Народной Республики и получившим увечье (ранение, травму, контузию)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7629" w:type="dxa"/>
          </w:tcPr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Правительства Удмуртской Республик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от 22.06.2022 № 323 «Об утверждении Порядка оказания материальной помощи военнослужащим и отдельным лицам, получившим увечье (ранение, травму, контузию) в ходе проведения специальной военной операции на территориях Украины, Донецкой Народной Республики и Луганской Народной Республики» (в редакции постановления 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равительства Удмуртской Республики</w:t>
            </w:r>
            <w:proofErr w:type="gramEnd"/>
          </w:p>
          <w:p w:rsidR="00AD5C5A" w:rsidRPr="00244F21" w:rsidRDefault="00907CDE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14.09.2022 № 485)</w:t>
            </w:r>
          </w:p>
        </w:tc>
      </w:tr>
      <w:tr w:rsidR="0074409E" w:rsidRPr="00244F21" w:rsidTr="009E0325">
        <w:tc>
          <w:tcPr>
            <w:tcW w:w="7393" w:type="dxa"/>
          </w:tcPr>
          <w:p w:rsidR="00D1364D" w:rsidRPr="00244F21" w:rsidRDefault="003E1259" w:rsidP="00D1364D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Особенности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      </w:r>
          </w:p>
          <w:p w:rsidR="003E1259" w:rsidRPr="00244F21" w:rsidRDefault="003E1259" w:rsidP="003E1259">
            <w:pPr>
              <w:spacing w:after="167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Установлено, что доходы граждан, призванных на военную службу по мобилизации в Вооруженные Силы Российской Федерации, не учитываются </w:t>
            </w:r>
            <w:r w:rsidR="008C1BA2"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расчете среднедушевого дохода семьи и дохода одиноко проживающего гражданина </w:t>
            </w: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получения </w:t>
            </w:r>
            <w:r w:rsidR="008C1BA2"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следующих </w:t>
            </w: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>мер социальной поддержки: оказание государственной социальной помощи на основании социального контракта, назначение пособий и выплат на детей, единовременного пособия беременным женщинам, не состоящим в трудовых отношениях.</w:t>
            </w:r>
            <w:proofErr w:type="gramEnd"/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таком случае назначение мер поддержки осуществляется на 6 месяцев</w:t>
            </w:r>
          </w:p>
        </w:tc>
        <w:tc>
          <w:tcPr>
            <w:tcW w:w="7629" w:type="dxa"/>
          </w:tcPr>
          <w:p w:rsidR="0074409E" w:rsidRPr="00244F21" w:rsidRDefault="003E1259" w:rsidP="003E1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Удмуртской Республики от 19.12.2022 № 722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      </w:r>
          </w:p>
        </w:tc>
      </w:tr>
      <w:tr w:rsidR="00750191" w:rsidRPr="00244F21" w:rsidTr="009E0325">
        <w:tc>
          <w:tcPr>
            <w:tcW w:w="7393" w:type="dxa"/>
          </w:tcPr>
          <w:p w:rsidR="00750191" w:rsidRPr="00244F21" w:rsidRDefault="00527E66" w:rsidP="00D63C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Материальная помощь в размере 50 </w:t>
            </w:r>
            <w:r w:rsidR="00673A0C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</w:t>
            </w: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руб.</w:t>
            </w:r>
          </w:p>
          <w:p w:rsidR="006C0AE1" w:rsidRPr="00244F21" w:rsidRDefault="006C0AE1" w:rsidP="00527E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E66" w:rsidRPr="00244F21" w:rsidRDefault="00527E66" w:rsidP="00E35D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выплачивается военнослужащим, проходящим военную службу по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контракту в именном подразделении «</w:t>
            </w:r>
            <w:proofErr w:type="spell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Италмас</w:t>
            </w:r>
            <w:proofErr w:type="spell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» и на</w:t>
            </w:r>
            <w:r w:rsidR="001C38F3" w:rsidRPr="00244F21">
              <w:rPr>
                <w:rFonts w:ascii="Times New Roman" w:hAnsi="Times New Roman" w:cs="Times New Roman"/>
                <w:sz w:val="28"/>
                <w:szCs w:val="28"/>
              </w:rPr>
              <w:t>правляем</w:t>
            </w:r>
            <w:r w:rsidR="0053569D" w:rsidRPr="00244F2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1C38F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специальной военной операции на территориях Украины, Донецкой Народной Республики и Луганской Народной Республики</w:t>
            </w:r>
            <w:r w:rsidR="0053569D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при заключении контракта</w:t>
            </w:r>
          </w:p>
        </w:tc>
        <w:tc>
          <w:tcPr>
            <w:tcW w:w="7629" w:type="dxa"/>
          </w:tcPr>
          <w:p w:rsidR="006C0AE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53569D" w:rsidRPr="00244F21">
              <w:rPr>
                <w:rFonts w:ascii="Times New Roman" w:hAnsi="Times New Roman" w:cs="Times New Roman"/>
                <w:sz w:val="28"/>
                <w:szCs w:val="28"/>
              </w:rPr>
              <w:t>аспоряжение Правительства Удмуртской Республики</w:t>
            </w:r>
          </w:p>
          <w:p w:rsidR="00750191" w:rsidRPr="00244F21" w:rsidRDefault="0053569D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20.07.2022 № 786-р «Об оказании материальной помощи»</w:t>
            </w:r>
          </w:p>
        </w:tc>
      </w:tr>
      <w:tr w:rsidR="00750191" w:rsidRPr="00244F21" w:rsidTr="009E0325">
        <w:tc>
          <w:tcPr>
            <w:tcW w:w="7393" w:type="dxa"/>
          </w:tcPr>
          <w:p w:rsidR="00750191" w:rsidRPr="00244F21" w:rsidRDefault="00673A0C" w:rsidP="00673A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Материальная помощь в размере 50 000 руб.</w:t>
            </w:r>
          </w:p>
          <w:p w:rsidR="006C0AE1" w:rsidRPr="00244F21" w:rsidRDefault="006C0AE1" w:rsidP="00673A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73A0C" w:rsidRPr="00244F21" w:rsidRDefault="00673A0C" w:rsidP="00673A0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выплачивается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</w:p>
        </w:tc>
        <w:tc>
          <w:tcPr>
            <w:tcW w:w="7629" w:type="dxa"/>
          </w:tcPr>
          <w:p w:rsidR="006C0AE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0AE1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аспоряжение Правительства 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</w:p>
          <w:p w:rsidR="00750191" w:rsidRPr="00244F21" w:rsidRDefault="006C0AE1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13.10.2022 № 1122-р «Об увеличении бюджетных ассигнований Администрации Главы и Правительства Удмуртской Республики и оказании материальной помощи»</w:t>
            </w:r>
          </w:p>
        </w:tc>
      </w:tr>
      <w:tr w:rsidR="00750191" w:rsidRPr="00244F21" w:rsidTr="009E0325">
        <w:tc>
          <w:tcPr>
            <w:tcW w:w="7393" w:type="dxa"/>
          </w:tcPr>
          <w:p w:rsidR="006C0AE1" w:rsidRPr="00244F21" w:rsidRDefault="006C0AE1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50 000 руб.</w:t>
            </w:r>
          </w:p>
          <w:p w:rsidR="00D63C73" w:rsidRPr="00244F21" w:rsidRDefault="00D63C73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0191" w:rsidRPr="00244F21" w:rsidRDefault="006C0AE1" w:rsidP="002B7D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выплачивается гражданам, пребывающим в запасе и изъявившим желание поступить на военную службу по контракту в войска национальной гвардии Российской Федерации, заключившим с 21.09.2022 контракт о прохождении военной службы на срок до одного года согласно пункту 7 статьи 38 Федерального закона от 28.03.1998 № 53-ФЗ «О воинской обязанности и военной службе»</w:t>
            </w:r>
            <w:proofErr w:type="gramEnd"/>
          </w:p>
        </w:tc>
        <w:tc>
          <w:tcPr>
            <w:tcW w:w="7629" w:type="dxa"/>
          </w:tcPr>
          <w:p w:rsidR="006C0AE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0AE1" w:rsidRPr="00244F21">
              <w:rPr>
                <w:rFonts w:ascii="Times New Roman" w:hAnsi="Times New Roman" w:cs="Times New Roman"/>
                <w:sz w:val="28"/>
                <w:szCs w:val="28"/>
              </w:rPr>
              <w:t>аспоряжение Правительства Удмуртской Республики</w:t>
            </w:r>
          </w:p>
          <w:p w:rsidR="00750191" w:rsidRPr="00244F21" w:rsidRDefault="006C0AE1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01.11.2022 № 1194-р «Об оказании материальной помощи»</w:t>
            </w:r>
          </w:p>
        </w:tc>
      </w:tr>
      <w:tr w:rsidR="00750191" w:rsidRPr="00244F21" w:rsidTr="009E0325">
        <w:tc>
          <w:tcPr>
            <w:tcW w:w="7393" w:type="dxa"/>
          </w:tcPr>
          <w:p w:rsidR="00750191" w:rsidRPr="00244F21" w:rsidRDefault="006C0AE1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50 000 руб.</w:t>
            </w:r>
          </w:p>
          <w:p w:rsidR="00D63C73" w:rsidRPr="00244F21" w:rsidRDefault="00D63C73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C0AE1" w:rsidRPr="00244F21" w:rsidRDefault="006C0AE1" w:rsidP="002B7D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выплачивается гражданам, вступившим в состав добровольческого отряда «БАРС», и военнослужащим, добровольно поступившим на военную службу по контракту, направляемым для участия в специальной военной операции на территориях Украины, Донецкой Народной Республики и Луганской Народной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с 24.02.2022,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21.09.2022 № 647 «Об объявлении частичной мобилизации в Российской Федерации» и граждан, получивших материальную помощь в соответствии с распоряжением Правительства Удмуртской Республики от 20.07.2022 </w:t>
            </w:r>
            <w:r w:rsidR="002B7DF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№ 786-р «Об оказании материальной помощи»</w:t>
            </w:r>
          </w:p>
        </w:tc>
        <w:tc>
          <w:tcPr>
            <w:tcW w:w="7629" w:type="dxa"/>
          </w:tcPr>
          <w:p w:rsidR="00D63C73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распоряжение Правительства Удмуртской Республики</w:t>
            </w:r>
          </w:p>
          <w:p w:rsidR="0075019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01.11.2022 № 1195-р «Об оказании материальной помощи»</w:t>
            </w:r>
          </w:p>
        </w:tc>
      </w:tr>
      <w:tr w:rsidR="003E1259" w:rsidRPr="00244F21" w:rsidTr="009E0325">
        <w:tc>
          <w:tcPr>
            <w:tcW w:w="7393" w:type="dxa"/>
          </w:tcPr>
          <w:p w:rsidR="003E1259" w:rsidRPr="00244F21" w:rsidRDefault="003E1259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Предоставление отсрочки уплаты арендных платежей по договорам аренды недвижимого имущества, находящегося в собственности Удмуртской Республики, договорам аренды земельных участков, находящихся в собственности Удмуртской Республики</w:t>
            </w:r>
          </w:p>
          <w:p w:rsidR="001B11E5" w:rsidRPr="00244F21" w:rsidRDefault="001B11E5" w:rsidP="006C4258">
            <w:pPr>
              <w:tabs>
                <w:tab w:val="left" w:pos="76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1259" w:rsidRPr="00244F21" w:rsidRDefault="00560E44" w:rsidP="006C4258">
            <w:pPr>
              <w:tabs>
                <w:tab w:val="left" w:pos="762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 целях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 установлена отсрочка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уплаты арендных платежей по договорам аренды недвижимого имущества, находящегося в собственности Удмуртской Республики, договорам аренды земельных участков, находящихся в собственности Удмуртской Республики (далее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>договоры аренды), арендаторами по которым являются</w:t>
            </w:r>
            <w:proofErr w:type="gramEnd"/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</w:t>
            </w:r>
            <w:proofErr w:type="gramEnd"/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Указом Президента Российской Федерации от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647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>Об объявлении частичной мобилизации в Российской Федерации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 проходят военную службу по контракту, заключенному в соответствии с пунктом 7 статьи 38 Федерального закона от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28.03.1998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53-ФЗ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>О воинской обязанности и военной службе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>, либо заключили контракт о добровольном содействии в выполнении задач, возложенных на Вооруженные Силы Российской Федерации, на период прохождения</w:t>
            </w:r>
            <w:proofErr w:type="gramEnd"/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ими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7629" w:type="dxa"/>
          </w:tcPr>
          <w:p w:rsidR="003E1259" w:rsidRPr="00244F21" w:rsidRDefault="003E1259" w:rsidP="003E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распоряжение Правительства Удмуртской Республики от 21.12.2022 № 1419-р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</w:t>
            </w:r>
          </w:p>
        </w:tc>
      </w:tr>
      <w:tr w:rsidR="006C4258" w:rsidRPr="00244F21" w:rsidTr="009E0325">
        <w:tc>
          <w:tcPr>
            <w:tcW w:w="7393" w:type="dxa"/>
          </w:tcPr>
          <w:p w:rsidR="006C4258" w:rsidRPr="006C4258" w:rsidRDefault="006C4258" w:rsidP="006C425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42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Материальная помощь в размере 50 000 руб.</w:t>
            </w:r>
          </w:p>
          <w:p w:rsidR="006C4258" w:rsidRPr="006C4258" w:rsidRDefault="006C4258" w:rsidP="006C425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C4258" w:rsidRPr="006C4258" w:rsidRDefault="006C4258" w:rsidP="008361A8">
            <w:pPr>
              <w:tabs>
                <w:tab w:val="left" w:pos="7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выплачивается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4258"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вступившим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добровольческого отряда «БАРС», 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>добровольно поступившим на военную службу по контракту для участия в специальной военной операции, за исключением граждан, получивших материальную помощь в соответствии с распоряжением Правительства Удмуртской Р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еспублики от 20.07.2022 № 786-р «Об оказании материальной помощи»;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4258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гражданам, 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заключившим с 21.09.2022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о прохождении военной службы на срок до одного года в соответствии со статьей 38 Федеральног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о закона от 28.03.1998 № 53-ФЗ «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>О воинск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ой обязанности и военной службе»;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 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призванным на военную службу по мобилизации в Вооруженные Силы Российской Федерации в соответствии с Указом Президента Российской Феде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рации от 21.09.2022 № 647 «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>Об объявлении частичной моб</w:t>
            </w:r>
            <w:r w:rsidR="008361A8">
              <w:rPr>
                <w:rFonts w:ascii="Times New Roman" w:hAnsi="Times New Roman" w:cs="Times New Roman"/>
                <w:sz w:val="28"/>
                <w:szCs w:val="28"/>
              </w:rPr>
              <w:t>илизации в Российской Федерации»</w:t>
            </w:r>
            <w:proofErr w:type="gramEnd"/>
          </w:p>
        </w:tc>
        <w:tc>
          <w:tcPr>
            <w:tcW w:w="7629" w:type="dxa"/>
          </w:tcPr>
          <w:p w:rsidR="006C4258" w:rsidRPr="00244F21" w:rsidRDefault="006C4258" w:rsidP="003E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распоряжение Правительства Удмуртской Республики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14.06.2023 № 501-р «</w:t>
            </w:r>
            <w:r w:rsidRPr="006C4258">
              <w:rPr>
                <w:rFonts w:ascii="Times New Roman" w:hAnsi="Times New Roman" w:cs="Times New Roman"/>
                <w:sz w:val="28"/>
                <w:szCs w:val="28"/>
              </w:rPr>
              <w:t>Об увеличении бюджетных ассигнований Администрации Главы и Правительства Удмуртской Республики и оказании материальной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33A9" w:rsidRPr="00244F21" w:rsidTr="009E0325">
        <w:tc>
          <w:tcPr>
            <w:tcW w:w="7393" w:type="dxa"/>
          </w:tcPr>
          <w:p w:rsidR="000733A9" w:rsidRPr="00244F21" w:rsidRDefault="00E35D47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Предоставление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путевок (направлений) в организации отдыха детей и их оздоровления для детей, находящихся в трудной жизненной ситуации</w:t>
            </w:r>
          </w:p>
          <w:p w:rsidR="000733A9" w:rsidRPr="00244F21" w:rsidRDefault="000733A9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733A9" w:rsidRPr="00244F21" w:rsidRDefault="000733A9" w:rsidP="000733A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Путевки (направления) в организации отдыха детей и их оздоровления предоставляются, в том числе:</w:t>
            </w:r>
          </w:p>
          <w:p w:rsidR="000733A9" w:rsidRPr="00244F21" w:rsidRDefault="000733A9" w:rsidP="000733A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детям, из семей военнослужащих, лиц, проходивших (проходящих) службу в войсках национальной гвардии Российской Федерации и имеющих специальное звание полиции, погибших (умерших)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 (далее – СВО), либо умерших вследствие увечья (ранения, травмы, контузии), полученных при исполнении обязанностей военной службы (службы) в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ходе проведения СВО, либо </w:t>
            </w: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увечья (ранения, травмы, контузии) в ходе проведения СВО;</w:t>
            </w:r>
          </w:p>
          <w:p w:rsidR="00F24408" w:rsidRPr="00244F21" w:rsidRDefault="000733A9" w:rsidP="00077CE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детям, из семей граждан, призванных на военную службу по мобилизации в Вооруженные Силы Российской Федерации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29" w:type="dxa"/>
          </w:tcPr>
          <w:p w:rsidR="000733A9" w:rsidRPr="00244F21" w:rsidRDefault="000733A9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социальной политики и труда  Удмуртской Республики от 11.11.2021 № 241 «О Порядке предоставления путевок (направлений) в организации отдыха детей и их оздоровления для детей, находящихся в трудной жизненно</w:t>
            </w:r>
            <w:r w:rsidR="00067C50">
              <w:rPr>
                <w:rFonts w:ascii="Times New Roman" w:hAnsi="Times New Roman" w:cs="Times New Roman"/>
                <w:sz w:val="28"/>
                <w:szCs w:val="28"/>
              </w:rPr>
              <w:t>й ситуации» (в редакции приказа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со</w:t>
            </w:r>
            <w:r w:rsidR="00D57D18">
              <w:rPr>
                <w:rFonts w:ascii="Times New Roman" w:hAnsi="Times New Roman" w:cs="Times New Roman"/>
                <w:sz w:val="28"/>
                <w:szCs w:val="28"/>
              </w:rPr>
              <w:t xml:space="preserve">циальной политики и труда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 от 27.10.2022 № 195)</w:t>
            </w:r>
          </w:p>
        </w:tc>
      </w:tr>
      <w:tr w:rsidR="00322664" w:rsidRPr="00244F21" w:rsidTr="009E0325">
        <w:tc>
          <w:tcPr>
            <w:tcW w:w="7393" w:type="dxa"/>
          </w:tcPr>
          <w:p w:rsidR="00322664" w:rsidRPr="00244F21" w:rsidRDefault="00322664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Освобождение граждан Российской Федерации, призванных в Удмуртской Республике на военную службу по мобилизации от платы, взимаемой с родителей (законных представителей) за присмотр и уход за детьми в </w:t>
            </w: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образовательной организации Удмуртской Республики, реализующей образовательную программу дошкольного образования</w:t>
            </w:r>
          </w:p>
          <w:p w:rsidR="00322664" w:rsidRPr="00244F21" w:rsidRDefault="00322664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22664" w:rsidRPr="00244F21" w:rsidRDefault="00322664" w:rsidP="00DF6C48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освобождаются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</w:t>
            </w:r>
            <w:r w:rsidR="00DF6C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а также второй родитель, близкий родственник ребенка</w:t>
            </w:r>
          </w:p>
        </w:tc>
        <w:tc>
          <w:tcPr>
            <w:tcW w:w="7629" w:type="dxa"/>
          </w:tcPr>
          <w:p w:rsidR="00322664" w:rsidRPr="00244F21" w:rsidRDefault="00D57D18" w:rsidP="0032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22664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образования и науки Удмуртской Республики от 16.02.2023 № 240 «Об утверждении Типового порядка обращения за освобождением от платы, взимаемой с родителей (законных представителей) граждан Российской </w:t>
            </w:r>
            <w:r w:rsidR="00322664"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</w:t>
            </w:r>
            <w:proofErr w:type="gramEnd"/>
            <w:r w:rsidR="00322664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22664" w:rsidRPr="00244F21">
              <w:rPr>
                <w:rFonts w:ascii="Times New Roman" w:hAnsi="Times New Roman" w:cs="Times New Roman"/>
                <w:sz w:val="28"/>
                <w:szCs w:val="28"/>
              </w:rPr>
              <w:t>военную службу по контракту, заключенному в соответствии с пунктом 7 статьи 38 Федерального закона от 28 марта 1998 года   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Удмуртской Республики»</w:t>
            </w:r>
            <w:proofErr w:type="gramEnd"/>
          </w:p>
        </w:tc>
      </w:tr>
      <w:tr w:rsidR="001B11E5" w:rsidRPr="00244F21" w:rsidTr="009E0325">
        <w:tc>
          <w:tcPr>
            <w:tcW w:w="7393" w:type="dxa"/>
          </w:tcPr>
          <w:p w:rsidR="001B11E5" w:rsidRPr="00244F21" w:rsidRDefault="001B11E5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Освобождение граждан Российской Федерации, призванных в Удмуртской Республике на военную службу по мобилизации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  <w:r w:rsidR="00322664" w:rsidRPr="00244F21">
              <w:t xml:space="preserve"> </w:t>
            </w:r>
            <w:r w:rsidR="00322664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бюджетном общеобразовательном учреждении Удмуртской </w:t>
            </w:r>
            <w:r w:rsidR="00322664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Республики «Удмуртская государственная национальная гимназия имени </w:t>
            </w:r>
            <w:proofErr w:type="spellStart"/>
            <w:r w:rsidR="00322664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Кузебая</w:t>
            </w:r>
            <w:proofErr w:type="spellEnd"/>
            <w:r w:rsidR="00322664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Герда»</w:t>
            </w:r>
          </w:p>
          <w:p w:rsidR="001B11E5" w:rsidRPr="00244F21" w:rsidRDefault="001B11E5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11E5" w:rsidRPr="00244F21" w:rsidRDefault="00322664" w:rsidP="00D57D18">
            <w:pPr>
              <w:tabs>
                <w:tab w:val="left" w:pos="672"/>
                <w:tab w:val="left" w:pos="882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«Удмуртская государственная национальная гимназия имени </w:t>
            </w:r>
            <w:proofErr w:type="spell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Кузебая</w:t>
            </w:r>
            <w:proofErr w:type="spell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Герда» освобождаются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</w:t>
            </w:r>
            <w:proofErr w:type="gramEnd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объявлении частичной моб</w:t>
            </w:r>
            <w:r w:rsidR="00D57D18">
              <w:rPr>
                <w:rFonts w:ascii="Times New Roman" w:hAnsi="Times New Roman" w:cs="Times New Roman"/>
                <w:sz w:val="28"/>
                <w:szCs w:val="28"/>
              </w:rPr>
              <w:t>илизации в Российской Федерации»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 проходящих военную службу по контракту, заключенному в соответствии с пунктом 7 статьи 38 Федерального закона от 28 марта 1998 года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а также второй родитель, близкий родственник ребенка</w:t>
            </w:r>
            <w:proofErr w:type="gramEnd"/>
          </w:p>
        </w:tc>
        <w:tc>
          <w:tcPr>
            <w:tcW w:w="7629" w:type="dxa"/>
          </w:tcPr>
          <w:p w:rsidR="001B11E5" w:rsidRPr="00244F21" w:rsidRDefault="00D57D18" w:rsidP="001B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B11E5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Министерства образования и науки Удмуртской Республики от 16.02.2023 № 241 «Об утверждении Порядка обращения за освобождением от платы, взимаемой с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</w:t>
            </w:r>
            <w:r w:rsidR="001B11E5"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 или проходящих военную</w:t>
            </w:r>
            <w:proofErr w:type="gramEnd"/>
            <w:r w:rsidR="001B11E5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B11E5" w:rsidRPr="00244F21">
              <w:rPr>
                <w:rFonts w:ascii="Times New Roman" w:hAnsi="Times New Roman" w:cs="Times New Roman"/>
                <w:sz w:val="28"/>
                <w:szCs w:val="28"/>
              </w:rPr>
              <w:t>службу по контракту, заключенному в соответствии с пунктом 7 статьи 38 Федерального закона от 28 марта 1998 года   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</w:t>
            </w:r>
            <w:proofErr w:type="gramEnd"/>
            <w:r w:rsidR="001B11E5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«Удмуртская государственная национальная гимназия имени </w:t>
            </w:r>
            <w:proofErr w:type="spellStart"/>
            <w:r w:rsidR="001B11E5" w:rsidRPr="00244F21">
              <w:rPr>
                <w:rFonts w:ascii="Times New Roman" w:hAnsi="Times New Roman" w:cs="Times New Roman"/>
                <w:sz w:val="28"/>
                <w:szCs w:val="28"/>
              </w:rPr>
              <w:t>Кузебая</w:t>
            </w:r>
            <w:proofErr w:type="spellEnd"/>
            <w:r w:rsidR="001B11E5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Герда»</w:t>
            </w:r>
          </w:p>
        </w:tc>
      </w:tr>
      <w:tr w:rsidR="00D57D18" w:rsidRPr="00244F21" w:rsidTr="009E0325">
        <w:tc>
          <w:tcPr>
            <w:tcW w:w="7393" w:type="dxa"/>
          </w:tcPr>
          <w:p w:rsidR="00D57D18" w:rsidRDefault="00D57D18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</w:t>
            </w:r>
            <w:r w:rsidRPr="00D57D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редоставление социальных услуг по социальной реабилитации</w:t>
            </w:r>
          </w:p>
          <w:bookmarkEnd w:id="0"/>
          <w:p w:rsidR="00D57D18" w:rsidRDefault="00D57D18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57D18" w:rsidRPr="00D57D18" w:rsidRDefault="00D57D18" w:rsidP="00D57D18">
            <w:pPr>
              <w:tabs>
                <w:tab w:val="left" w:pos="7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услуги по социальной реабилитации предоставляются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 Федерации, проживающим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 xml:space="preserve"> в Удму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ртской Республике,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признанных</w:t>
            </w:r>
            <w:proofErr w:type="gramEnd"/>
            <w:r w:rsidRPr="00D57D18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социальном обслуживании, из числа:</w:t>
            </w:r>
          </w:p>
          <w:p w:rsidR="00D57D18" w:rsidRPr="00D57D18" w:rsidRDefault="00D57D18" w:rsidP="00D57D18">
            <w:pPr>
              <w:tabs>
                <w:tab w:val="left" w:pos="5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призванных</w:t>
            </w:r>
            <w:proofErr w:type="gramEnd"/>
            <w:r w:rsidRPr="00D57D18">
              <w:rPr>
                <w:rFonts w:ascii="Times New Roman" w:hAnsi="Times New Roman" w:cs="Times New Roman"/>
                <w:sz w:val="28"/>
                <w:szCs w:val="28"/>
              </w:rPr>
              <w:t xml:space="preserve"> на военную службу по мобилизации в 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Указом Президе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 Российской Федерации от 21.09.2022 № 647 «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Об объявлении частичной мобилизации в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, в том числе завершивших прохождение военной службы по мобилизации;</w:t>
            </w:r>
          </w:p>
          <w:p w:rsidR="00D57D18" w:rsidRPr="00244F21" w:rsidRDefault="00D57D18" w:rsidP="00D57D18">
            <w:pPr>
              <w:tabs>
                <w:tab w:val="left" w:pos="6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заключивших контракт о добровольном содействии в выполнении задач, возложенных на Вооруженные Силы Российской Федерации, в том числе завершивших оказание добровольного содействия в выполнении задач, возложенных на Вооруженные Силы Российской Федерации, в рамках заключенного контракта</w:t>
            </w:r>
          </w:p>
        </w:tc>
        <w:tc>
          <w:tcPr>
            <w:tcW w:w="7629" w:type="dxa"/>
          </w:tcPr>
          <w:p w:rsidR="00D57D18" w:rsidRDefault="00D57D18" w:rsidP="001B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Министерства Социальной политики и труда Удмуртской Республики от 31.03.2023 № 50 «</w:t>
            </w:r>
            <w:r w:rsidRPr="00D57D18">
              <w:rPr>
                <w:rFonts w:ascii="Times New Roman" w:hAnsi="Times New Roman" w:cs="Times New Roman"/>
                <w:sz w:val="28"/>
                <w:szCs w:val="28"/>
              </w:rPr>
              <w:t>Об организации социальной реабилитации отдельных категорий граждан, проживающих в Удмуртской Республике, в пилотном режиме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A1991" w:rsidRPr="009A1991" w:rsidRDefault="009A1991">
      <w:pPr>
        <w:rPr>
          <w:rFonts w:ascii="Times New Roman" w:hAnsi="Times New Roman" w:cs="Times New Roman"/>
          <w:sz w:val="28"/>
          <w:szCs w:val="28"/>
        </w:rPr>
      </w:pPr>
    </w:p>
    <w:sectPr w:rsidR="009A1991" w:rsidRPr="009A1991" w:rsidSect="00511D4C">
      <w:headerReference w:type="default" r:id="rId9"/>
      <w:pgSz w:w="16838" w:h="11906" w:orient="landscape"/>
      <w:pgMar w:top="709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AE" w:rsidRDefault="00E01BAE" w:rsidP="00D63C73">
      <w:pPr>
        <w:spacing w:after="0" w:line="240" w:lineRule="auto"/>
      </w:pPr>
      <w:r>
        <w:separator/>
      </w:r>
    </w:p>
  </w:endnote>
  <w:endnote w:type="continuationSeparator" w:id="0">
    <w:p w:rsidR="00E01BAE" w:rsidRDefault="00E01BAE" w:rsidP="00D6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AE" w:rsidRDefault="00E01BAE" w:rsidP="00D63C73">
      <w:pPr>
        <w:spacing w:after="0" w:line="240" w:lineRule="auto"/>
      </w:pPr>
      <w:r>
        <w:separator/>
      </w:r>
    </w:p>
  </w:footnote>
  <w:footnote w:type="continuationSeparator" w:id="0">
    <w:p w:rsidR="00E01BAE" w:rsidRDefault="00E01BAE" w:rsidP="00D6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049234"/>
      <w:docPartObj>
        <w:docPartGallery w:val="Page Numbers (Top of Page)"/>
        <w:docPartUnique/>
      </w:docPartObj>
    </w:sdtPr>
    <w:sdtEndPr/>
    <w:sdtContent>
      <w:p w:rsidR="00E01BAE" w:rsidRDefault="00E01B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6D2">
          <w:rPr>
            <w:noProof/>
          </w:rPr>
          <w:t>2</w:t>
        </w:r>
        <w:r>
          <w:fldChar w:fldCharType="end"/>
        </w:r>
      </w:p>
    </w:sdtContent>
  </w:sdt>
  <w:p w:rsidR="00E01BAE" w:rsidRDefault="00E01B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1"/>
    <w:rsid w:val="00005FCD"/>
    <w:rsid w:val="000334A5"/>
    <w:rsid w:val="00041E94"/>
    <w:rsid w:val="00054722"/>
    <w:rsid w:val="0006233C"/>
    <w:rsid w:val="000669F6"/>
    <w:rsid w:val="000674DE"/>
    <w:rsid w:val="00067C50"/>
    <w:rsid w:val="000733A9"/>
    <w:rsid w:val="00073985"/>
    <w:rsid w:val="00077CEA"/>
    <w:rsid w:val="0008592E"/>
    <w:rsid w:val="00090575"/>
    <w:rsid w:val="00090DF8"/>
    <w:rsid w:val="00091B00"/>
    <w:rsid w:val="000D3501"/>
    <w:rsid w:val="000D3B6D"/>
    <w:rsid w:val="000F15FC"/>
    <w:rsid w:val="00105607"/>
    <w:rsid w:val="00126FB8"/>
    <w:rsid w:val="001429A2"/>
    <w:rsid w:val="0015795B"/>
    <w:rsid w:val="0017321C"/>
    <w:rsid w:val="001742FA"/>
    <w:rsid w:val="001B11E5"/>
    <w:rsid w:val="001B5088"/>
    <w:rsid w:val="001B7A02"/>
    <w:rsid w:val="001C377F"/>
    <w:rsid w:val="001C38F3"/>
    <w:rsid w:val="001C3B5C"/>
    <w:rsid w:val="001C5083"/>
    <w:rsid w:val="001D77FF"/>
    <w:rsid w:val="001E6F07"/>
    <w:rsid w:val="00214B22"/>
    <w:rsid w:val="00224909"/>
    <w:rsid w:val="002254A2"/>
    <w:rsid w:val="00233097"/>
    <w:rsid w:val="00244F21"/>
    <w:rsid w:val="0025454F"/>
    <w:rsid w:val="00260A00"/>
    <w:rsid w:val="00272D33"/>
    <w:rsid w:val="00283DFC"/>
    <w:rsid w:val="002B3A93"/>
    <w:rsid w:val="002B7DF3"/>
    <w:rsid w:val="002E1139"/>
    <w:rsid w:val="002F0A6E"/>
    <w:rsid w:val="00300080"/>
    <w:rsid w:val="0031469C"/>
    <w:rsid w:val="00322664"/>
    <w:rsid w:val="00327D8E"/>
    <w:rsid w:val="003403D9"/>
    <w:rsid w:val="00346FD3"/>
    <w:rsid w:val="00375500"/>
    <w:rsid w:val="003916D2"/>
    <w:rsid w:val="003920DE"/>
    <w:rsid w:val="003B4C42"/>
    <w:rsid w:val="003B6E93"/>
    <w:rsid w:val="003C2B87"/>
    <w:rsid w:val="003C622E"/>
    <w:rsid w:val="003D0B61"/>
    <w:rsid w:val="003D776E"/>
    <w:rsid w:val="003E1136"/>
    <w:rsid w:val="003E1259"/>
    <w:rsid w:val="003F4F15"/>
    <w:rsid w:val="004077B1"/>
    <w:rsid w:val="0042151D"/>
    <w:rsid w:val="00444CDA"/>
    <w:rsid w:val="004458B9"/>
    <w:rsid w:val="00495992"/>
    <w:rsid w:val="004A49AD"/>
    <w:rsid w:val="004B5F24"/>
    <w:rsid w:val="004D4F7A"/>
    <w:rsid w:val="00502BA8"/>
    <w:rsid w:val="0050466B"/>
    <w:rsid w:val="00511D4C"/>
    <w:rsid w:val="00527E66"/>
    <w:rsid w:val="0053569D"/>
    <w:rsid w:val="0054152A"/>
    <w:rsid w:val="00542CAA"/>
    <w:rsid w:val="00555025"/>
    <w:rsid w:val="00560E44"/>
    <w:rsid w:val="00561387"/>
    <w:rsid w:val="005A766C"/>
    <w:rsid w:val="005C7149"/>
    <w:rsid w:val="0062377C"/>
    <w:rsid w:val="00624A34"/>
    <w:rsid w:val="00624BCE"/>
    <w:rsid w:val="00641B2A"/>
    <w:rsid w:val="00673A0C"/>
    <w:rsid w:val="00682D6B"/>
    <w:rsid w:val="00683B52"/>
    <w:rsid w:val="00693EE7"/>
    <w:rsid w:val="006B0993"/>
    <w:rsid w:val="006C0AE1"/>
    <w:rsid w:val="006C1F72"/>
    <w:rsid w:val="006C4258"/>
    <w:rsid w:val="006C7C3D"/>
    <w:rsid w:val="006D1DCC"/>
    <w:rsid w:val="006E792D"/>
    <w:rsid w:val="0074409E"/>
    <w:rsid w:val="00750191"/>
    <w:rsid w:val="00751485"/>
    <w:rsid w:val="007579D7"/>
    <w:rsid w:val="0077388F"/>
    <w:rsid w:val="00783E65"/>
    <w:rsid w:val="007935F1"/>
    <w:rsid w:val="007A448F"/>
    <w:rsid w:val="007A4A4A"/>
    <w:rsid w:val="007A60B8"/>
    <w:rsid w:val="007B65C5"/>
    <w:rsid w:val="007E7368"/>
    <w:rsid w:val="007F2650"/>
    <w:rsid w:val="007F792F"/>
    <w:rsid w:val="0080434D"/>
    <w:rsid w:val="0082738E"/>
    <w:rsid w:val="00835091"/>
    <w:rsid w:val="008361A8"/>
    <w:rsid w:val="00841266"/>
    <w:rsid w:val="008504D1"/>
    <w:rsid w:val="00867432"/>
    <w:rsid w:val="00875EDE"/>
    <w:rsid w:val="008A44D7"/>
    <w:rsid w:val="008A5F97"/>
    <w:rsid w:val="008B10E9"/>
    <w:rsid w:val="008C1BA2"/>
    <w:rsid w:val="008D56A0"/>
    <w:rsid w:val="008F0F72"/>
    <w:rsid w:val="00907CDE"/>
    <w:rsid w:val="00921D79"/>
    <w:rsid w:val="00933D36"/>
    <w:rsid w:val="00946A88"/>
    <w:rsid w:val="009512F8"/>
    <w:rsid w:val="00960677"/>
    <w:rsid w:val="00962869"/>
    <w:rsid w:val="00992223"/>
    <w:rsid w:val="00996948"/>
    <w:rsid w:val="009A1198"/>
    <w:rsid w:val="009A1991"/>
    <w:rsid w:val="009B68A9"/>
    <w:rsid w:val="009B7BA0"/>
    <w:rsid w:val="009E0325"/>
    <w:rsid w:val="009E4E07"/>
    <w:rsid w:val="00A078FD"/>
    <w:rsid w:val="00A146CF"/>
    <w:rsid w:val="00A21F54"/>
    <w:rsid w:val="00A416EC"/>
    <w:rsid w:val="00A63047"/>
    <w:rsid w:val="00A664C1"/>
    <w:rsid w:val="00A774E6"/>
    <w:rsid w:val="00A82DED"/>
    <w:rsid w:val="00A9461E"/>
    <w:rsid w:val="00AA5EBD"/>
    <w:rsid w:val="00AB3DF2"/>
    <w:rsid w:val="00AD1185"/>
    <w:rsid w:val="00AD5C5A"/>
    <w:rsid w:val="00AE2888"/>
    <w:rsid w:val="00AF2C4C"/>
    <w:rsid w:val="00AF5647"/>
    <w:rsid w:val="00B14A38"/>
    <w:rsid w:val="00B2563E"/>
    <w:rsid w:val="00B26405"/>
    <w:rsid w:val="00B4062E"/>
    <w:rsid w:val="00B53A24"/>
    <w:rsid w:val="00B71E55"/>
    <w:rsid w:val="00B72C2F"/>
    <w:rsid w:val="00B80759"/>
    <w:rsid w:val="00B91DDC"/>
    <w:rsid w:val="00BA4672"/>
    <w:rsid w:val="00BC0462"/>
    <w:rsid w:val="00BC4FEF"/>
    <w:rsid w:val="00BE0B06"/>
    <w:rsid w:val="00C0701A"/>
    <w:rsid w:val="00C13ECE"/>
    <w:rsid w:val="00C15D18"/>
    <w:rsid w:val="00C16B58"/>
    <w:rsid w:val="00C211F4"/>
    <w:rsid w:val="00C41600"/>
    <w:rsid w:val="00C936B4"/>
    <w:rsid w:val="00C94985"/>
    <w:rsid w:val="00C966EF"/>
    <w:rsid w:val="00CA1D86"/>
    <w:rsid w:val="00CA73E2"/>
    <w:rsid w:val="00CB7D87"/>
    <w:rsid w:val="00D0100A"/>
    <w:rsid w:val="00D1364D"/>
    <w:rsid w:val="00D17E2C"/>
    <w:rsid w:val="00D51807"/>
    <w:rsid w:val="00D57D18"/>
    <w:rsid w:val="00D63C73"/>
    <w:rsid w:val="00D64A1A"/>
    <w:rsid w:val="00D80BA7"/>
    <w:rsid w:val="00D834C0"/>
    <w:rsid w:val="00D83CAE"/>
    <w:rsid w:val="00D921FC"/>
    <w:rsid w:val="00DA667E"/>
    <w:rsid w:val="00DB0A4E"/>
    <w:rsid w:val="00DC1BB9"/>
    <w:rsid w:val="00DF6C48"/>
    <w:rsid w:val="00E01BAE"/>
    <w:rsid w:val="00E2058B"/>
    <w:rsid w:val="00E20B7C"/>
    <w:rsid w:val="00E35D47"/>
    <w:rsid w:val="00E4274A"/>
    <w:rsid w:val="00E533EF"/>
    <w:rsid w:val="00E6215A"/>
    <w:rsid w:val="00E64314"/>
    <w:rsid w:val="00E76F0D"/>
    <w:rsid w:val="00EB771A"/>
    <w:rsid w:val="00EC1E5A"/>
    <w:rsid w:val="00EC3726"/>
    <w:rsid w:val="00ED0190"/>
    <w:rsid w:val="00ED0914"/>
    <w:rsid w:val="00F00B6F"/>
    <w:rsid w:val="00F24408"/>
    <w:rsid w:val="00F2635F"/>
    <w:rsid w:val="00F31BAA"/>
    <w:rsid w:val="00F326FB"/>
    <w:rsid w:val="00F54892"/>
    <w:rsid w:val="00F55F85"/>
    <w:rsid w:val="00F725FD"/>
    <w:rsid w:val="00F97F62"/>
    <w:rsid w:val="00FC0CBA"/>
    <w:rsid w:val="00FC3922"/>
    <w:rsid w:val="00FE3673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C73"/>
  </w:style>
  <w:style w:type="paragraph" w:styleId="a6">
    <w:name w:val="footer"/>
    <w:basedOn w:val="a"/>
    <w:link w:val="a7"/>
    <w:uiPriority w:val="99"/>
    <w:unhideWhenUsed/>
    <w:rsid w:val="00D6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C73"/>
  </w:style>
  <w:style w:type="paragraph" w:styleId="a8">
    <w:name w:val="Balloon Text"/>
    <w:basedOn w:val="a"/>
    <w:link w:val="a9"/>
    <w:uiPriority w:val="99"/>
    <w:semiHidden/>
    <w:unhideWhenUsed/>
    <w:rsid w:val="0050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C73"/>
  </w:style>
  <w:style w:type="paragraph" w:styleId="a6">
    <w:name w:val="footer"/>
    <w:basedOn w:val="a"/>
    <w:link w:val="a7"/>
    <w:uiPriority w:val="99"/>
    <w:unhideWhenUsed/>
    <w:rsid w:val="00D6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C73"/>
  </w:style>
  <w:style w:type="paragraph" w:styleId="a8">
    <w:name w:val="Balloon Text"/>
    <w:basedOn w:val="a"/>
    <w:link w:val="a9"/>
    <w:uiPriority w:val="99"/>
    <w:semiHidden/>
    <w:unhideWhenUsed/>
    <w:rsid w:val="0050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B743-EB88-40F3-84BE-4AA74F0B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Vahrameeva_MV</cp:lastModifiedBy>
  <cp:revision>2</cp:revision>
  <cp:lastPrinted>2023-04-05T07:32:00Z</cp:lastPrinted>
  <dcterms:created xsi:type="dcterms:W3CDTF">2023-07-20T11:22:00Z</dcterms:created>
  <dcterms:modified xsi:type="dcterms:W3CDTF">2023-07-20T11:22:00Z</dcterms:modified>
</cp:coreProperties>
</file>