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3B" w:rsidRDefault="004A393B" w:rsidP="004A393B">
      <w:pPr>
        <w:tabs>
          <w:tab w:val="left" w:pos="9639"/>
        </w:tabs>
        <w:ind w:left="-567" w:firstLineChars="253" w:firstLine="71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44D9166">
            <wp:extent cx="579120" cy="621665"/>
            <wp:effectExtent l="0" t="0" r="0" b="698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93B" w:rsidRDefault="004A393B" w:rsidP="00744C13">
      <w:pPr>
        <w:tabs>
          <w:tab w:val="left" w:pos="9639"/>
        </w:tabs>
        <w:ind w:left="-567" w:firstLineChars="253" w:firstLine="711"/>
        <w:jc w:val="both"/>
        <w:rPr>
          <w:b/>
          <w:sz w:val="28"/>
          <w:szCs w:val="28"/>
        </w:rPr>
      </w:pP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41514" w:rsidRPr="00641514" w:rsidTr="00D45E66">
        <w:tc>
          <w:tcPr>
            <w:tcW w:w="10011" w:type="dxa"/>
          </w:tcPr>
          <w:p w:rsidR="00641514" w:rsidRPr="00641514" w:rsidRDefault="00641514" w:rsidP="00641514">
            <w:pPr>
              <w:keepNext/>
              <w:widowControl w:val="0"/>
              <w:ind w:right="-117"/>
              <w:contextualSpacing/>
              <w:jc w:val="center"/>
              <w:outlineLvl w:val="0"/>
              <w:rPr>
                <w:b/>
                <w:lang w:eastAsia="zh-CN"/>
              </w:rPr>
            </w:pPr>
            <w:r w:rsidRPr="00641514">
              <w:rPr>
                <w:b/>
                <w:lang w:eastAsia="zh-CN"/>
              </w:rPr>
              <w:t xml:space="preserve">Администрация муниципального образования </w:t>
            </w:r>
          </w:p>
          <w:p w:rsidR="00641514" w:rsidRPr="00641514" w:rsidRDefault="00641514" w:rsidP="00641514">
            <w:pPr>
              <w:keepNext/>
              <w:widowControl w:val="0"/>
              <w:ind w:right="-117"/>
              <w:contextualSpacing/>
              <w:jc w:val="center"/>
              <w:outlineLvl w:val="0"/>
              <w:rPr>
                <w:b/>
                <w:lang w:eastAsia="zh-CN"/>
              </w:rPr>
            </w:pPr>
            <w:r w:rsidRPr="00641514">
              <w:rPr>
                <w:b/>
                <w:lang w:eastAsia="zh-CN"/>
              </w:rPr>
              <w:t>«Муниципальный округ Якшур-Бодьинский район Удмуртской Республики»</w:t>
            </w:r>
          </w:p>
          <w:p w:rsidR="00641514" w:rsidRPr="00641514" w:rsidRDefault="00641514" w:rsidP="00641514">
            <w:pPr>
              <w:widowControl w:val="0"/>
              <w:snapToGrid w:val="0"/>
              <w:spacing w:line="192" w:lineRule="auto"/>
              <w:jc w:val="center"/>
              <w:rPr>
                <w:b/>
                <w:lang w:eastAsia="zh-CN"/>
              </w:rPr>
            </w:pPr>
          </w:p>
        </w:tc>
      </w:tr>
      <w:tr w:rsidR="00641514" w:rsidRPr="00641514" w:rsidTr="00D45E66">
        <w:tc>
          <w:tcPr>
            <w:tcW w:w="10011" w:type="dxa"/>
          </w:tcPr>
          <w:p w:rsidR="00641514" w:rsidRPr="00641514" w:rsidRDefault="00641514" w:rsidP="00641514">
            <w:pPr>
              <w:widowControl w:val="0"/>
              <w:snapToGrid w:val="0"/>
              <w:spacing w:line="192" w:lineRule="auto"/>
              <w:jc w:val="center"/>
              <w:rPr>
                <w:b/>
                <w:lang w:eastAsia="zh-CN"/>
              </w:rPr>
            </w:pPr>
            <w:r w:rsidRPr="00641514">
              <w:rPr>
                <w:b/>
                <w:lang w:eastAsia="zh-CN"/>
              </w:rPr>
              <w:t xml:space="preserve">«Удмурт </w:t>
            </w:r>
            <w:proofErr w:type="spellStart"/>
            <w:r w:rsidRPr="00641514">
              <w:rPr>
                <w:b/>
                <w:lang w:eastAsia="zh-CN"/>
              </w:rPr>
              <w:t>Элькунысь</w:t>
            </w:r>
            <w:proofErr w:type="spellEnd"/>
            <w:r w:rsidRPr="00641514">
              <w:rPr>
                <w:b/>
                <w:lang w:eastAsia="zh-CN"/>
              </w:rPr>
              <w:t xml:space="preserve"> </w:t>
            </w:r>
            <w:proofErr w:type="spellStart"/>
            <w:r w:rsidRPr="00641514">
              <w:rPr>
                <w:b/>
                <w:lang w:eastAsia="zh-CN"/>
              </w:rPr>
              <w:t>Якшур-Бӧдья</w:t>
            </w:r>
            <w:proofErr w:type="spellEnd"/>
            <w:r w:rsidRPr="00641514">
              <w:rPr>
                <w:b/>
                <w:lang w:eastAsia="zh-CN"/>
              </w:rPr>
              <w:t xml:space="preserve"> </w:t>
            </w:r>
            <w:proofErr w:type="spellStart"/>
            <w:r w:rsidRPr="00641514">
              <w:rPr>
                <w:b/>
                <w:lang w:eastAsia="zh-CN"/>
              </w:rPr>
              <w:t>ёрос</w:t>
            </w:r>
            <w:proofErr w:type="spellEnd"/>
            <w:r w:rsidRPr="00641514">
              <w:rPr>
                <w:b/>
                <w:lang w:eastAsia="zh-CN"/>
              </w:rPr>
              <w:t xml:space="preserve"> муниципал  округ» муниципал </w:t>
            </w:r>
            <w:proofErr w:type="spellStart"/>
            <w:r w:rsidRPr="00641514">
              <w:rPr>
                <w:b/>
                <w:lang w:eastAsia="zh-CN"/>
              </w:rPr>
              <w:t>кылдытэтлэн</w:t>
            </w:r>
            <w:proofErr w:type="spellEnd"/>
            <w:r w:rsidRPr="00641514">
              <w:rPr>
                <w:b/>
                <w:lang w:eastAsia="zh-CN"/>
              </w:rPr>
              <w:t xml:space="preserve"> </w:t>
            </w:r>
            <w:proofErr w:type="spellStart"/>
            <w:r w:rsidRPr="00641514">
              <w:rPr>
                <w:b/>
                <w:lang w:eastAsia="zh-CN"/>
              </w:rPr>
              <w:t>Администрациез</w:t>
            </w:r>
            <w:proofErr w:type="spellEnd"/>
          </w:p>
          <w:p w:rsidR="00641514" w:rsidRPr="00641514" w:rsidRDefault="00641514" w:rsidP="00641514">
            <w:pPr>
              <w:widowControl w:val="0"/>
              <w:snapToGrid w:val="0"/>
              <w:spacing w:line="192" w:lineRule="auto"/>
              <w:jc w:val="center"/>
              <w:rPr>
                <w:b/>
                <w:lang w:eastAsia="zh-CN"/>
              </w:rPr>
            </w:pPr>
          </w:p>
        </w:tc>
      </w:tr>
    </w:tbl>
    <w:p w:rsidR="00641514" w:rsidRPr="00D302B0" w:rsidRDefault="00641514" w:rsidP="00641514">
      <w:pPr>
        <w:widowControl w:val="0"/>
        <w:tabs>
          <w:tab w:val="left" w:pos="8820"/>
        </w:tabs>
        <w:jc w:val="center"/>
        <w:rPr>
          <w:b/>
          <w:sz w:val="36"/>
          <w:szCs w:val="36"/>
          <w:lang w:eastAsia="ru-RU"/>
        </w:rPr>
      </w:pPr>
      <w:proofErr w:type="gramStart"/>
      <w:r w:rsidRPr="00D302B0">
        <w:rPr>
          <w:b/>
          <w:sz w:val="36"/>
          <w:szCs w:val="36"/>
          <w:lang w:eastAsia="ru-RU"/>
        </w:rPr>
        <w:t>П</w:t>
      </w:r>
      <w:proofErr w:type="gramEnd"/>
      <w:r w:rsidRPr="00D302B0">
        <w:rPr>
          <w:b/>
          <w:sz w:val="36"/>
          <w:szCs w:val="36"/>
          <w:lang w:eastAsia="ru-RU"/>
        </w:rPr>
        <w:t xml:space="preserve"> О С Т А Н О В Л Е Н И Е</w:t>
      </w:r>
    </w:p>
    <w:p w:rsidR="00641514" w:rsidRPr="00641514" w:rsidRDefault="00641514" w:rsidP="00641514">
      <w:pPr>
        <w:widowControl w:val="0"/>
        <w:tabs>
          <w:tab w:val="left" w:pos="8820"/>
        </w:tabs>
        <w:jc w:val="center"/>
        <w:rPr>
          <w:b/>
          <w:sz w:val="28"/>
          <w:szCs w:val="18"/>
          <w:lang w:eastAsia="ru-RU"/>
        </w:rPr>
      </w:pPr>
    </w:p>
    <w:p w:rsidR="00641514" w:rsidRPr="00D302B0" w:rsidRDefault="00641514" w:rsidP="00641514">
      <w:pPr>
        <w:widowControl w:val="0"/>
        <w:tabs>
          <w:tab w:val="left" w:pos="8820"/>
        </w:tabs>
        <w:rPr>
          <w:b/>
          <w:bCs/>
          <w:sz w:val="27"/>
          <w:szCs w:val="27"/>
          <w:lang w:eastAsia="ru-RU"/>
        </w:rPr>
      </w:pPr>
      <w:r w:rsidRPr="00D302B0">
        <w:rPr>
          <w:b/>
          <w:bCs/>
          <w:sz w:val="27"/>
          <w:szCs w:val="27"/>
          <w:lang w:eastAsia="ru-RU"/>
        </w:rPr>
        <w:t>от «31» марта 2025 года                                                                № 486</w:t>
      </w:r>
    </w:p>
    <w:p w:rsidR="00641514" w:rsidRPr="00D302B0" w:rsidRDefault="00641514" w:rsidP="00641514">
      <w:pPr>
        <w:widowControl w:val="0"/>
        <w:tabs>
          <w:tab w:val="left" w:pos="8820"/>
        </w:tabs>
        <w:jc w:val="center"/>
        <w:rPr>
          <w:b/>
          <w:bCs/>
          <w:sz w:val="27"/>
          <w:szCs w:val="27"/>
          <w:lang w:eastAsia="ru-RU"/>
        </w:rPr>
      </w:pPr>
      <w:proofErr w:type="gramStart"/>
      <w:r w:rsidRPr="00D302B0">
        <w:rPr>
          <w:b/>
          <w:bCs/>
          <w:sz w:val="27"/>
          <w:szCs w:val="27"/>
          <w:lang w:eastAsia="ru-RU"/>
        </w:rPr>
        <w:t>с</w:t>
      </w:r>
      <w:proofErr w:type="gramEnd"/>
      <w:r w:rsidRPr="00D302B0">
        <w:rPr>
          <w:b/>
          <w:bCs/>
          <w:sz w:val="27"/>
          <w:szCs w:val="27"/>
          <w:lang w:eastAsia="ru-RU"/>
        </w:rPr>
        <w:t>. Якшур-Бодья</w:t>
      </w:r>
    </w:p>
    <w:p w:rsidR="00641514" w:rsidRPr="00D302B0" w:rsidRDefault="00641514" w:rsidP="00641514">
      <w:pPr>
        <w:widowControl w:val="0"/>
        <w:contextualSpacing/>
        <w:rPr>
          <w:b/>
          <w:color w:val="000000"/>
          <w:sz w:val="27"/>
          <w:szCs w:val="27"/>
          <w:lang w:eastAsia="ru-RU"/>
        </w:rPr>
      </w:pPr>
    </w:p>
    <w:p w:rsidR="00641514" w:rsidRPr="00D302B0" w:rsidRDefault="00641514" w:rsidP="00641514">
      <w:pPr>
        <w:widowControl w:val="0"/>
        <w:jc w:val="center"/>
        <w:rPr>
          <w:b/>
          <w:sz w:val="27"/>
          <w:szCs w:val="27"/>
          <w:lang w:eastAsia="zh-CN"/>
        </w:rPr>
      </w:pPr>
      <w:r w:rsidRPr="00D302B0">
        <w:rPr>
          <w:b/>
          <w:sz w:val="27"/>
          <w:szCs w:val="27"/>
          <w:lang w:eastAsia="zh-CN"/>
        </w:rPr>
        <w:t>Об утверждении Административного регламента</w:t>
      </w:r>
    </w:p>
    <w:p w:rsidR="00641514" w:rsidRPr="00D302B0" w:rsidRDefault="00641514" w:rsidP="00641514">
      <w:pPr>
        <w:widowControl w:val="0"/>
        <w:jc w:val="center"/>
        <w:rPr>
          <w:b/>
          <w:sz w:val="27"/>
          <w:szCs w:val="27"/>
          <w:lang w:eastAsia="zh-CN"/>
        </w:rPr>
      </w:pPr>
      <w:r w:rsidRPr="00D302B0">
        <w:rPr>
          <w:b/>
          <w:sz w:val="27"/>
          <w:szCs w:val="27"/>
          <w:lang w:eastAsia="zh-CN"/>
        </w:rPr>
        <w:t>Администрации муниципального образования «Муниципальный округ Якшур-Бодьинский район Удмуртской Республики» по предоставлению</w:t>
      </w:r>
    </w:p>
    <w:p w:rsidR="00641514" w:rsidRPr="00D302B0" w:rsidRDefault="00641514" w:rsidP="00641514">
      <w:pPr>
        <w:widowControl w:val="0"/>
        <w:spacing w:after="1"/>
        <w:jc w:val="center"/>
        <w:rPr>
          <w:b/>
          <w:color w:val="000000"/>
          <w:sz w:val="27"/>
          <w:szCs w:val="27"/>
          <w:lang w:eastAsia="zh-CN"/>
        </w:rPr>
      </w:pPr>
      <w:r w:rsidRPr="00D302B0">
        <w:rPr>
          <w:b/>
          <w:sz w:val="27"/>
          <w:szCs w:val="27"/>
          <w:lang w:eastAsia="zh-CN"/>
        </w:rPr>
        <w:t>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641514" w:rsidRPr="00D302B0" w:rsidRDefault="00641514" w:rsidP="00641514">
      <w:pPr>
        <w:widowControl w:val="0"/>
        <w:jc w:val="center"/>
        <w:rPr>
          <w:b/>
          <w:bCs/>
          <w:sz w:val="27"/>
          <w:szCs w:val="27"/>
          <w:lang w:eastAsia="zh-CN"/>
        </w:rPr>
      </w:pPr>
    </w:p>
    <w:p w:rsidR="00641514" w:rsidRPr="00D302B0" w:rsidRDefault="00641514" w:rsidP="00913BB7">
      <w:pPr>
        <w:widowControl w:val="0"/>
        <w:autoSpaceDN w:val="0"/>
        <w:adjustRightInd w:val="0"/>
        <w:spacing w:line="276" w:lineRule="auto"/>
        <w:ind w:left="-567" w:firstLine="709"/>
        <w:jc w:val="both"/>
        <w:rPr>
          <w:color w:val="000000"/>
          <w:sz w:val="27"/>
          <w:szCs w:val="27"/>
          <w:shd w:val="clear" w:color="auto" w:fill="FFFFFF"/>
          <w:lang w:eastAsia="zh-CN"/>
        </w:rPr>
      </w:pPr>
      <w:bookmarkStart w:id="0" w:name="sub_1"/>
      <w:proofErr w:type="gramStart"/>
      <w:r w:rsidRPr="00D302B0">
        <w:rPr>
          <w:color w:val="000000"/>
          <w:sz w:val="27"/>
          <w:szCs w:val="27"/>
          <w:shd w:val="clear" w:color="auto" w:fill="FFFFFF"/>
          <w:lang w:eastAsia="zh-CN"/>
        </w:rPr>
        <w:t xml:space="preserve">В соответствии с </w:t>
      </w:r>
      <w:r w:rsidRPr="00D302B0">
        <w:rPr>
          <w:rFonts w:ascii="Arial" w:hAnsi="Arial" w:cs="Arial"/>
          <w:b/>
          <w:sz w:val="27"/>
          <w:szCs w:val="27"/>
          <w:lang w:eastAsia="zh-CN"/>
        </w:rPr>
        <w:t xml:space="preserve"> </w:t>
      </w:r>
      <w:r w:rsidRPr="00D302B0">
        <w:rPr>
          <w:sz w:val="27"/>
          <w:szCs w:val="27"/>
          <w:lang w:eastAsia="zh-CN"/>
        </w:rPr>
        <w:t xml:space="preserve">Гражданским </w:t>
      </w:r>
      <w:hyperlink r:id="rId10">
        <w:r w:rsidRPr="00D302B0">
          <w:rPr>
            <w:sz w:val="27"/>
            <w:szCs w:val="27"/>
            <w:lang w:eastAsia="zh-CN"/>
          </w:rPr>
          <w:t>кодексом</w:t>
        </w:r>
      </w:hyperlink>
      <w:r w:rsidRPr="00D302B0">
        <w:rPr>
          <w:sz w:val="27"/>
          <w:szCs w:val="27"/>
          <w:lang w:eastAsia="zh-CN"/>
        </w:rPr>
        <w:t xml:space="preserve"> Российской Федерации, Федеральными законами от 21.12.2001 </w:t>
      </w:r>
      <w:hyperlink r:id="rId11">
        <w:r w:rsidRPr="00D302B0">
          <w:rPr>
            <w:sz w:val="27"/>
            <w:szCs w:val="27"/>
            <w:lang w:eastAsia="zh-CN"/>
          </w:rPr>
          <w:t>№ 178-ФЗ</w:t>
        </w:r>
      </w:hyperlink>
      <w:r w:rsidRPr="00D302B0">
        <w:rPr>
          <w:sz w:val="27"/>
          <w:szCs w:val="27"/>
          <w:lang w:eastAsia="zh-CN"/>
        </w:rPr>
        <w:t xml:space="preserve"> «О приватизации государственного и муниципального имущества», от 29.07.1998 №</w:t>
      </w:r>
      <w:hyperlink r:id="rId12">
        <w:r w:rsidRPr="00D302B0">
          <w:rPr>
            <w:sz w:val="27"/>
            <w:szCs w:val="27"/>
            <w:lang w:eastAsia="zh-CN"/>
          </w:rPr>
          <w:t xml:space="preserve"> 135-ФЗ</w:t>
        </w:r>
      </w:hyperlink>
      <w:r w:rsidRPr="00D302B0">
        <w:rPr>
          <w:sz w:val="27"/>
          <w:szCs w:val="27"/>
          <w:lang w:eastAsia="zh-CN"/>
        </w:rPr>
        <w:t xml:space="preserve"> «Об оценочной деятельности в Российской Федерации», от 22.07.2008 </w:t>
      </w:r>
      <w:hyperlink r:id="rId13">
        <w:r w:rsidRPr="00D302B0">
          <w:rPr>
            <w:sz w:val="27"/>
            <w:szCs w:val="27"/>
            <w:lang w:eastAsia="zh-CN"/>
          </w:rPr>
          <w:t xml:space="preserve"> № 159-ФЗ</w:t>
        </w:r>
      </w:hyperlink>
      <w:r w:rsidRPr="00D302B0">
        <w:rPr>
          <w:sz w:val="27"/>
          <w:szCs w:val="27"/>
          <w:lang w:eastAsia="zh-CN"/>
        </w:rPr>
        <w:t xml:space="preserve">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D302B0">
        <w:rPr>
          <w:sz w:val="27"/>
          <w:szCs w:val="27"/>
          <w:lang w:eastAsia="zh-CN"/>
        </w:rPr>
        <w:t xml:space="preserve"> Федерации», от 24.07.2007 </w:t>
      </w:r>
      <w:hyperlink r:id="rId14">
        <w:r w:rsidRPr="00D302B0">
          <w:rPr>
            <w:sz w:val="27"/>
            <w:szCs w:val="27"/>
            <w:lang w:eastAsia="zh-CN"/>
          </w:rPr>
          <w:t>№ 209-ФЗ</w:t>
        </w:r>
      </w:hyperlink>
      <w:r w:rsidRPr="00D302B0">
        <w:rPr>
          <w:sz w:val="27"/>
          <w:szCs w:val="27"/>
          <w:lang w:eastAsia="zh-CN"/>
        </w:rPr>
        <w:t xml:space="preserve"> «О развитии малого и среднего предпринимательства в Российской Федерации»,</w:t>
      </w:r>
      <w:r w:rsidRPr="00D302B0">
        <w:rPr>
          <w:rFonts w:ascii="Arial" w:hAnsi="Arial" w:cs="Arial"/>
          <w:b/>
          <w:sz w:val="27"/>
          <w:szCs w:val="27"/>
          <w:lang w:eastAsia="zh-CN"/>
        </w:rPr>
        <w:t xml:space="preserve"> </w:t>
      </w:r>
      <w:r w:rsidRPr="00D302B0">
        <w:rPr>
          <w:sz w:val="27"/>
          <w:szCs w:val="27"/>
          <w:lang w:eastAsia="zh-CN"/>
        </w:rPr>
        <w:t>от</w:t>
      </w:r>
      <w:r w:rsidRPr="00D302B0">
        <w:rPr>
          <w:rFonts w:ascii="Arial" w:hAnsi="Arial" w:cs="Arial"/>
          <w:b/>
          <w:sz w:val="27"/>
          <w:szCs w:val="27"/>
          <w:lang w:eastAsia="zh-CN"/>
        </w:rPr>
        <w:t xml:space="preserve"> </w:t>
      </w:r>
      <w:r w:rsidRPr="00D302B0">
        <w:rPr>
          <w:color w:val="000000"/>
          <w:sz w:val="27"/>
          <w:szCs w:val="27"/>
          <w:shd w:val="clear" w:color="auto" w:fill="FFFFFF"/>
          <w:lang w:eastAsia="zh-CN"/>
        </w:rPr>
        <w:t>27.07.2010 года № 210-ФЗ «</w:t>
      </w:r>
      <w:proofErr w:type="gramStart"/>
      <w:r w:rsidRPr="00D302B0">
        <w:rPr>
          <w:color w:val="000000"/>
          <w:sz w:val="27"/>
          <w:szCs w:val="27"/>
          <w:shd w:val="clear" w:color="auto" w:fill="FFFFFF"/>
          <w:lang w:eastAsia="zh-CN"/>
        </w:rPr>
        <w:t>Об</w:t>
      </w:r>
      <w:proofErr w:type="gramEnd"/>
      <w:r w:rsidRPr="00D302B0">
        <w:rPr>
          <w:color w:val="000000"/>
          <w:sz w:val="27"/>
          <w:szCs w:val="27"/>
          <w:shd w:val="clear" w:color="auto" w:fill="FFFFFF"/>
          <w:lang w:eastAsia="zh-CN"/>
        </w:rPr>
        <w:t xml:space="preserve"> </w:t>
      </w:r>
      <w:proofErr w:type="gramStart"/>
      <w:r w:rsidRPr="00D302B0">
        <w:rPr>
          <w:color w:val="000000"/>
          <w:sz w:val="27"/>
          <w:szCs w:val="27"/>
          <w:shd w:val="clear" w:color="auto" w:fill="FFFFFF"/>
          <w:lang w:eastAsia="zh-CN"/>
        </w:rPr>
        <w:t>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24.01.2022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Якшур-Бодьинский район Удмуртской Республики», руководствуясь статьями 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</w:t>
      </w:r>
      <w:proofErr w:type="gramEnd"/>
      <w:r w:rsidRPr="00D302B0">
        <w:rPr>
          <w:color w:val="000000"/>
          <w:sz w:val="27"/>
          <w:szCs w:val="27"/>
          <w:shd w:val="clear" w:color="auto" w:fill="FFFFFF"/>
          <w:lang w:eastAsia="zh-CN"/>
        </w:rPr>
        <w:t xml:space="preserve"> «Муниципальный округ Якшур-Бодьинский район Удмуртской Республики»</w:t>
      </w:r>
      <w:r w:rsidRPr="00D302B0">
        <w:rPr>
          <w:sz w:val="27"/>
          <w:szCs w:val="27"/>
          <w:lang w:eastAsia="zh-CN"/>
        </w:rPr>
        <w:t xml:space="preserve"> </w:t>
      </w:r>
      <w:r w:rsidRPr="00D302B0">
        <w:rPr>
          <w:b/>
          <w:sz w:val="27"/>
          <w:szCs w:val="27"/>
          <w:u w:val="single"/>
          <w:lang w:eastAsia="zh-CN"/>
        </w:rPr>
        <w:t>ПОСТАНОВЛЯЕТ:</w:t>
      </w:r>
      <w:bookmarkStart w:id="1" w:name="Par15"/>
      <w:bookmarkEnd w:id="0"/>
      <w:bookmarkEnd w:id="1"/>
    </w:p>
    <w:p w:rsidR="00641514" w:rsidRPr="00D302B0" w:rsidRDefault="00641514" w:rsidP="00641514">
      <w:pPr>
        <w:widowControl w:val="0"/>
        <w:spacing w:line="276" w:lineRule="auto"/>
        <w:rPr>
          <w:b/>
          <w:sz w:val="27"/>
          <w:szCs w:val="27"/>
          <w:lang w:eastAsia="zh-CN"/>
        </w:rPr>
      </w:pPr>
    </w:p>
    <w:p w:rsidR="00641514" w:rsidRPr="00D302B0" w:rsidRDefault="00641514" w:rsidP="00913BB7">
      <w:pPr>
        <w:widowControl w:val="0"/>
        <w:spacing w:line="276" w:lineRule="auto"/>
        <w:ind w:left="-284" w:firstLine="708"/>
        <w:jc w:val="both"/>
        <w:rPr>
          <w:color w:val="000000"/>
          <w:sz w:val="27"/>
          <w:szCs w:val="27"/>
          <w:lang w:eastAsia="zh-CN"/>
        </w:rPr>
      </w:pPr>
      <w:r w:rsidRPr="00D302B0">
        <w:rPr>
          <w:sz w:val="27"/>
          <w:szCs w:val="27"/>
          <w:lang w:eastAsia="zh-CN"/>
        </w:rPr>
        <w:t xml:space="preserve">1. Утвердить прилагаемый Административный регламент Администрации </w:t>
      </w:r>
      <w:r w:rsidRPr="00D302B0">
        <w:rPr>
          <w:color w:val="000000"/>
          <w:sz w:val="27"/>
          <w:szCs w:val="27"/>
          <w:shd w:val="clear" w:color="auto" w:fill="FFFFFF"/>
          <w:lang w:eastAsia="zh-CN"/>
        </w:rPr>
        <w:t>муниципального образования «Муниципальный округ Якшур-Бодьинский район Удмуртской Республики»</w:t>
      </w:r>
      <w:r w:rsidRPr="00D302B0">
        <w:rPr>
          <w:sz w:val="27"/>
          <w:szCs w:val="27"/>
          <w:lang w:eastAsia="zh-CN"/>
        </w:rPr>
        <w:t xml:space="preserve"> по  предоставлению муниципальной услуги </w:t>
      </w:r>
      <w:r w:rsidRPr="00D302B0">
        <w:rPr>
          <w:color w:val="000000"/>
          <w:sz w:val="27"/>
          <w:szCs w:val="27"/>
          <w:lang w:eastAsia="zh-CN"/>
        </w:rPr>
        <w:t>«</w:t>
      </w:r>
      <w:r w:rsidRPr="00D302B0">
        <w:rPr>
          <w:sz w:val="27"/>
          <w:szCs w:val="27"/>
          <w:lang w:eastAsia="zh-CN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D302B0">
        <w:rPr>
          <w:bCs/>
          <w:sz w:val="27"/>
          <w:szCs w:val="27"/>
          <w:lang w:eastAsia="zh-CN"/>
        </w:rPr>
        <w:t>».</w:t>
      </w:r>
    </w:p>
    <w:p w:rsidR="00641514" w:rsidRPr="00D302B0" w:rsidRDefault="00641514" w:rsidP="00913BB7">
      <w:pPr>
        <w:widowControl w:val="0"/>
        <w:autoSpaceDN w:val="0"/>
        <w:adjustRightInd w:val="0"/>
        <w:spacing w:line="276" w:lineRule="auto"/>
        <w:ind w:left="-284" w:firstLine="709"/>
        <w:jc w:val="both"/>
        <w:rPr>
          <w:sz w:val="27"/>
          <w:szCs w:val="27"/>
          <w:lang w:eastAsia="ru-RU"/>
        </w:rPr>
      </w:pPr>
      <w:r w:rsidRPr="00D302B0">
        <w:rPr>
          <w:sz w:val="27"/>
          <w:szCs w:val="27"/>
          <w:lang w:eastAsia="ru-RU"/>
        </w:rPr>
        <w:t>2.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641514" w:rsidRPr="00D302B0" w:rsidRDefault="00641514" w:rsidP="00913BB7">
      <w:pPr>
        <w:widowControl w:val="0"/>
        <w:autoSpaceDN w:val="0"/>
        <w:adjustRightInd w:val="0"/>
        <w:spacing w:line="276" w:lineRule="auto"/>
        <w:ind w:left="-284" w:firstLine="709"/>
        <w:jc w:val="both"/>
        <w:rPr>
          <w:sz w:val="27"/>
          <w:szCs w:val="27"/>
          <w:lang w:eastAsia="ru-RU"/>
        </w:rPr>
      </w:pPr>
      <w:r w:rsidRPr="00D302B0">
        <w:rPr>
          <w:sz w:val="27"/>
          <w:szCs w:val="27"/>
          <w:lang w:eastAsia="ru-RU"/>
        </w:rPr>
        <w:t>3. Настоящее постановление вступает в силу с момента его официального опубликования.</w:t>
      </w:r>
    </w:p>
    <w:p w:rsidR="00641514" w:rsidRPr="00D302B0" w:rsidRDefault="00641514" w:rsidP="00913BB7">
      <w:pPr>
        <w:widowControl w:val="0"/>
        <w:autoSpaceDN w:val="0"/>
        <w:adjustRightInd w:val="0"/>
        <w:ind w:left="-284" w:firstLine="567"/>
        <w:jc w:val="both"/>
        <w:rPr>
          <w:sz w:val="27"/>
          <w:szCs w:val="27"/>
          <w:lang w:eastAsia="ru-RU"/>
        </w:rPr>
      </w:pPr>
    </w:p>
    <w:p w:rsidR="00641514" w:rsidRPr="00D302B0" w:rsidRDefault="00641514" w:rsidP="00913BB7">
      <w:pPr>
        <w:widowControl w:val="0"/>
        <w:autoSpaceDN w:val="0"/>
        <w:adjustRightInd w:val="0"/>
        <w:ind w:left="-284"/>
        <w:jc w:val="both"/>
        <w:rPr>
          <w:sz w:val="27"/>
          <w:szCs w:val="27"/>
          <w:lang w:eastAsia="ru-RU"/>
        </w:rPr>
      </w:pPr>
    </w:p>
    <w:p w:rsidR="00641514" w:rsidRPr="00D302B0" w:rsidRDefault="00641514" w:rsidP="00913BB7">
      <w:pPr>
        <w:widowControl w:val="0"/>
        <w:autoSpaceDN w:val="0"/>
        <w:adjustRightInd w:val="0"/>
        <w:ind w:left="-284"/>
        <w:jc w:val="both"/>
        <w:rPr>
          <w:sz w:val="27"/>
          <w:szCs w:val="27"/>
          <w:lang w:eastAsia="ru-RU"/>
        </w:rPr>
      </w:pPr>
    </w:p>
    <w:p w:rsidR="00641514" w:rsidRPr="00D302B0" w:rsidRDefault="00641514" w:rsidP="00913BB7">
      <w:pPr>
        <w:widowControl w:val="0"/>
        <w:ind w:left="-284"/>
        <w:jc w:val="both"/>
        <w:rPr>
          <w:b/>
          <w:sz w:val="27"/>
          <w:szCs w:val="27"/>
          <w:lang w:eastAsia="ru-RU"/>
        </w:rPr>
      </w:pPr>
      <w:r w:rsidRPr="00D302B0">
        <w:rPr>
          <w:b/>
          <w:sz w:val="27"/>
          <w:szCs w:val="27"/>
          <w:lang w:eastAsia="ru-RU"/>
        </w:rPr>
        <w:t>Глава муниципального образования</w:t>
      </w:r>
    </w:p>
    <w:p w:rsidR="00641514" w:rsidRPr="00D302B0" w:rsidRDefault="00641514" w:rsidP="00913BB7">
      <w:pPr>
        <w:widowControl w:val="0"/>
        <w:ind w:left="-284"/>
        <w:jc w:val="both"/>
        <w:rPr>
          <w:b/>
          <w:sz w:val="27"/>
          <w:szCs w:val="27"/>
          <w:lang w:eastAsia="ru-RU"/>
        </w:rPr>
      </w:pPr>
      <w:r w:rsidRPr="00D302B0">
        <w:rPr>
          <w:b/>
          <w:sz w:val="27"/>
          <w:szCs w:val="27"/>
          <w:lang w:eastAsia="ru-RU"/>
        </w:rPr>
        <w:t>«Муниципальный округ</w:t>
      </w:r>
    </w:p>
    <w:p w:rsidR="00641514" w:rsidRPr="00D302B0" w:rsidRDefault="00641514" w:rsidP="00913BB7">
      <w:pPr>
        <w:widowControl w:val="0"/>
        <w:ind w:left="-284"/>
        <w:jc w:val="both"/>
        <w:rPr>
          <w:b/>
          <w:sz w:val="27"/>
          <w:szCs w:val="27"/>
          <w:lang w:eastAsia="ru-RU"/>
        </w:rPr>
      </w:pPr>
      <w:r w:rsidRPr="00D302B0">
        <w:rPr>
          <w:b/>
          <w:sz w:val="27"/>
          <w:szCs w:val="27"/>
          <w:lang w:eastAsia="ru-RU"/>
        </w:rPr>
        <w:t>Якшур-Бодьинский район</w:t>
      </w:r>
    </w:p>
    <w:p w:rsidR="00641514" w:rsidRPr="00D302B0" w:rsidRDefault="00641514" w:rsidP="00913BB7">
      <w:pPr>
        <w:widowControl w:val="0"/>
        <w:ind w:left="-284"/>
        <w:rPr>
          <w:b/>
          <w:sz w:val="27"/>
          <w:szCs w:val="27"/>
          <w:lang w:eastAsia="ru-RU"/>
        </w:rPr>
      </w:pPr>
      <w:r w:rsidRPr="00D302B0">
        <w:rPr>
          <w:b/>
          <w:sz w:val="27"/>
          <w:szCs w:val="27"/>
          <w:lang w:eastAsia="ru-RU"/>
        </w:rPr>
        <w:t xml:space="preserve">Удмуртской Республики»                                                          А.В. </w:t>
      </w:r>
      <w:proofErr w:type="spellStart"/>
      <w:r w:rsidRPr="00D302B0">
        <w:rPr>
          <w:b/>
          <w:sz w:val="27"/>
          <w:szCs w:val="27"/>
          <w:lang w:eastAsia="ru-RU"/>
        </w:rPr>
        <w:t>Леконцев</w:t>
      </w:r>
      <w:proofErr w:type="spellEnd"/>
    </w:p>
    <w:p w:rsidR="00641514" w:rsidRPr="00D302B0" w:rsidRDefault="00641514" w:rsidP="00913BB7">
      <w:pPr>
        <w:widowControl w:val="0"/>
        <w:ind w:left="-284"/>
        <w:jc w:val="both"/>
        <w:rPr>
          <w:b/>
          <w:sz w:val="27"/>
          <w:szCs w:val="27"/>
          <w:lang w:eastAsia="ru-RU"/>
        </w:rPr>
      </w:pPr>
    </w:p>
    <w:p w:rsidR="00641514" w:rsidRPr="00641514" w:rsidRDefault="00641514" w:rsidP="00913BB7">
      <w:pPr>
        <w:widowControl w:val="0"/>
        <w:ind w:left="-284"/>
        <w:jc w:val="both"/>
        <w:rPr>
          <w:b/>
          <w:sz w:val="28"/>
          <w:szCs w:val="28"/>
          <w:lang w:eastAsia="ru-RU"/>
        </w:rPr>
      </w:pPr>
    </w:p>
    <w:p w:rsidR="00641514" w:rsidRPr="00641514" w:rsidRDefault="00641514" w:rsidP="00913BB7">
      <w:pPr>
        <w:widowControl w:val="0"/>
        <w:ind w:left="-284"/>
        <w:jc w:val="both"/>
        <w:rPr>
          <w:sz w:val="18"/>
          <w:szCs w:val="18"/>
          <w:lang w:eastAsia="ru-RU"/>
        </w:rPr>
      </w:pPr>
      <w:r w:rsidRPr="00641514">
        <w:rPr>
          <w:sz w:val="18"/>
          <w:szCs w:val="18"/>
          <w:lang w:eastAsia="ru-RU"/>
        </w:rPr>
        <w:t xml:space="preserve">Васильева Наталья Васильевна                                                                                                                     </w:t>
      </w:r>
    </w:p>
    <w:p w:rsidR="00641514" w:rsidRPr="00641514" w:rsidRDefault="00641514" w:rsidP="00913BB7">
      <w:pPr>
        <w:widowControl w:val="0"/>
        <w:ind w:left="-284"/>
        <w:jc w:val="both"/>
        <w:rPr>
          <w:sz w:val="18"/>
          <w:szCs w:val="18"/>
          <w:lang w:eastAsia="ru-RU"/>
        </w:rPr>
      </w:pPr>
      <w:r w:rsidRPr="00641514">
        <w:rPr>
          <w:sz w:val="18"/>
          <w:szCs w:val="18"/>
          <w:lang w:eastAsia="ru-RU"/>
        </w:rPr>
        <w:t>8(34162) 4-17-48</w:t>
      </w:r>
    </w:p>
    <w:p w:rsidR="00641514" w:rsidRPr="00641514" w:rsidRDefault="00641514" w:rsidP="00913BB7">
      <w:pPr>
        <w:widowControl w:val="0"/>
        <w:ind w:left="-284" w:firstLine="708"/>
        <w:jc w:val="both"/>
        <w:rPr>
          <w:sz w:val="28"/>
          <w:szCs w:val="28"/>
          <w:lang w:eastAsia="zh-CN"/>
        </w:rPr>
      </w:pPr>
    </w:p>
    <w:p w:rsidR="006D2B1D" w:rsidRDefault="006D2B1D" w:rsidP="001B4E69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4A393B" w:rsidRDefault="004A393B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4A393B" w:rsidRDefault="004A393B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D302B0" w:rsidRDefault="00D302B0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D302B0" w:rsidRDefault="00D302B0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D302B0" w:rsidRDefault="00D302B0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D302B0" w:rsidRDefault="00D302B0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913BB7" w:rsidRDefault="00913BB7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913BB7" w:rsidRDefault="00913BB7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913BB7" w:rsidRDefault="00913BB7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D302B0" w:rsidRDefault="00D302B0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5F4536" w:rsidRDefault="005F4536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 xml:space="preserve">Приложение </w:t>
      </w: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УТВЕРЖДЕНО</w:t>
      </w: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 xml:space="preserve"> постановлением Администрации </w:t>
      </w: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 xml:space="preserve">муниципального образования </w:t>
      </w: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 xml:space="preserve">«Муниципальный округ </w:t>
      </w: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Якшур-Бодьинский район</w:t>
      </w:r>
    </w:p>
    <w:p w:rsidR="00641514" w:rsidRPr="00641514" w:rsidRDefault="00641514" w:rsidP="00641514">
      <w:pPr>
        <w:widowControl w:val="0"/>
        <w:ind w:firstLine="709"/>
        <w:jc w:val="right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Удмуртской Республики»</w:t>
      </w:r>
    </w:p>
    <w:p w:rsidR="00641514" w:rsidRPr="00641514" w:rsidRDefault="00641514" w:rsidP="00641514">
      <w:pPr>
        <w:autoSpaceDE/>
        <w:ind w:left="5103" w:right="2" w:firstLine="709"/>
        <w:jc w:val="right"/>
      </w:pPr>
      <w:r w:rsidRPr="00641514">
        <w:t>от «31» марта 2025 года № 486</w:t>
      </w:r>
    </w:p>
    <w:p w:rsidR="00641514" w:rsidRPr="00641514" w:rsidRDefault="00641514" w:rsidP="00641514">
      <w:pPr>
        <w:suppressAutoHyphens w:val="0"/>
        <w:autoSpaceDE/>
        <w:ind w:left="4560"/>
        <w:jc w:val="right"/>
        <w:rPr>
          <w:lang w:eastAsia="ru-RU"/>
        </w:rPr>
      </w:pPr>
    </w:p>
    <w:p w:rsidR="00641514" w:rsidRPr="00641514" w:rsidRDefault="00641514" w:rsidP="00641514">
      <w:pPr>
        <w:widowControl w:val="0"/>
        <w:autoSpaceDE/>
        <w:contextualSpacing/>
        <w:jc w:val="center"/>
        <w:rPr>
          <w:b/>
          <w:caps/>
          <w:lang w:eastAsia="ru-RU"/>
        </w:rPr>
      </w:pPr>
      <w:r w:rsidRPr="00641514">
        <w:rPr>
          <w:b/>
          <w:caps/>
          <w:lang w:eastAsia="ru-RU"/>
        </w:rPr>
        <w:t>Административный регламент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b/>
          <w:color w:val="000000"/>
          <w:lang w:eastAsia="zh-CN"/>
        </w:rPr>
      </w:pPr>
      <w:r w:rsidRPr="00641514">
        <w:rPr>
          <w:b/>
          <w:lang w:eastAsia="zh-CN"/>
        </w:rPr>
        <w:t xml:space="preserve">Администрации </w:t>
      </w:r>
      <w:r w:rsidRPr="00641514">
        <w:rPr>
          <w:b/>
          <w:color w:val="000000"/>
          <w:shd w:val="clear" w:color="auto" w:fill="FFFFFF"/>
          <w:lang w:eastAsia="zh-CN"/>
        </w:rPr>
        <w:t>муниципального образования «Муниципальный округ Якшур-Бодьинский район Удмуртской Республики»</w:t>
      </w:r>
      <w:r w:rsidRPr="00641514">
        <w:rPr>
          <w:b/>
          <w:lang w:eastAsia="zh-CN"/>
        </w:rPr>
        <w:t xml:space="preserve"> по  предоставлению муниципальной услуги </w:t>
      </w:r>
      <w:r w:rsidRPr="00641514">
        <w:rPr>
          <w:b/>
          <w:color w:val="000000"/>
          <w:lang w:eastAsia="zh-CN"/>
        </w:rPr>
        <w:t>«</w:t>
      </w:r>
      <w:r w:rsidRPr="00641514">
        <w:rPr>
          <w:b/>
          <w:lang w:eastAsia="zh-CN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641514">
        <w:rPr>
          <w:b/>
          <w:bCs/>
          <w:lang w:eastAsia="zh-CN"/>
        </w:rPr>
        <w:t>»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b/>
          <w:sz w:val="28"/>
          <w:szCs w:val="28"/>
          <w:lang w:eastAsia="ru-RU"/>
        </w:rPr>
      </w:pPr>
    </w:p>
    <w:p w:rsidR="00641514" w:rsidRPr="00641514" w:rsidRDefault="00641514" w:rsidP="00641514">
      <w:pPr>
        <w:widowControl w:val="0"/>
        <w:shd w:val="clear" w:color="auto" w:fill="FFFFFF"/>
        <w:contextualSpacing/>
        <w:jc w:val="center"/>
        <w:rPr>
          <w:lang w:eastAsia="zh-CN"/>
        </w:rPr>
      </w:pPr>
      <w:r w:rsidRPr="00641514">
        <w:rPr>
          <w:b/>
          <w:lang w:eastAsia="zh-CN"/>
        </w:rPr>
        <w:t>1. Общие положения</w:t>
      </w:r>
    </w:p>
    <w:p w:rsidR="00641514" w:rsidRPr="00641514" w:rsidRDefault="00641514" w:rsidP="00641514">
      <w:pPr>
        <w:widowControl w:val="0"/>
        <w:shd w:val="clear" w:color="auto" w:fill="FFFFFF"/>
        <w:contextualSpacing/>
        <w:jc w:val="center"/>
        <w:rPr>
          <w:lang w:eastAsia="zh-CN"/>
        </w:rPr>
      </w:pPr>
      <w:r w:rsidRPr="00641514">
        <w:rPr>
          <w:b/>
          <w:lang w:eastAsia="zh-CN"/>
        </w:rPr>
        <w:t>Предмет регулирования Административного регламента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ru-RU"/>
        </w:rPr>
      </w:pPr>
      <w:r w:rsidRPr="00641514">
        <w:rPr>
          <w:lang w:eastAsia="zh-CN"/>
        </w:rPr>
        <w:t xml:space="preserve">1.1. </w:t>
      </w:r>
      <w:proofErr w:type="gramStart"/>
      <w:r w:rsidRPr="00641514">
        <w:rPr>
          <w:lang w:eastAsia="ru-RU"/>
        </w:rPr>
        <w:t>Настоящий Административный регламент</w:t>
      </w:r>
      <w:r w:rsidRPr="00641514">
        <w:rPr>
          <w:lang w:eastAsia="zh-CN"/>
        </w:rPr>
        <w:t xml:space="preserve"> Администрации муниципального образования «Муниципальный округ Якшур-Бодьинский район Удмуртской Республики» (далее – Администрация района) по предоставлению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– Административный регламент) регулирует отношения, возникающие при реализации преимущественного права выкупа муниципального имущества, установленного Федеральным</w:t>
      </w:r>
      <w:proofErr w:type="gramEnd"/>
      <w:r w:rsidRPr="00641514">
        <w:rPr>
          <w:lang w:eastAsia="zh-CN"/>
        </w:rPr>
        <w:t xml:space="preserve"> </w:t>
      </w:r>
      <w:hyperlink r:id="rId15">
        <w:r w:rsidRPr="00641514">
          <w:rPr>
            <w:lang w:eastAsia="zh-CN"/>
          </w:rPr>
          <w:t>законом</w:t>
        </w:r>
      </w:hyperlink>
      <w:r w:rsidRPr="00641514">
        <w:rPr>
          <w:lang w:eastAsia="zh-CN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567"/>
          <w:tab w:val="left" w:pos="1418"/>
        </w:tabs>
        <w:jc w:val="center"/>
        <w:rPr>
          <w:lang w:eastAsia="zh-CN"/>
        </w:rPr>
      </w:pPr>
      <w:r w:rsidRPr="00641514">
        <w:rPr>
          <w:b/>
          <w:lang w:eastAsia="zh-CN"/>
        </w:rPr>
        <w:t xml:space="preserve">Описание заявителей 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1.2. Получателями муниципальной услуги являются: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 </w:t>
      </w:r>
      <w:proofErr w:type="gramStart"/>
      <w:r w:rsidRPr="00641514">
        <w:rPr>
          <w:lang w:eastAsia="zh-CN"/>
        </w:rPr>
        <w:t xml:space="preserve">индивидуальные предприниматели и юридические лица - субъекты малого и среднего предпринимательства и физические лица, не являющиеся индивидуальными предпринимателями и применяющие специальный налоговый режим «Налог на профессиональный доход», соответствующие требованиям </w:t>
      </w:r>
      <w:hyperlink r:id="rId16">
        <w:r w:rsidRPr="00641514">
          <w:rPr>
            <w:color w:val="0000FF"/>
            <w:lang w:eastAsia="zh-CN"/>
          </w:rPr>
          <w:t>статьи 3</w:t>
        </w:r>
      </w:hyperlink>
      <w:r w:rsidRPr="00641514">
        <w:rPr>
          <w:lang w:eastAsia="zh-CN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641514">
        <w:rPr>
          <w:lang w:eastAsia="zh-CN"/>
        </w:rPr>
        <w:t xml:space="preserve"> в отдельные законодательные акты Российской Федерации» (далее - Федеральный закон № 159-ФЗ), и являющиеся арендаторами движимого и недвижимого имущества, находящегося в собственности муниципального образования «Муниципальный округ Якшур-Бодьинский район Удмуртской Республики» (далее – заявитель, заявители).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:rsidR="00641514" w:rsidRPr="00641514" w:rsidRDefault="00641514" w:rsidP="00641514">
      <w:pPr>
        <w:widowControl w:val="0"/>
        <w:ind w:firstLine="567"/>
        <w:jc w:val="both"/>
        <w:rPr>
          <w:bCs/>
          <w:lang w:eastAsia="zh-CN"/>
        </w:rPr>
      </w:pPr>
    </w:p>
    <w:p w:rsidR="00641514" w:rsidRPr="00641514" w:rsidRDefault="00641514" w:rsidP="00641514">
      <w:pPr>
        <w:keepNext/>
        <w:widowControl w:val="0"/>
        <w:shd w:val="clear" w:color="auto" w:fill="FFFFFF"/>
        <w:ind w:firstLine="567"/>
        <w:jc w:val="center"/>
        <w:outlineLvl w:val="1"/>
        <w:rPr>
          <w:b/>
          <w:iCs/>
          <w:lang w:eastAsia="zh-CN"/>
        </w:rPr>
      </w:pPr>
      <w:r w:rsidRPr="00641514">
        <w:rPr>
          <w:b/>
          <w:iCs/>
          <w:lang w:eastAsia="zh-CN"/>
        </w:rPr>
        <w:lastRenderedPageBreak/>
        <w:t>Порядок информирования о предоставлении муниципальной услуги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1.3. Порядок получения информации заявителями по вопросам предоставления муниципальной услуги.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641514">
        <w:rPr>
          <w:lang w:eastAsia="zh-CN"/>
        </w:rPr>
        <w:t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Якшур-Бодьинский 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использования официального сайта муниципального образования «Муниципальный округ Якшур-Бодьинский район Удмуртской Республики</w:t>
      </w:r>
      <w:proofErr w:type="gramEnd"/>
      <w:r w:rsidRPr="00641514">
        <w:rPr>
          <w:lang w:eastAsia="zh-CN"/>
        </w:rPr>
        <w:t xml:space="preserve">», </w:t>
      </w:r>
      <w:r w:rsidRPr="00641514">
        <w:rPr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Основными требованиями к информированию заявителей являются: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достоверность предоставляемой информации;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четкость в изложении информации;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полнота информирования;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удобство и доступность получения информации;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оперативность предоставления информации.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Консультации (справки) по вопросам предоставления муниципальной услуги проводятся Должностными лицами.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Консультации предоставляются по следующим вопросам: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информация о месте нахождения Администрации района;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о требованиях, предъявляемых для предоставления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о времени приема и выдачи документов;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о сроке исполнения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 xml:space="preserve">Консультации предоставляются при личном обращении, посредством телефонной связи или электронной связи посредством использования официального сайта муниципального образования «Муниципальный округ Якшур-Бодьинский район Удмуртской Республики», </w:t>
      </w:r>
      <w:r w:rsidRPr="00641514">
        <w:rPr>
          <w:rFonts w:eastAsia="Arial"/>
          <w:kern w:val="1"/>
          <w:lang w:eastAsia="ru-RU" w:bidi="hi-IN"/>
        </w:rPr>
        <w:t>ЕПГУ и РПГУ</w:t>
      </w:r>
      <w:r w:rsidRPr="00641514">
        <w:rPr>
          <w:rFonts w:eastAsia="Arial"/>
          <w:kern w:val="1"/>
          <w:lang w:eastAsia="hi-IN" w:bidi="hi-IN"/>
        </w:rPr>
        <w:t>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 xml:space="preserve">При ответе на телефонные звонки и устные обращения </w:t>
      </w:r>
      <w:proofErr w:type="gramStart"/>
      <w:r w:rsidRPr="00641514">
        <w:rPr>
          <w:rFonts w:eastAsia="Arial"/>
          <w:kern w:val="1"/>
          <w:lang w:eastAsia="hi-IN" w:bidi="hi-IN"/>
        </w:rPr>
        <w:t>заявителей</w:t>
      </w:r>
      <w:proofErr w:type="gramEnd"/>
      <w:r w:rsidRPr="00641514">
        <w:rPr>
          <w:rFonts w:eastAsia="Arial"/>
          <w:kern w:val="1"/>
          <w:lang w:eastAsia="hi-IN" w:bidi="hi-IN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1.4. Порядок, форма и место размещения информации по вопросам предоставления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Сведения о местонахождении, контактных (справочных) телефонах, </w:t>
      </w:r>
      <w:proofErr w:type="gramStart"/>
      <w:r w:rsidRPr="00641514">
        <w:rPr>
          <w:lang w:eastAsia="zh-CN"/>
        </w:rPr>
        <w:t>интернет-адресе</w:t>
      </w:r>
      <w:proofErr w:type="gramEnd"/>
      <w:r w:rsidRPr="00641514">
        <w:rPr>
          <w:lang w:eastAsia="zh-CN"/>
        </w:rPr>
        <w:t>, адресе электронной почты,</w:t>
      </w:r>
      <w:r w:rsidRPr="00641514">
        <w:rPr>
          <w:color w:val="FF0000"/>
          <w:lang w:eastAsia="zh-CN"/>
        </w:rPr>
        <w:t xml:space="preserve"> </w:t>
      </w:r>
      <w:r w:rsidRPr="00641514">
        <w:rPr>
          <w:lang w:eastAsia="zh-CN"/>
        </w:rPr>
        <w:t xml:space="preserve">графике работы Администрации района размещаются </w:t>
      </w:r>
      <w:r w:rsidRPr="00641514">
        <w:rPr>
          <w:lang w:eastAsia="zh-CN"/>
        </w:rPr>
        <w:lastRenderedPageBreak/>
        <w:t>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Республики».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  размещаются следующие материалы: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текст настоящего Административного регламента с приложениями;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образец заявления о предоставлении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график приема заявителей;</w:t>
      </w:r>
    </w:p>
    <w:p w:rsidR="00641514" w:rsidRPr="00641514" w:rsidRDefault="00641514" w:rsidP="00641514">
      <w:pPr>
        <w:widowControl w:val="0"/>
        <w:ind w:firstLine="567"/>
        <w:jc w:val="both"/>
        <w:rPr>
          <w:rFonts w:eastAsia="Arial"/>
          <w:kern w:val="1"/>
          <w:lang w:eastAsia="hi-IN" w:bidi="hi-IN"/>
        </w:rPr>
      </w:pPr>
      <w:r w:rsidRPr="00641514">
        <w:rPr>
          <w:rFonts w:eastAsia="Arial"/>
          <w:kern w:val="1"/>
          <w:lang w:eastAsia="hi-IN" w:bidi="hi-IN"/>
        </w:rPr>
        <w:t>- порядок информирования о ходе предоставления муниципальной услуги, порядок получения консультаций.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641514">
        <w:rPr>
          <w:lang w:eastAsia="zh-CN"/>
        </w:rPr>
        <w:t>Информация по вопросам предоставления муниципальной услуги размещается на ЕПГУ и РПГУ</w:t>
      </w:r>
      <w:r w:rsidRPr="00641514">
        <w:rPr>
          <w:lang w:eastAsia="ru-RU"/>
        </w:rPr>
        <w:t>.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641514">
        <w:rPr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На информационных стендах в </w:t>
      </w:r>
      <w:r w:rsidRPr="00641514">
        <w:rPr>
          <w:lang w:eastAsia="ru-RU"/>
        </w:rPr>
        <w:t>местах предоставления муниципальной услуги</w:t>
      </w:r>
      <w:r w:rsidRPr="00641514">
        <w:rPr>
          <w:lang w:eastAsia="zh-CN"/>
        </w:rPr>
        <w:t xml:space="preserve"> размещается следующая информация: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месторасположение, график (режим) работы, номера телефонов, адреса официальных сайтов и электронной почты</w:t>
      </w:r>
      <w:r w:rsidRPr="00641514">
        <w:rPr>
          <w:color w:val="FF0000"/>
          <w:lang w:eastAsia="zh-CN"/>
        </w:rPr>
        <w:t xml:space="preserve"> </w:t>
      </w:r>
      <w:r w:rsidRPr="00641514">
        <w:rPr>
          <w:lang w:eastAsia="zh-CN"/>
        </w:rPr>
        <w:t>органов, в которых заявители могут получить документы, необходимые для предоставления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основания отказа в предоставлении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основания приостановления предоставления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порядок информирования о ходе предоставления муниципальной услуги;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порядок получения консультаций;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- образцы оформления документов, необходимых для предоставления муниципальной услуги, и требования к ним.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641514">
        <w:rPr>
          <w:lang w:eastAsia="zh-CN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641514">
        <w:rPr>
          <w:lang w:eastAsia="ru-RU"/>
        </w:rPr>
        <w:t>, если это предусмотрено соглашением о взаимодействии.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сроки предоставления муниципальной услуги;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lastRenderedPageBreak/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информация по вопросам участия граждан в оценке качества предоставления муниципальных услуг.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1.8. На официальном сайте многофункционального центра (</w:t>
      </w:r>
      <w:r w:rsidRPr="00641514">
        <w:rPr>
          <w:lang w:val="en-US" w:eastAsia="zh-CN"/>
        </w:rPr>
        <w:t>www</w:t>
      </w:r>
      <w:r w:rsidRPr="00641514">
        <w:rPr>
          <w:lang w:eastAsia="zh-CN"/>
        </w:rPr>
        <w:t>.mfcur.ru) размещается следующая информация о предоставлении муниципальной услуги: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места нахождения и графики работы многофункциональных центров;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контактная информация многофункциональных центров;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перечень государственных и муниципальных услуг, предоставляемых в многофункциональных центрах;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ind w:firstLine="567"/>
        <w:jc w:val="both"/>
        <w:rPr>
          <w:lang w:eastAsia="zh-CN"/>
        </w:rPr>
      </w:pPr>
      <w:r w:rsidRPr="00641514">
        <w:rPr>
          <w:lang w:eastAsia="zh-CN"/>
        </w:rPr>
        <w:t>- информация по вопросам участия граждан в оценке качества предоставления муниципальных услуг.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ru-RU"/>
        </w:rPr>
      </w:pPr>
      <w:r w:rsidRPr="00641514">
        <w:rPr>
          <w:lang w:eastAsia="zh-CN"/>
        </w:rPr>
        <w:t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Республики», на ЕПГУ и РПГУ</w:t>
      </w:r>
      <w:r w:rsidRPr="00641514">
        <w:rPr>
          <w:lang w:eastAsia="ru-RU"/>
        </w:rPr>
        <w:t>.</w:t>
      </w:r>
    </w:p>
    <w:p w:rsidR="00641514" w:rsidRPr="00641514" w:rsidRDefault="00641514" w:rsidP="00641514">
      <w:pPr>
        <w:widowControl w:val="0"/>
        <w:shd w:val="clear" w:color="auto" w:fill="FFFFFF"/>
        <w:ind w:firstLine="567"/>
        <w:jc w:val="center"/>
        <w:rPr>
          <w:b/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jc w:val="center"/>
        <w:rPr>
          <w:lang w:eastAsia="zh-CN"/>
        </w:rPr>
      </w:pPr>
      <w:r w:rsidRPr="00641514">
        <w:rPr>
          <w:b/>
          <w:lang w:eastAsia="zh-CN"/>
        </w:rPr>
        <w:t xml:space="preserve">2. Стандарт предоставления муниципальной услуги </w:t>
      </w:r>
    </w:p>
    <w:p w:rsidR="00641514" w:rsidRPr="00641514" w:rsidRDefault="00641514" w:rsidP="00641514">
      <w:pPr>
        <w:widowControl w:val="0"/>
        <w:shd w:val="clear" w:color="auto" w:fill="FFFFFF"/>
        <w:jc w:val="center"/>
        <w:rPr>
          <w:lang w:eastAsia="zh-CN"/>
        </w:rPr>
      </w:pPr>
      <w:r w:rsidRPr="00641514">
        <w:rPr>
          <w:b/>
          <w:lang w:eastAsia="zh-CN"/>
        </w:rPr>
        <w:t>Наименование муниципальной услуги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2.1. Наименование муниципальной услуги -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641514" w:rsidRPr="00641514" w:rsidRDefault="00641514" w:rsidP="00641514">
      <w:pPr>
        <w:widowControl w:val="0"/>
        <w:shd w:val="clear" w:color="auto" w:fill="FFFFFF"/>
        <w:ind w:firstLine="567"/>
        <w:jc w:val="both"/>
        <w:rPr>
          <w:color w:val="FF0000"/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jc w:val="center"/>
        <w:rPr>
          <w:b/>
          <w:lang w:eastAsia="zh-CN"/>
        </w:rPr>
      </w:pPr>
      <w:r w:rsidRPr="00641514">
        <w:rPr>
          <w:b/>
          <w:lang w:eastAsia="zh-CN"/>
        </w:rPr>
        <w:t>Наименование органа местного самоуправления, непосредственно предоставляющего муниципальную услугу</w:t>
      </w:r>
    </w:p>
    <w:p w:rsidR="00641514" w:rsidRPr="00641514" w:rsidRDefault="00641514" w:rsidP="00641514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641514">
        <w:rPr>
          <w:lang w:eastAsia="zh-CN"/>
        </w:rPr>
        <w:t>2.2. Орган местного самоуправления, предоставляющий муниципальную услугу, – Администрация муниципального образования «Муниципальный округ Якшур-Бодьинский район Удмуртской Республики» (далее -  Администрация района).</w:t>
      </w:r>
    </w:p>
    <w:p w:rsidR="00641514" w:rsidRPr="00641514" w:rsidRDefault="00641514" w:rsidP="00641514">
      <w:pPr>
        <w:widowControl w:val="0"/>
        <w:shd w:val="clear" w:color="auto" w:fill="FFFFFF"/>
        <w:ind w:firstLine="567"/>
        <w:jc w:val="both"/>
        <w:rPr>
          <w:lang w:eastAsia="zh-CN"/>
        </w:rPr>
      </w:pPr>
      <w:r w:rsidRPr="00641514">
        <w:rPr>
          <w:lang w:eastAsia="ru-RU"/>
        </w:rPr>
        <w:t xml:space="preserve">2.3. </w:t>
      </w:r>
      <w:r w:rsidRPr="00641514">
        <w:rPr>
          <w:lang w:eastAsia="zh-CN"/>
        </w:rPr>
        <w:t xml:space="preserve">В процессе предоставления муниципальной услуги Администрация района </w:t>
      </w:r>
      <w:r w:rsidRPr="00641514">
        <w:rPr>
          <w:rFonts w:eastAsia="Arial"/>
          <w:lang w:eastAsia="zh-CN"/>
        </w:rPr>
        <w:t xml:space="preserve">осуществляет межведомственное взаимодействие </w:t>
      </w:r>
      <w:proofErr w:type="gramStart"/>
      <w:r w:rsidRPr="00641514">
        <w:rPr>
          <w:rFonts w:eastAsia="Arial"/>
          <w:lang w:eastAsia="zh-CN"/>
        </w:rPr>
        <w:t>с</w:t>
      </w:r>
      <w:proofErr w:type="gramEnd"/>
      <w:r w:rsidRPr="00641514">
        <w:rPr>
          <w:rFonts w:eastAsia="Arial"/>
          <w:lang w:eastAsia="zh-CN"/>
        </w:rPr>
        <w:t>: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 филиалом Публично-правовой компании «</w:t>
      </w:r>
      <w:proofErr w:type="spellStart"/>
      <w:r w:rsidRPr="00641514">
        <w:rPr>
          <w:lang w:eastAsia="ru-RU"/>
        </w:rPr>
        <w:t>Роскадастр</w:t>
      </w:r>
      <w:proofErr w:type="spellEnd"/>
      <w:r w:rsidRPr="00641514">
        <w:rPr>
          <w:lang w:eastAsia="ru-RU"/>
        </w:rPr>
        <w:t>» по Удмуртской Республике;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 Управлением Федеральной службы государственной регистрации, кадастра и картографии по Удмуртской Республике;  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 </w:t>
      </w:r>
      <w:r w:rsidRPr="00641514">
        <w:rPr>
          <w:lang w:eastAsia="zh-CN"/>
        </w:rPr>
        <w:t>Федеральной налоговой службой Российской Федерации.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2.4. </w:t>
      </w:r>
      <w:proofErr w:type="gramStart"/>
      <w:r w:rsidRPr="00641514">
        <w:rPr>
          <w:lang w:eastAsia="ru-RU"/>
        </w:rPr>
        <w:t xml:space="preserve">В соответствии с </w:t>
      </w:r>
      <w:hyperlink r:id="rId17" w:history="1">
        <w:r w:rsidRPr="00641514">
          <w:rPr>
            <w:color w:val="000000"/>
            <w:lang w:eastAsia="ru-RU"/>
          </w:rPr>
          <w:t>пунктом 3 части 1 статьи 7</w:t>
        </w:r>
      </w:hyperlink>
      <w:r w:rsidRPr="00641514">
        <w:rPr>
          <w:lang w:eastAsia="ru-RU"/>
        </w:rPr>
        <w:t xml:space="preserve"> Федерального закона от 27.07.2010 № 210-ФЗ «Об организации предоставления государственных и </w:t>
      </w:r>
      <w:r w:rsidRPr="00641514">
        <w:rPr>
          <w:lang w:eastAsia="ru-RU"/>
        </w:rPr>
        <w:lastRenderedPageBreak/>
        <w:t>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41514">
        <w:rPr>
          <w:lang w:eastAsia="ru-RU"/>
        </w:rPr>
        <w:t xml:space="preserve"> и 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</w:p>
    <w:p w:rsidR="00641514" w:rsidRPr="00641514" w:rsidRDefault="00641514" w:rsidP="00641514">
      <w:pPr>
        <w:widowControl w:val="0"/>
        <w:shd w:val="clear" w:color="auto" w:fill="FFFFFF"/>
        <w:jc w:val="center"/>
        <w:rPr>
          <w:lang w:eastAsia="zh-CN"/>
        </w:rPr>
      </w:pPr>
      <w:r w:rsidRPr="00641514">
        <w:rPr>
          <w:b/>
          <w:lang w:eastAsia="zh-CN"/>
        </w:rPr>
        <w:t>Результат предоставления муниципальной услуги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2.5. Результатом предоставления муниципальной услуги является: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1) предложение о заключении договора купли-продажи и проект договора купли-продажи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2) отказ в предоставлении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2.5.1. В случае если заявитель в установленный срок не обратился в Администрацию района, либо МФЦ для получения результата предоставления муниципальной услуги, его документы хранятся до востребования.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Срок предоставления муниципальной услуги 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2.6. Муниципальная услуга предоставляется в срок не более 100 (ста) рабочих дней со дня предоставления заявителями заявления и необходимых документов, предусмотренных пунктом 2.9. </w:t>
      </w:r>
      <w:r w:rsidRPr="00641514">
        <w:rPr>
          <w:bCs/>
          <w:lang w:eastAsia="zh-CN"/>
        </w:rPr>
        <w:t xml:space="preserve">настоящего </w:t>
      </w:r>
      <w:r w:rsidRPr="00641514">
        <w:rPr>
          <w:lang w:eastAsia="zh-CN"/>
        </w:rPr>
        <w:t>Административного регламента</w:t>
      </w:r>
    </w:p>
    <w:p w:rsidR="00641514" w:rsidRPr="00641514" w:rsidRDefault="00641514" w:rsidP="00641514">
      <w:pPr>
        <w:widowControl w:val="0"/>
        <w:shd w:val="clear" w:color="auto" w:fill="FFFFFF"/>
        <w:ind w:firstLine="567"/>
        <w:contextualSpacing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contextualSpacing/>
        <w:jc w:val="center"/>
        <w:rPr>
          <w:b/>
          <w:color w:val="000000"/>
          <w:lang w:eastAsia="zh-CN"/>
        </w:rPr>
      </w:pPr>
      <w:r w:rsidRPr="00641514">
        <w:rPr>
          <w:b/>
          <w:color w:val="000000"/>
          <w:lang w:eastAsia="zh-CN"/>
        </w:rPr>
        <w:t>Нормативные правовые акты, регулирующие предоставление муниципальной услуги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ru-RU"/>
        </w:rPr>
      </w:pPr>
      <w:r w:rsidRPr="00641514">
        <w:rPr>
          <w:lang w:eastAsia="zh-CN"/>
        </w:rPr>
        <w:t xml:space="preserve">2.7. </w:t>
      </w:r>
      <w:r w:rsidRPr="00641514">
        <w:rPr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41514">
        <w:rPr>
          <w:lang w:eastAsia="ru-RU"/>
        </w:rPr>
        <w:t>с</w:t>
      </w:r>
      <w:proofErr w:type="gramEnd"/>
      <w:r w:rsidRPr="00641514">
        <w:rPr>
          <w:lang w:eastAsia="ru-RU"/>
        </w:rPr>
        <w:t>: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</w:t>
      </w:r>
      <w:proofErr w:type="gramStart"/>
      <w:r w:rsidRPr="00641514">
        <w:rPr>
          <w:lang w:eastAsia="zh-CN"/>
        </w:rPr>
        <w:t>Федеральным</w:t>
      </w:r>
      <w:proofErr w:type="gramEnd"/>
      <w:r w:rsidRPr="00641514">
        <w:rPr>
          <w:lang w:eastAsia="zh-CN"/>
        </w:rPr>
        <w:t xml:space="preserve"> </w:t>
      </w:r>
      <w:hyperlink r:id="rId18">
        <w:r w:rsidRPr="00641514">
          <w:rPr>
            <w:lang w:eastAsia="zh-CN"/>
          </w:rPr>
          <w:t>закон</w:t>
        </w:r>
      </w:hyperlink>
      <w:r w:rsidRPr="00641514">
        <w:rPr>
          <w:lang w:eastAsia="zh-CN"/>
        </w:rPr>
        <w:t>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</w:t>
      </w:r>
      <w:proofErr w:type="gramStart"/>
      <w:r w:rsidRPr="00641514">
        <w:rPr>
          <w:lang w:eastAsia="zh-CN"/>
        </w:rPr>
        <w:t>Федеральным</w:t>
      </w:r>
      <w:proofErr w:type="gramEnd"/>
      <w:r w:rsidRPr="00641514">
        <w:rPr>
          <w:lang w:eastAsia="zh-CN"/>
        </w:rPr>
        <w:t xml:space="preserve"> </w:t>
      </w:r>
      <w:hyperlink r:id="rId19">
        <w:r w:rsidRPr="00641514">
          <w:rPr>
            <w:lang w:eastAsia="zh-CN"/>
          </w:rPr>
          <w:t>закон</w:t>
        </w:r>
      </w:hyperlink>
      <w:r w:rsidRPr="00641514">
        <w:rPr>
          <w:lang w:eastAsia="zh-CN"/>
        </w:rPr>
        <w:t>ом от 06.10.2003 № 131-ФЗ «Об общих принципах организации местного самоуправления в Российской Федерации»;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</w:t>
      </w:r>
      <w:proofErr w:type="gramStart"/>
      <w:r w:rsidRPr="00641514">
        <w:rPr>
          <w:lang w:eastAsia="zh-CN"/>
        </w:rPr>
        <w:t>Федеральным</w:t>
      </w:r>
      <w:proofErr w:type="gramEnd"/>
      <w:r w:rsidRPr="00641514">
        <w:rPr>
          <w:lang w:eastAsia="zh-CN"/>
        </w:rPr>
        <w:t xml:space="preserve"> </w:t>
      </w:r>
      <w:hyperlink r:id="rId20">
        <w:r w:rsidRPr="00641514">
          <w:rPr>
            <w:lang w:eastAsia="zh-CN"/>
          </w:rPr>
          <w:t>закон</w:t>
        </w:r>
      </w:hyperlink>
      <w:r w:rsidRPr="00641514">
        <w:rPr>
          <w:lang w:eastAsia="zh-CN"/>
        </w:rPr>
        <w:t>ом от 27.07. 2006 № 152-ФЗ «О персональных данных»;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</w:t>
      </w:r>
      <w:proofErr w:type="gramStart"/>
      <w:r w:rsidRPr="00641514">
        <w:rPr>
          <w:lang w:eastAsia="zh-CN"/>
        </w:rPr>
        <w:t>Федеральным</w:t>
      </w:r>
      <w:proofErr w:type="gramEnd"/>
      <w:r w:rsidRPr="00641514">
        <w:rPr>
          <w:lang w:eastAsia="zh-CN"/>
        </w:rPr>
        <w:t xml:space="preserve"> </w:t>
      </w:r>
      <w:hyperlink r:id="rId21">
        <w:r w:rsidRPr="00641514">
          <w:rPr>
            <w:lang w:eastAsia="zh-CN"/>
          </w:rPr>
          <w:t>закон</w:t>
        </w:r>
      </w:hyperlink>
      <w:r w:rsidRPr="00641514">
        <w:rPr>
          <w:lang w:eastAsia="zh-CN"/>
        </w:rPr>
        <w:t>ом от 06.04.2011 № 63-ФЗ «Об электронной подписи»;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Федеральным </w:t>
      </w:r>
      <w:hyperlink r:id="rId22">
        <w:r w:rsidRPr="00641514">
          <w:rPr>
            <w:lang w:eastAsia="zh-CN"/>
          </w:rPr>
          <w:t>законом</w:t>
        </w:r>
      </w:hyperlink>
      <w:r w:rsidRPr="00641514">
        <w:rPr>
          <w:lang w:eastAsia="zh-CN"/>
        </w:rPr>
        <w:t xml:space="preserve"> от 21.12.2001 № 178-ФЗ «О приватизации государственного и муниципального имущества»;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Федеральным </w:t>
      </w:r>
      <w:hyperlink r:id="rId23">
        <w:r w:rsidRPr="00641514">
          <w:rPr>
            <w:lang w:eastAsia="zh-CN"/>
          </w:rPr>
          <w:t>законом</w:t>
        </w:r>
      </w:hyperlink>
      <w:r w:rsidRPr="00641514">
        <w:rPr>
          <w:lang w:eastAsia="zh-CN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Федеральным </w:t>
      </w:r>
      <w:hyperlink r:id="rId24">
        <w:r w:rsidRPr="00641514">
          <w:rPr>
            <w:lang w:eastAsia="zh-CN"/>
          </w:rPr>
          <w:t>законом</w:t>
        </w:r>
      </w:hyperlink>
      <w:r w:rsidRPr="00641514">
        <w:rPr>
          <w:lang w:eastAsia="zh-CN"/>
        </w:rPr>
        <w:t xml:space="preserve"> от 24.07.2007 № 209-ФЗ «О развитии малого и среднего предпринимательства в Российской Федерации» (далее – Федеральный закон № 209-ФЗ);</w:t>
      </w:r>
    </w:p>
    <w:p w:rsidR="00641514" w:rsidRPr="00641514" w:rsidRDefault="00641514" w:rsidP="00641514">
      <w:pPr>
        <w:widowControl w:val="0"/>
        <w:ind w:firstLine="567"/>
        <w:contextualSpacing/>
        <w:jc w:val="both"/>
        <w:rPr>
          <w:lang w:eastAsia="zh-CN"/>
        </w:rPr>
      </w:pPr>
      <w:proofErr w:type="gramStart"/>
      <w:r w:rsidRPr="00641514">
        <w:rPr>
          <w:lang w:eastAsia="zh-CN"/>
        </w:rPr>
        <w:t xml:space="preserve">- </w:t>
      </w:r>
      <w:hyperlink r:id="rId25">
        <w:r w:rsidRPr="00641514">
          <w:rPr>
            <w:lang w:eastAsia="zh-CN"/>
          </w:rPr>
          <w:t>постановлением</w:t>
        </w:r>
      </w:hyperlink>
      <w:r w:rsidRPr="00641514">
        <w:rPr>
          <w:lang w:eastAsia="zh-CN"/>
        </w:rPr>
        <w:t xml:space="preserve"> Правительства Удмуртской Республики от 22.07.2013 года № 325 «Об утверждении Положения об особенностях подачи и рассмотрения жалоб на решения и действия (бездействия) органов государственной власти Удмуртской Республики и их должностных лиц, государственных гражданских служащих Удмуртской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  <w:proofErr w:type="gramEnd"/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67"/>
        <w:contextualSpacing/>
        <w:jc w:val="both"/>
        <w:rPr>
          <w:lang w:eastAsia="ru-RU"/>
        </w:rPr>
      </w:pPr>
      <w:r w:rsidRPr="00641514">
        <w:rPr>
          <w:lang w:eastAsia="ru-RU"/>
        </w:rPr>
        <w:t xml:space="preserve">- </w:t>
      </w:r>
      <w:hyperlink r:id="rId26" w:history="1">
        <w:r w:rsidRPr="00641514">
          <w:rPr>
            <w:lang w:eastAsia="ru-RU"/>
          </w:rPr>
          <w:t>Устав</w:t>
        </w:r>
      </w:hyperlink>
      <w:r w:rsidRPr="00641514">
        <w:rPr>
          <w:lang w:eastAsia="ru-RU"/>
        </w:rPr>
        <w:t>ом муниципального образования «Муниципальный округ Якшур-Бодьинский район Удмуртской Республики»;</w:t>
      </w:r>
    </w:p>
    <w:p w:rsidR="00641514" w:rsidRPr="00641514" w:rsidRDefault="00641514" w:rsidP="00641514">
      <w:pPr>
        <w:shd w:val="clear" w:color="auto" w:fill="FFFFFF"/>
        <w:ind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lastRenderedPageBreak/>
        <w:t>- настоящим Административным регламентом.</w:t>
      </w:r>
    </w:p>
    <w:p w:rsidR="00641514" w:rsidRPr="00641514" w:rsidRDefault="00641514" w:rsidP="00641514">
      <w:pPr>
        <w:shd w:val="clear" w:color="auto" w:fill="FFFFFF"/>
        <w:ind w:firstLine="567"/>
        <w:contextualSpacing/>
        <w:jc w:val="both"/>
        <w:rPr>
          <w:lang w:eastAsia="zh-CN"/>
        </w:rPr>
      </w:pPr>
      <w:r w:rsidRPr="00641514">
        <w:rPr>
          <w:rFonts w:eastAsia="Arial"/>
          <w:color w:val="000000"/>
          <w:lang w:eastAsia="zh-CN"/>
        </w:rPr>
        <w:t xml:space="preserve">2.8. Перечень нормативных правовых актов, регулирующих предоставление муниципальной услуги, размещен </w:t>
      </w:r>
      <w:r w:rsidRPr="00641514">
        <w:rPr>
          <w:lang w:eastAsia="zh-CN"/>
        </w:rPr>
        <w:t>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Республики», на ЕПГУ и РПГУ</w:t>
      </w:r>
      <w:r w:rsidRPr="00641514">
        <w:rPr>
          <w:lang w:eastAsia="ru-RU"/>
        </w:rPr>
        <w:t>.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840"/>
          <w:tab w:val="left" w:pos="1080"/>
        </w:tabs>
        <w:ind w:firstLine="567"/>
        <w:jc w:val="both"/>
        <w:rPr>
          <w:rFonts w:eastAsia="Arial"/>
          <w:color w:val="000000"/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641514">
        <w:rPr>
          <w:b/>
          <w:bCs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2.9. Заявители представляют заявление о реализации преимущественного права на приобретение арендуемого недвижимого (движимого) имущества, находящегося в собственности муниципального образования «Муниципальный округ Якшур-Бодьинский район Удмуртской Республики», в котором должен быть указан порядок оплаты (единовременно или в рассрочку, с указанием срока рассрочки) по форме согласно приложению № 1 к настоящему Административному регламенту (далее - заявление).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Если предоставление муниципальной услуги осуществляется в электронном виде через ЕПГУ или РПГУ, заявление заполняется по форме, представленной на ЕПГУ или РПГУ, и отдельно заявителем не представляется.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К заявлению прилагаются следующие документы: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1) документы, удостоверяющие личность заявителя (в случае очного обращения);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3) документы, подтверждающие полномочия представителя (в случае, если за предоставлением услуги обратился представитель заявителя);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4) решение уполномоченного органа управления заявителя о приобретении в собственность арендуемого имущества (для юридических лиц);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5) выписка из реестра акционеров;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6) учредительные документы юридического лица;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2) согласие на обработку персональных данных по форме согласно приложению № 2 к настоящему Административному регламенту.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Файлы, поступившие в Администрацию района через ЕПГУ или РПГУ, должны содержать электронные документы, необходимые для получения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Максимальный размер представленных файлов, содержащих электронные документы, устанавливается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Файлы, содержащие электронные документы, не должны быть повреждены и должны воспроизводиться без системных или иных ошибок.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bookmarkStart w:id="2" w:name="P171"/>
      <w:bookmarkEnd w:id="2"/>
      <w:r w:rsidRPr="00641514">
        <w:rPr>
          <w:lang w:eastAsia="zh-CN"/>
        </w:rPr>
        <w:t>2.10 Перечень документов (сведений), запрашиваемых посредством межведомственного информационного взаимодействия: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1) сведения из Единого государственного реестра юридических лиц (далее – ЕГРЮЛ);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2) сведения из Единого государственного реестра индивидуальных предпринимателей (далее – ЕГРИП);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3) сведения из Единого государственного реестра недвижимости (далее – ЕГРН);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4) сведения из Единого реестра субъектов малого и среднего </w:t>
      </w:r>
      <w:proofErr w:type="spellStart"/>
      <w:r w:rsidRPr="00641514">
        <w:rPr>
          <w:lang w:eastAsia="zh-CN"/>
        </w:rPr>
        <w:t>передпринимательства</w:t>
      </w:r>
      <w:proofErr w:type="spellEnd"/>
      <w:r w:rsidRPr="00641514">
        <w:rPr>
          <w:lang w:eastAsia="zh-CN"/>
        </w:rPr>
        <w:t xml:space="preserve"> (далее – ЕРСМСП);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5) технический план (технический паспорт) объекта недвижимого имущества.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2.11. Администрация района, предоставляющая муниципальную услугу, не вправе требовать от заявителя документы, указанные в </w:t>
      </w:r>
      <w:hyperlink w:anchor="P159">
        <w:r w:rsidRPr="00641514">
          <w:rPr>
            <w:lang w:eastAsia="zh-CN"/>
          </w:rPr>
          <w:t>пункте 2.</w:t>
        </w:r>
      </w:hyperlink>
      <w:r w:rsidRPr="00641514">
        <w:rPr>
          <w:lang w:eastAsia="zh-CN"/>
        </w:rPr>
        <w:t>10. настоящего Административного регламента, необходимые в соответствии с действующим законодательством для предоставления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 xml:space="preserve">Администрация района запрашивает документы, указанные в </w:t>
      </w:r>
      <w:hyperlink w:anchor="P171">
        <w:r w:rsidRPr="00641514">
          <w:rPr>
            <w:lang w:eastAsia="zh-CN"/>
          </w:rPr>
          <w:t>пункте 2.</w:t>
        </w:r>
      </w:hyperlink>
      <w:r w:rsidRPr="00641514">
        <w:rPr>
          <w:lang w:eastAsia="zh-CN"/>
        </w:rPr>
        <w:t xml:space="preserve">10. </w:t>
      </w:r>
      <w:r w:rsidRPr="00641514">
        <w:rPr>
          <w:lang w:eastAsia="zh-CN"/>
        </w:rPr>
        <w:lastRenderedPageBreak/>
        <w:t>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2.12. Способы сообщения заявителю о получении заявления и документов, указанных в </w:t>
      </w:r>
      <w:hyperlink w:anchor="P159">
        <w:r w:rsidRPr="00641514">
          <w:rPr>
            <w:lang w:eastAsia="zh-CN"/>
          </w:rPr>
          <w:t>пункте 2.</w:t>
        </w:r>
      </w:hyperlink>
      <w:r w:rsidRPr="00641514">
        <w:rPr>
          <w:lang w:eastAsia="zh-CN"/>
        </w:rPr>
        <w:t>9. настоящего Административного регламента: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1) документы, указанные в </w:t>
      </w:r>
      <w:hyperlink w:anchor="P159">
        <w:r w:rsidRPr="00641514">
          <w:rPr>
            <w:lang w:eastAsia="zh-CN"/>
          </w:rPr>
          <w:t>пункте 2</w:t>
        </w:r>
      </w:hyperlink>
      <w:r w:rsidRPr="00641514">
        <w:rPr>
          <w:lang w:eastAsia="zh-CN"/>
        </w:rPr>
        <w:t>.9. настоящего Административного регламента, представляемые в Администрацию района либо в МФЦ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2) если заявление и документы, указанные в </w:t>
      </w:r>
      <w:hyperlink w:anchor="P159">
        <w:r w:rsidRPr="00641514">
          <w:rPr>
            <w:lang w:eastAsia="zh-CN"/>
          </w:rPr>
          <w:t>пункте 2.</w:t>
        </w:r>
      </w:hyperlink>
      <w:r w:rsidRPr="00641514">
        <w:rPr>
          <w:lang w:eastAsia="zh-CN"/>
        </w:rPr>
        <w:t>9. настоящего Административного регламента, представляются заявителем (представителем заявителя) в Администрацию района либо в МФЦ лично, то заявителю или его представителю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района либо МФЦ таких документов;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 xml:space="preserve">3) сообщение о получении заявления и документов, указанных в </w:t>
      </w:r>
      <w:hyperlink w:anchor="P159">
        <w:r w:rsidRPr="00641514">
          <w:rPr>
            <w:lang w:eastAsia="zh-CN"/>
          </w:rPr>
          <w:t>пункте 2.</w:t>
        </w:r>
      </w:hyperlink>
      <w:r w:rsidRPr="00641514">
        <w:rPr>
          <w:lang w:eastAsia="zh-CN"/>
        </w:rPr>
        <w:t>9.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системы;</w:t>
      </w:r>
      <w:proofErr w:type="gramEnd"/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 xml:space="preserve">4) сообщение о получении заявления и документов, указанных в </w:t>
      </w:r>
      <w:hyperlink w:anchor="P159">
        <w:r w:rsidRPr="00641514">
          <w:rPr>
            <w:lang w:eastAsia="zh-CN"/>
          </w:rPr>
          <w:t>пункте 2.</w:t>
        </w:r>
      </w:hyperlink>
      <w:r w:rsidRPr="00641514">
        <w:rPr>
          <w:lang w:eastAsia="zh-CN"/>
        </w:rPr>
        <w:t>9.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 района либо МФЦ.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2.13. Перечень документов (сведений), запрашиваемых посредством внутриведомственного информационного взаимодействия: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  <w:r w:rsidRPr="00641514">
        <w:rPr>
          <w:lang w:eastAsia="zh-CN"/>
        </w:rPr>
        <w:t>1) сведения о наличии (отсутствии) задолженности по арендной плате.</w:t>
      </w:r>
    </w:p>
    <w:p w:rsidR="00641514" w:rsidRPr="00641514" w:rsidRDefault="00641514" w:rsidP="00641514">
      <w:pPr>
        <w:shd w:val="clear" w:color="auto" w:fill="FFFFFF"/>
        <w:autoSpaceDE/>
        <w:ind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jc w:val="center"/>
        <w:rPr>
          <w:b/>
          <w:color w:val="000000"/>
          <w:lang w:eastAsia="zh-CN"/>
        </w:rPr>
      </w:pPr>
      <w:r w:rsidRPr="00641514">
        <w:rPr>
          <w:b/>
          <w:color w:val="000000"/>
          <w:lang w:eastAsia="zh-CN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2.14. </w:t>
      </w:r>
      <w:r w:rsidRPr="00641514">
        <w:rPr>
          <w:color w:val="000000"/>
          <w:lang w:eastAsia="zh-CN"/>
        </w:rPr>
        <w:t>Отказ в приеме документов, необходимых для предоставления муниципальной услуги</w:t>
      </w:r>
      <w:r w:rsidRPr="00641514">
        <w:rPr>
          <w:lang w:eastAsia="zh-CN"/>
        </w:rPr>
        <w:t>, допускается в случае, если: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заявление не поддается прочтению;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заявление содержит ненормативную лексику и оскорбительные высказывания;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обращение неуполномоченного лица;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предоставление пакета документов в ненадлежащий орган;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представление неполного комплекта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представленные заявителем документы утратили силу на момент обращения за предоставлением муниципальной услуги (документы, удостоверяющие личность; документы, подтверждающие полномочия представителя);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неполное заполнение полей в форме заявления, в том числе в интерактивной форме заявления на Едином портале государственных и муниципальных услуг (функций);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</w:t>
      </w:r>
      <w:r w:rsidRPr="00641514">
        <w:rPr>
          <w:lang w:eastAsia="zh-CN"/>
        </w:rPr>
        <w:lastRenderedPageBreak/>
        <w:t>установленных требований;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несоблюдение установленных </w:t>
      </w:r>
      <w:hyperlink r:id="rId27">
        <w:r w:rsidRPr="00641514">
          <w:rPr>
            <w:lang w:eastAsia="zh-CN"/>
          </w:rPr>
          <w:t>статьей 11</w:t>
        </w:r>
      </w:hyperlink>
      <w:r w:rsidRPr="00641514">
        <w:rPr>
          <w:lang w:eastAsia="zh-CN"/>
        </w:rPr>
        <w:t xml:space="preserve">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641514" w:rsidRPr="00641514" w:rsidRDefault="00641514" w:rsidP="00641514">
      <w:pPr>
        <w:widowControl w:val="0"/>
        <w:autoSpaceDN w:val="0"/>
        <w:adjustRightInd w:val="0"/>
        <w:ind w:left="-567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ind w:left="-567"/>
        <w:jc w:val="center"/>
        <w:rPr>
          <w:b/>
          <w:color w:val="000000"/>
          <w:lang w:eastAsia="zh-CN"/>
        </w:rPr>
      </w:pPr>
      <w:r w:rsidRPr="00641514">
        <w:rPr>
          <w:b/>
          <w:color w:val="000000"/>
          <w:lang w:eastAsia="zh-CN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bookmarkStart w:id="3" w:name="sub_55064"/>
      <w:r w:rsidRPr="00641514">
        <w:rPr>
          <w:lang w:eastAsia="zh-CN"/>
        </w:rPr>
        <w:t>2.15. Основанием для отказа в предоставлении муниципальной услуги является: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обращение за предоставлением муниципальной услуги лица, не относящегося к кругу заявителей, указанному в </w:t>
      </w:r>
      <w:hyperlink w:anchor="P49">
        <w:r w:rsidRPr="00641514">
          <w:rPr>
            <w:lang w:eastAsia="zh-CN"/>
          </w:rPr>
          <w:t>пункте 1.2</w:t>
        </w:r>
      </w:hyperlink>
      <w:r w:rsidRPr="00641514">
        <w:rPr>
          <w:lang w:eastAsia="zh-CN"/>
        </w:rPr>
        <w:t xml:space="preserve"> настоящего Административного регламента;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представленные документы содержат недостоверные и (или) противоречивые сведения;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сведения, указанные в запросе о предоставлении муниципальной услуги, не соответствуют сведениям, содержащимся в договоре аренды муниципального имущества;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сведения об объекте недвижимости, указанные в запросе, не соответствуют сведениям из ЕГРН, полученным органом, предоставляющим муниципальную услугу, по результатам межведомственного взаимодействия;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отсутствие решения уполномоченного органа управления заявителя о приобретении в собственность арендуемого имущества;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представленная заявителем (юридическим лицом - акционерным обществом) выписка из реестра акционеров не содержит информацию об акционерах и их долях;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- арендуемое недвижимое имущество на дату подачи заявления не находилось во временном владении и пользовании или временном пользовании заявителя непрерывно в течение двух и более лет в соответствии с договором или договорами аренды такого имущества (в случае, если рассматриваемое недвижимое имущество не включено в перечень государственного имущества или муниципального имущества, предназначенного для передачи во владение и (или) в пользование субъектам малого</w:t>
      </w:r>
      <w:proofErr w:type="gramEnd"/>
      <w:r w:rsidRPr="00641514">
        <w:rPr>
          <w:lang w:eastAsia="zh-CN"/>
        </w:rPr>
        <w:t xml:space="preserve"> и среднего предпринимательства, </w:t>
      </w:r>
      <w:proofErr w:type="gramStart"/>
      <w:r w:rsidRPr="00641514">
        <w:rPr>
          <w:lang w:eastAsia="zh-CN"/>
        </w:rPr>
        <w:t>утвержденный</w:t>
      </w:r>
      <w:proofErr w:type="gramEnd"/>
      <w:r w:rsidRPr="00641514">
        <w:rPr>
          <w:lang w:eastAsia="zh-CN"/>
        </w:rPr>
        <w:t xml:space="preserve"> в соответствии с </w:t>
      </w:r>
      <w:hyperlink r:id="rId28">
        <w:r w:rsidRPr="00641514">
          <w:rPr>
            <w:lang w:eastAsia="zh-CN"/>
          </w:rPr>
          <w:t>частью 4 статьи 18</w:t>
        </w:r>
      </w:hyperlink>
      <w:r w:rsidRPr="00641514">
        <w:rPr>
          <w:lang w:eastAsia="zh-CN"/>
        </w:rPr>
        <w:t xml:space="preserve"> Федерального закона от 24.07.2007 № 209-ФЗ);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- арендуемое недвижимое и движимое имущество на дату подачи заявления не находилось во временном владении и пользовании или временном пользовании заявителя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 (в случае, если рассматриваемое движимое или недвижимое имущество включено в перечень</w:t>
      </w:r>
      <w:proofErr w:type="gramEnd"/>
      <w:r w:rsidRPr="00641514">
        <w:rPr>
          <w:lang w:eastAsia="zh-CN"/>
        </w:rPr>
        <w:t xml:space="preserve">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proofErr w:type="gramStart"/>
      <w:r w:rsidRPr="00641514">
        <w:rPr>
          <w:lang w:eastAsia="zh-CN"/>
        </w:rPr>
        <w:t>утвержденный</w:t>
      </w:r>
      <w:proofErr w:type="gramEnd"/>
      <w:r w:rsidRPr="00641514">
        <w:rPr>
          <w:lang w:eastAsia="zh-CN"/>
        </w:rPr>
        <w:t xml:space="preserve"> в соответствии с </w:t>
      </w:r>
      <w:hyperlink r:id="rId29">
        <w:r w:rsidRPr="00641514">
          <w:rPr>
            <w:lang w:eastAsia="zh-CN"/>
          </w:rPr>
          <w:t>частью 4 статьи 18</w:t>
        </w:r>
      </w:hyperlink>
      <w:r w:rsidRPr="00641514">
        <w:rPr>
          <w:lang w:eastAsia="zh-CN"/>
        </w:rPr>
        <w:t xml:space="preserve"> Федерального закона от 24.07.2007 № 209-ФЗ);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заявитель на момент обращения утратил преимущественное право на приобретение арендуемого имущества в соответствии с </w:t>
      </w:r>
      <w:hyperlink r:id="rId30">
        <w:r w:rsidRPr="00641514">
          <w:rPr>
            <w:lang w:eastAsia="zh-CN"/>
          </w:rPr>
          <w:t>частью 9 статьи 4</w:t>
        </w:r>
      </w:hyperlink>
      <w:r w:rsidRPr="00641514">
        <w:rPr>
          <w:lang w:eastAsia="zh-CN"/>
        </w:rPr>
        <w:t xml:space="preserve"> Федерального закона № 159-ФЗ;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движимое и недвижимое имущество подпадает под ограничения, установленные </w:t>
      </w:r>
      <w:hyperlink r:id="rId31">
        <w:r w:rsidRPr="00641514">
          <w:rPr>
            <w:lang w:eastAsia="zh-CN"/>
          </w:rPr>
          <w:t>частью 2 статьи 1</w:t>
        </w:r>
      </w:hyperlink>
      <w:r w:rsidRPr="00641514">
        <w:rPr>
          <w:lang w:eastAsia="zh-CN"/>
        </w:rPr>
        <w:t xml:space="preserve"> Федерального закона от 22.07.2008 № 159-ФЗ;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у заявителя имеется задолженность по арендной плате за движимое и недвижимое имущество, неустойкам (штрафам, пеням) на день: 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 xml:space="preserve">а) подачи заявления о реализации преимущественного права на приобретение арендуемого имущества (в случае, если рассматриваемое движимое и недвижимое имущество включено в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утвержденный в соответствии с </w:t>
      </w:r>
      <w:hyperlink r:id="rId32">
        <w:r w:rsidRPr="00641514">
          <w:rPr>
            <w:lang w:eastAsia="zh-CN"/>
          </w:rPr>
          <w:t>частью 4 статьи 18</w:t>
        </w:r>
      </w:hyperlink>
      <w:r w:rsidRPr="00641514">
        <w:rPr>
          <w:lang w:eastAsia="zh-CN"/>
        </w:rPr>
        <w:t xml:space="preserve"> Федерального закона от 24.07.2007 № 209-ФЗ); </w:t>
      </w:r>
      <w:proofErr w:type="gramEnd"/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б) заключения договора купли-продажи арендуемого имущества (в случае, если рассматриваемое движимое и недвижимое имущество не включено в перечень государственного имущества или муниципального имущества, предназначенного для </w:t>
      </w:r>
      <w:r w:rsidRPr="00641514">
        <w:rPr>
          <w:lang w:eastAsia="zh-CN"/>
        </w:rPr>
        <w:lastRenderedPageBreak/>
        <w:t xml:space="preserve">передачи во владение и (или) в пользование субъектам малого и среднего предпринимательства, утвержденный в соответствии с </w:t>
      </w:r>
      <w:hyperlink r:id="rId33">
        <w:r w:rsidRPr="00641514">
          <w:rPr>
            <w:lang w:eastAsia="zh-CN"/>
          </w:rPr>
          <w:t>частью 4 статьи 18</w:t>
        </w:r>
      </w:hyperlink>
      <w:r w:rsidRPr="00641514">
        <w:rPr>
          <w:lang w:eastAsia="zh-CN"/>
        </w:rPr>
        <w:t xml:space="preserve"> Федерального закона от 24.07.2007 № 209-ФЗ);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движимое и недвижимое имущество, указанное в заявлении о предоставлении муниципальной услуги, затрагивает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34">
        <w:r w:rsidRPr="00641514">
          <w:rPr>
            <w:lang w:eastAsia="zh-CN"/>
          </w:rPr>
          <w:t>статьей 15</w:t>
        </w:r>
      </w:hyperlink>
      <w:r w:rsidRPr="00641514">
        <w:rPr>
          <w:lang w:eastAsia="zh-CN"/>
        </w:rPr>
        <w:t xml:space="preserve"> Федерального закона от 24.07.2007 № 209-ФЗ;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заявитель направил в письменной форме заявление об отказе от использования преимущественного права на приобретение арендуемого имущества;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несоответствие сведений, представленных заявителем, сведениям, полученным в рамках межведомственного взаимодействия, и (или) сведениям, имеющимся в распоряжении органа, предоставляющего муниципальную услугу.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2.15.1. Основания для приостановления предоставления муниципальной услуги действующим законодательством не предусмотрены.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567"/>
        <w:jc w:val="center"/>
        <w:outlineLvl w:val="0"/>
        <w:rPr>
          <w:b/>
          <w:bCs/>
          <w:lang w:eastAsia="ru-RU"/>
        </w:rPr>
      </w:pPr>
      <w:r w:rsidRPr="00641514">
        <w:rPr>
          <w:b/>
          <w:bCs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567" w:firstLine="567"/>
        <w:jc w:val="both"/>
        <w:rPr>
          <w:lang w:eastAsia="ru-RU"/>
        </w:rPr>
      </w:pPr>
      <w:r w:rsidRPr="00641514">
        <w:rPr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Удмуртской Республики не предусмотрены.</w:t>
      </w:r>
    </w:p>
    <w:bookmarkEnd w:id="3"/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567" w:firstLine="567"/>
        <w:jc w:val="center"/>
        <w:rPr>
          <w:b/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567"/>
        <w:jc w:val="center"/>
        <w:rPr>
          <w:b/>
          <w:color w:val="000000"/>
          <w:lang w:eastAsia="zh-CN"/>
        </w:rPr>
      </w:pPr>
      <w:r w:rsidRPr="00641514">
        <w:rPr>
          <w:b/>
          <w:lang w:eastAsia="zh-CN"/>
        </w:rPr>
        <w:t xml:space="preserve"> </w:t>
      </w:r>
      <w:r w:rsidRPr="00641514">
        <w:rPr>
          <w:rFonts w:eastAsia="Calibri"/>
          <w:b/>
          <w:lang w:eastAsia="en-US"/>
        </w:rPr>
        <w:t>Размер государственной пошлины или платы</w:t>
      </w:r>
      <w:r w:rsidRPr="00641514">
        <w:rPr>
          <w:b/>
          <w:color w:val="000000"/>
          <w:lang w:eastAsia="zh-CN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left="-567" w:firstLine="567"/>
        <w:jc w:val="both"/>
        <w:rPr>
          <w:color w:val="000000"/>
          <w:lang w:eastAsia="zh-CN"/>
        </w:rPr>
      </w:pPr>
      <w:r w:rsidRPr="00641514">
        <w:rPr>
          <w:lang w:eastAsia="zh-CN"/>
        </w:rPr>
        <w:t xml:space="preserve">2.17. </w:t>
      </w:r>
      <w:r w:rsidRPr="00641514">
        <w:rPr>
          <w:color w:val="000000"/>
          <w:lang w:eastAsia="zh-CN"/>
        </w:rPr>
        <w:t>Предоставление муниципальной услуги осуществляется на безвозмездной основе.</w:t>
      </w:r>
    </w:p>
    <w:p w:rsidR="00641514" w:rsidRPr="00641514" w:rsidRDefault="00641514" w:rsidP="00641514">
      <w:pPr>
        <w:shd w:val="clear" w:color="auto" w:fill="FFFFFF"/>
        <w:ind w:left="-567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567"/>
        <w:jc w:val="center"/>
        <w:outlineLvl w:val="0"/>
        <w:rPr>
          <w:b/>
          <w:bCs/>
          <w:lang w:eastAsia="ru-RU"/>
        </w:rPr>
      </w:pPr>
      <w:r w:rsidRPr="00641514">
        <w:rPr>
          <w:b/>
          <w:bCs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567" w:firstLine="567"/>
        <w:jc w:val="both"/>
        <w:rPr>
          <w:lang w:eastAsia="ru-RU"/>
        </w:rPr>
      </w:pPr>
      <w:r w:rsidRPr="00641514">
        <w:rPr>
          <w:lang w:eastAsia="ru-RU"/>
        </w:rPr>
        <w:t>2.18.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641514" w:rsidRPr="00641514" w:rsidRDefault="00641514" w:rsidP="00641514">
      <w:pPr>
        <w:shd w:val="clear" w:color="auto" w:fill="FFFFFF"/>
        <w:ind w:left="-567" w:firstLine="567"/>
        <w:jc w:val="center"/>
        <w:rPr>
          <w:lang w:eastAsia="zh-CN"/>
        </w:rPr>
      </w:pPr>
    </w:p>
    <w:p w:rsidR="00641514" w:rsidRPr="00641514" w:rsidRDefault="00641514" w:rsidP="00641514">
      <w:pPr>
        <w:shd w:val="clear" w:color="auto" w:fill="FFFFFF"/>
        <w:ind w:left="-567"/>
        <w:jc w:val="center"/>
        <w:rPr>
          <w:lang w:eastAsia="zh-CN"/>
        </w:rPr>
      </w:pPr>
      <w:r w:rsidRPr="00641514">
        <w:rPr>
          <w:b/>
          <w:lang w:eastAsia="zh-CN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641514" w:rsidRPr="00641514" w:rsidRDefault="00641514" w:rsidP="00641514">
      <w:pPr>
        <w:tabs>
          <w:tab w:val="left" w:pos="480"/>
          <w:tab w:val="left" w:pos="960"/>
          <w:tab w:val="left" w:pos="1440"/>
        </w:tabs>
        <w:autoSpaceDE/>
        <w:ind w:left="-567" w:firstLine="567"/>
        <w:jc w:val="both"/>
        <w:rPr>
          <w:color w:val="000000"/>
        </w:rPr>
      </w:pPr>
      <w:r w:rsidRPr="00641514">
        <w:rPr>
          <w:color w:val="000000"/>
        </w:rPr>
        <w:t>2.19. 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rPr>
          <w:b/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ind w:left="-567"/>
        <w:jc w:val="center"/>
        <w:rPr>
          <w:lang w:eastAsia="zh-CN"/>
        </w:rPr>
      </w:pPr>
      <w:r w:rsidRPr="00641514">
        <w:rPr>
          <w:b/>
          <w:lang w:eastAsia="zh-CN"/>
        </w:rPr>
        <w:t>Срок регистрации запроса заявителя о предоставлении муниципальной услуги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2.20.</w:t>
      </w:r>
      <w:r w:rsidRPr="00641514">
        <w:rPr>
          <w:lang w:eastAsia="ru-RU"/>
        </w:rPr>
        <w:t xml:space="preserve"> </w:t>
      </w:r>
      <w:r w:rsidRPr="00641514">
        <w:rPr>
          <w:lang w:eastAsia="zh-CN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Pr="00641514">
        <w:rPr>
          <w:lang w:eastAsia="ru-RU"/>
        </w:rPr>
        <w:t xml:space="preserve">2 календарных дней </w:t>
      </w:r>
      <w:proofErr w:type="gramStart"/>
      <w:r w:rsidRPr="00641514">
        <w:rPr>
          <w:lang w:eastAsia="ru-RU"/>
        </w:rPr>
        <w:t>с даты</w:t>
      </w:r>
      <w:proofErr w:type="gramEnd"/>
      <w:r w:rsidRPr="00641514">
        <w:rPr>
          <w:lang w:eastAsia="ru-RU"/>
        </w:rPr>
        <w:t xml:space="preserve"> его поступления.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2.20.1. </w:t>
      </w:r>
      <w:hyperlink r:id="rId35" w:history="1">
        <w:r w:rsidRPr="00641514">
          <w:rPr>
            <w:lang w:eastAsia="ru-RU"/>
          </w:rPr>
          <w:t>Заявление,</w:t>
        </w:r>
      </w:hyperlink>
      <w:r w:rsidRPr="00641514">
        <w:rPr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36" w:history="1">
        <w:r w:rsidRPr="00641514">
          <w:rPr>
            <w:lang w:eastAsia="ru-RU"/>
          </w:rPr>
          <w:t>журнале</w:t>
        </w:r>
      </w:hyperlink>
      <w:r w:rsidRPr="00641514">
        <w:rPr>
          <w:lang w:eastAsia="ru-RU"/>
        </w:rPr>
        <w:t xml:space="preserve"> регистрации заявлений в течение 2 календарных дней с даты их поступления.</w:t>
      </w:r>
      <w:r w:rsidRPr="00641514">
        <w:rPr>
          <w:lang w:eastAsia="zh-CN"/>
        </w:rPr>
        <w:t xml:space="preserve"> В случае </w:t>
      </w:r>
      <w:r w:rsidRPr="00641514">
        <w:rPr>
          <w:lang w:eastAsia="zh-CN"/>
        </w:rPr>
        <w:lastRenderedPageBreak/>
        <w:t xml:space="preserve">поступления заявления после 17.00 часов, заявление должно быть зарегистрировано в течение следующего рабочего дня. 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tabs>
          <w:tab w:val="left" w:pos="-1800"/>
          <w:tab w:val="left" w:pos="600"/>
          <w:tab w:val="left" w:pos="960"/>
        </w:tabs>
        <w:ind w:left="-567"/>
        <w:jc w:val="center"/>
        <w:rPr>
          <w:bCs/>
          <w:lang w:eastAsia="zh-CN"/>
        </w:rPr>
      </w:pPr>
      <w:proofErr w:type="gramStart"/>
      <w:r w:rsidRPr="00641514">
        <w:rPr>
          <w:b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bCs/>
          <w:lang w:eastAsia="zh-CN"/>
        </w:rPr>
        <w:t xml:space="preserve">2.21. Помещения для предоставления муниципальной услуги должны соответствовать </w:t>
      </w:r>
      <w:r w:rsidRPr="00641514">
        <w:rPr>
          <w:lang w:eastAsia="zh-CN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2.22. Информационные стенды в местах ожидания предоставления муниципальной услуги должны содержать следующую информацию: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99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порядок предоставления муниципальной услуги;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99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перечень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99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основания для отказа в предоставлении муниципальной услуги;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99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образец заполнения заявления для получения муниципальной услуги;</w:t>
      </w:r>
    </w:p>
    <w:p w:rsidR="00641514" w:rsidRPr="00641514" w:rsidRDefault="00641514" w:rsidP="00641514">
      <w:pPr>
        <w:widowControl w:val="0"/>
        <w:shd w:val="clear" w:color="auto" w:fill="FFFFFF"/>
        <w:tabs>
          <w:tab w:val="left" w:pos="99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2.23. Места ожидания предоставления муниципальной услуги должны быть оборудованы: 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противопожарной системой и средствами пожаротушения;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информационными стендами;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стульями и столами для возможности оформления документов.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2.24.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2.25.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bCs/>
          <w:lang w:eastAsia="zh-CN"/>
        </w:rPr>
        <w:t xml:space="preserve">2.26. </w:t>
      </w:r>
      <w:r w:rsidRPr="00641514">
        <w:rPr>
          <w:lang w:eastAsia="zh-CN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2.27.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2.28.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осуществление приема заявлений и документов, необходимых для предоставления </w:t>
      </w:r>
      <w:r w:rsidRPr="00641514">
        <w:rPr>
          <w:lang w:eastAsia="zh-CN"/>
        </w:rPr>
        <w:lastRenderedPageBreak/>
        <w:t>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641514" w:rsidRPr="00641514" w:rsidRDefault="00641514" w:rsidP="00641514">
      <w:pPr>
        <w:widowControl w:val="0"/>
        <w:shd w:val="clear" w:color="auto" w:fill="FFFFFF"/>
        <w:ind w:firstLine="567"/>
        <w:jc w:val="both"/>
        <w:rPr>
          <w:lang w:eastAsia="zh-CN"/>
        </w:rPr>
      </w:pPr>
    </w:p>
    <w:p w:rsidR="00641514" w:rsidRPr="00641514" w:rsidRDefault="00641514" w:rsidP="00641514">
      <w:pPr>
        <w:shd w:val="clear" w:color="auto" w:fill="FFFFFF"/>
        <w:ind w:left="-567"/>
        <w:jc w:val="center"/>
        <w:rPr>
          <w:lang w:eastAsia="zh-CN"/>
        </w:rPr>
      </w:pPr>
      <w:r w:rsidRPr="00641514">
        <w:rPr>
          <w:b/>
          <w:lang w:eastAsia="zh-CN"/>
        </w:rPr>
        <w:t>Показатели доступности и качества муниципальной услуги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2.29. Показателями доступности муниципальной услуги считаются: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rFonts w:eastAsia="Calibri"/>
          <w:lang w:eastAsia="zh-CN"/>
        </w:rPr>
      </w:pPr>
      <w:r w:rsidRPr="00641514">
        <w:rPr>
          <w:rFonts w:eastAsia="Calibri"/>
          <w:lang w:eastAsia="zh-CN"/>
        </w:rPr>
        <w:t>- возможность получения муниципальной услуги в многофункциональном центре;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rFonts w:eastAsia="Calibri"/>
          <w:lang w:eastAsia="zh-CN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2.30. Показателями качества муниципальной услуги считаются: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уменьшение срока регистрации заявления о предоставлении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2.31.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641514" w:rsidRPr="00641514" w:rsidRDefault="00641514" w:rsidP="00641514">
      <w:pPr>
        <w:widowControl w:val="0"/>
        <w:ind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ind w:left="-567"/>
        <w:jc w:val="center"/>
        <w:rPr>
          <w:b/>
          <w:color w:val="000000"/>
          <w:lang w:eastAsia="zh-CN"/>
        </w:rPr>
      </w:pPr>
      <w:r w:rsidRPr="00641514">
        <w:rPr>
          <w:b/>
          <w:color w:val="000000"/>
          <w:lang w:eastAsia="zh-CN"/>
        </w:rPr>
        <w:t xml:space="preserve">   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641514" w:rsidRPr="00641514" w:rsidRDefault="00641514" w:rsidP="00641514">
      <w:pPr>
        <w:widowControl w:val="0"/>
        <w:tabs>
          <w:tab w:val="left" w:pos="-1920"/>
          <w:tab w:val="left" w:pos="-1800"/>
          <w:tab w:val="left" w:pos="1080"/>
        </w:tabs>
        <w:ind w:left="-567" w:firstLine="567"/>
        <w:jc w:val="both"/>
        <w:rPr>
          <w:lang w:eastAsia="ru-RU"/>
        </w:rPr>
      </w:pPr>
      <w:r w:rsidRPr="00641514">
        <w:rPr>
          <w:lang w:eastAsia="zh-CN"/>
        </w:rPr>
        <w:t>2.32.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Якшур-Бодьинский район Удмуртской Республики», на ЕПГУ и РПГУ</w:t>
      </w:r>
      <w:r w:rsidRPr="00641514">
        <w:rPr>
          <w:lang w:eastAsia="ru-RU"/>
        </w:rPr>
        <w:t>.</w:t>
      </w:r>
    </w:p>
    <w:p w:rsidR="00641514" w:rsidRPr="00641514" w:rsidRDefault="00641514" w:rsidP="00641514">
      <w:pPr>
        <w:widowControl w:val="0"/>
        <w:tabs>
          <w:tab w:val="left" w:pos="-1920"/>
          <w:tab w:val="left" w:pos="-1800"/>
          <w:tab w:val="left" w:pos="108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2.33. </w:t>
      </w:r>
      <w:proofErr w:type="gramStart"/>
      <w:r w:rsidRPr="00641514">
        <w:rPr>
          <w:lang w:eastAsia="zh-CN"/>
        </w:rPr>
        <w:t>Обращения в электронной форме по вопросам, связанным с предоставлением муниципальной услуги, направляются посредством использования официального сайта муниципального образования «Муниципальный округ Якшур-Бодьинский район Удмуртской Республики»,. 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</w:t>
      </w:r>
      <w:proofErr w:type="gramEnd"/>
      <w:r w:rsidRPr="00641514">
        <w:rPr>
          <w:lang w:eastAsia="zh-CN"/>
        </w:rPr>
        <w:t xml:space="preserve"> направлен в письменной форме, контактный номер телефона. Ответ на обращение, поступившее в Администрацию района в форме электронного </w:t>
      </w:r>
      <w:r w:rsidRPr="00641514">
        <w:rPr>
          <w:lang w:eastAsia="zh-CN"/>
        </w:rPr>
        <w:lastRenderedPageBreak/>
        <w:t xml:space="preserve">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641514" w:rsidRPr="00641514" w:rsidRDefault="00641514" w:rsidP="00641514">
      <w:pPr>
        <w:widowControl w:val="0"/>
        <w:tabs>
          <w:tab w:val="left" w:pos="-1920"/>
          <w:tab w:val="left" w:pos="-1800"/>
          <w:tab w:val="left" w:pos="1080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2.34. </w:t>
      </w:r>
      <w:proofErr w:type="gramStart"/>
      <w:r w:rsidRPr="00641514">
        <w:rPr>
          <w:lang w:eastAsia="zh-CN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641514">
        <w:rPr>
          <w:lang w:eastAsia="zh-CN"/>
        </w:rPr>
        <w:t>инфомата</w:t>
      </w:r>
      <w:proofErr w:type="spellEnd"/>
      <w:r w:rsidRPr="00641514">
        <w:rPr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641514">
        <w:rPr>
          <w:lang w:eastAsia="zh-CN"/>
        </w:rPr>
        <w:t xml:space="preserve"> (</w:t>
      </w:r>
      <w:proofErr w:type="gramStart"/>
      <w:r w:rsidRPr="00641514">
        <w:rPr>
          <w:lang w:eastAsia="zh-CN"/>
        </w:rPr>
        <w:t>СНИЛС) и пароля.</w:t>
      </w:r>
      <w:proofErr w:type="gramEnd"/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suppressAutoHyphens w:val="0"/>
        <w:autoSpaceDN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2.35.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641514" w:rsidRPr="00641514" w:rsidRDefault="00641514" w:rsidP="00641514">
      <w:pPr>
        <w:widowControl w:val="0"/>
        <w:tabs>
          <w:tab w:val="left" w:pos="0"/>
          <w:tab w:val="left" w:pos="993"/>
        </w:tabs>
        <w:suppressAutoHyphens w:val="0"/>
        <w:autoSpaceDN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2.36.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suppressAutoHyphens w:val="0"/>
        <w:autoSpaceDN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2.37. </w:t>
      </w:r>
      <w:proofErr w:type="gramStart"/>
      <w:r w:rsidRPr="00641514">
        <w:rPr>
          <w:lang w:eastAsia="zh-CN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2.9.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641514">
        <w:rPr>
          <w:lang w:eastAsia="zh-CN"/>
        </w:rPr>
        <w:t xml:space="preserve"> юридического лица).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suppressAutoHyphens w:val="0"/>
        <w:autoSpaceDN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2.38.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Запись на прием проводится: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1) с использованием терминала электронной очереди при личном обращении заявителя в многофункциональный центр;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2) 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3) </w:t>
      </w:r>
      <w:r w:rsidRPr="00641514">
        <w:rPr>
          <w:lang w:eastAsia="zh-CN"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tabs>
          <w:tab w:val="left" w:pos="142"/>
          <w:tab w:val="left" w:pos="567"/>
          <w:tab w:val="left" w:pos="993"/>
        </w:tabs>
        <w:ind w:left="-567" w:firstLine="567"/>
        <w:contextualSpacing/>
        <w:rPr>
          <w:lang w:eastAsia="zh-CN" w:bidi="ru-RU"/>
        </w:rPr>
      </w:pPr>
      <w:r w:rsidRPr="00641514">
        <w:rPr>
          <w:lang w:eastAsia="zh-CN" w:bidi="ru-RU"/>
        </w:rPr>
        <w:t xml:space="preserve">- официального сайта многофункционального центра </w:t>
      </w:r>
      <w:r w:rsidRPr="00641514">
        <w:rPr>
          <w:lang w:val="en-US" w:eastAsia="zh-CN"/>
        </w:rPr>
        <w:t>www</w:t>
      </w:r>
      <w:r w:rsidRPr="00641514">
        <w:rPr>
          <w:lang w:eastAsia="zh-CN"/>
        </w:rPr>
        <w:t>.mfcur.ru</w:t>
      </w:r>
      <w:r w:rsidRPr="00641514">
        <w:rPr>
          <w:lang w:eastAsia="zh-CN" w:bidi="ru-RU"/>
        </w:rPr>
        <w:t>;</w:t>
      </w:r>
    </w:p>
    <w:p w:rsidR="00641514" w:rsidRPr="00641514" w:rsidRDefault="00641514" w:rsidP="00641514">
      <w:pPr>
        <w:widowControl w:val="0"/>
        <w:tabs>
          <w:tab w:val="left" w:pos="142"/>
          <w:tab w:val="left" w:pos="567"/>
          <w:tab w:val="left" w:pos="993"/>
        </w:tabs>
        <w:ind w:left="-567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>- сервиса «Запись в МФЦ» государственной</w:t>
      </w:r>
      <w:r w:rsidRPr="00641514">
        <w:rPr>
          <w:lang w:eastAsia="zh-CN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641514">
        <w:rPr>
          <w:lang w:eastAsia="zh-CN" w:bidi="ru-RU"/>
        </w:rPr>
        <w:t xml:space="preserve">www.uslugi.udmurt.ru </w:t>
      </w:r>
      <w:r w:rsidRPr="00641514">
        <w:rPr>
          <w:lang w:eastAsia="zh-CN"/>
        </w:rPr>
        <w:t xml:space="preserve">и </w:t>
      </w:r>
      <w:proofErr w:type="spellStart"/>
      <w:r w:rsidRPr="00641514">
        <w:rPr>
          <w:lang w:eastAsia="zh-CN"/>
        </w:rPr>
        <w:t>услуги</w:t>
      </w:r>
      <w:proofErr w:type="gramStart"/>
      <w:r w:rsidRPr="00641514">
        <w:rPr>
          <w:lang w:eastAsia="zh-CN"/>
        </w:rPr>
        <w:t>.у</w:t>
      </w:r>
      <w:proofErr w:type="gramEnd"/>
      <w:r w:rsidRPr="00641514">
        <w:rPr>
          <w:lang w:eastAsia="zh-CN"/>
        </w:rPr>
        <w:t>дмуртия.рф</w:t>
      </w:r>
      <w:proofErr w:type="spellEnd"/>
      <w:r w:rsidRPr="00641514">
        <w:rPr>
          <w:lang w:eastAsia="zh-CN"/>
        </w:rPr>
        <w:t>.</w:t>
      </w:r>
      <w:r w:rsidRPr="00641514">
        <w:rPr>
          <w:lang w:eastAsia="zh-CN" w:bidi="ru-RU"/>
        </w:rPr>
        <w:t xml:space="preserve"> </w:t>
      </w:r>
    </w:p>
    <w:p w:rsidR="00641514" w:rsidRPr="00641514" w:rsidRDefault="00641514" w:rsidP="00641514">
      <w:pPr>
        <w:widowControl w:val="0"/>
        <w:tabs>
          <w:tab w:val="left" w:pos="567"/>
        </w:tabs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suppressAutoHyphens w:val="0"/>
        <w:autoSpaceDN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2.39. </w:t>
      </w:r>
      <w:proofErr w:type="gramStart"/>
      <w:r w:rsidRPr="00641514">
        <w:rPr>
          <w:lang w:eastAsia="zh-CN"/>
        </w:rPr>
        <w:t xml:space="preserve"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№ 1284 «Об оценке гражданами эффективности </w:t>
      </w:r>
      <w:r w:rsidRPr="00641514">
        <w:rPr>
          <w:lang w:eastAsia="zh-CN"/>
        </w:rPr>
        <w:lastRenderedPageBreak/>
        <w:t>деятельности руководителей территориальных органов федеральных органов исполнительной власти (их структурных подразделений) и</w:t>
      </w:r>
      <w:proofErr w:type="gramEnd"/>
      <w:r w:rsidRPr="00641514">
        <w:rPr>
          <w:lang w:eastAsia="zh-CN"/>
        </w:rPr>
        <w:t xml:space="preserve">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41514" w:rsidRPr="00641514" w:rsidRDefault="00641514" w:rsidP="00641514">
      <w:pPr>
        <w:widowControl w:val="0"/>
        <w:tabs>
          <w:tab w:val="left" w:pos="567"/>
          <w:tab w:val="left" w:pos="993"/>
        </w:tabs>
        <w:suppressAutoHyphens w:val="0"/>
        <w:autoSpaceDN w:val="0"/>
        <w:ind w:left="-567" w:firstLine="567"/>
        <w:jc w:val="both"/>
        <w:rPr>
          <w:lang w:eastAsia="zh-CN"/>
        </w:rPr>
      </w:pPr>
      <w:r w:rsidRPr="00641514">
        <w:rPr>
          <w:lang w:eastAsia="ru-RU"/>
        </w:rPr>
        <w:t xml:space="preserve">2.40.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37" w:history="1">
        <w:r w:rsidRPr="00641514">
          <w:rPr>
            <w:lang w:eastAsia="ru-RU"/>
          </w:rPr>
          <w:t>постановлением</w:t>
        </w:r>
      </w:hyperlink>
      <w:r w:rsidRPr="00641514">
        <w:rPr>
          <w:lang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641514" w:rsidRPr="00641514" w:rsidRDefault="00641514" w:rsidP="00641514">
      <w:pPr>
        <w:widowControl w:val="0"/>
        <w:shd w:val="clear" w:color="auto" w:fill="FFFFFF"/>
        <w:ind w:left="-567" w:firstLine="567"/>
        <w:jc w:val="both"/>
        <w:rPr>
          <w:lang w:eastAsia="zh-CN"/>
        </w:rPr>
      </w:pPr>
    </w:p>
    <w:p w:rsidR="00641514" w:rsidRPr="00641514" w:rsidRDefault="00641514" w:rsidP="00641514">
      <w:pPr>
        <w:autoSpaceDE/>
        <w:ind w:left="-567"/>
        <w:jc w:val="center"/>
        <w:rPr>
          <w:rFonts w:eastAsia="Calibri"/>
          <w:b/>
          <w:lang w:eastAsia="en-US"/>
        </w:rPr>
      </w:pPr>
      <w:r w:rsidRPr="00641514">
        <w:rPr>
          <w:b/>
          <w:color w:val="000000"/>
        </w:rPr>
        <w:t xml:space="preserve">3. </w:t>
      </w:r>
      <w:r w:rsidRPr="00641514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641514" w:rsidRPr="00641514" w:rsidRDefault="00641514" w:rsidP="00641514">
      <w:pPr>
        <w:shd w:val="clear" w:color="auto" w:fill="FFFFFF"/>
        <w:autoSpaceDE/>
        <w:ind w:left="-567"/>
        <w:jc w:val="center"/>
      </w:pPr>
      <w:r w:rsidRPr="00641514">
        <w:rPr>
          <w:b/>
          <w:bCs/>
        </w:rPr>
        <w:t>Последовательность административных действий (процедур)</w:t>
      </w:r>
      <w:r w:rsidRPr="00641514">
        <w:t>: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bookmarkStart w:id="4" w:name="_Toc300216372"/>
      <w:r w:rsidRPr="00641514">
        <w:rPr>
          <w:lang w:eastAsia="zh-CN"/>
        </w:rPr>
        <w:t>1) прием и проверка пакета документов;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2) регистрация и рассмотрение заявления;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3) передача документов на рассмотрение в Администрацию района;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4) рассмотрение документов для принятия решения;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5) обеспечение заключения договора на проведение оценки рыночной стоимости арендуемого имущества;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6) подготовка отчета об оценке рыночной стоимости арендуемого имущества и его принятие Администрацией района;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7) принятие решения об условиях приватизации арендуемого имущества;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r w:rsidRPr="00641514">
        <w:rPr>
          <w:lang w:eastAsia="zh-CN"/>
        </w:rPr>
        <w:t>8) подготовка результата предоставления муниципальной услуги;</w:t>
      </w:r>
    </w:p>
    <w:p w:rsidR="00641514" w:rsidRPr="00641514" w:rsidRDefault="00641514" w:rsidP="00641514">
      <w:pPr>
        <w:widowControl w:val="0"/>
        <w:ind w:left="-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9) получение заявителем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Администрацией района, предоставляющей муниципальную услугу, а также выдача документов, включая составление на бумажном носителе и заверение выписок из информационных систем государственного органа, Администрации района, предоставляющей муниципальную услугу.</w:t>
      </w:r>
      <w:proofErr w:type="gramEnd"/>
    </w:p>
    <w:p w:rsidR="00641514" w:rsidRPr="00641514" w:rsidRDefault="00641514" w:rsidP="00641514">
      <w:pPr>
        <w:keepNext/>
        <w:numPr>
          <w:ilvl w:val="2"/>
          <w:numId w:val="0"/>
        </w:numPr>
        <w:tabs>
          <w:tab w:val="num" w:pos="0"/>
        </w:tabs>
        <w:ind w:firstLine="567"/>
        <w:jc w:val="center"/>
        <w:outlineLvl w:val="2"/>
        <w:rPr>
          <w:b/>
        </w:rPr>
      </w:pPr>
    </w:p>
    <w:p w:rsidR="00641514" w:rsidRPr="00641514" w:rsidRDefault="00641514" w:rsidP="00641514">
      <w:pPr>
        <w:keepNext/>
        <w:numPr>
          <w:ilvl w:val="2"/>
          <w:numId w:val="0"/>
        </w:numPr>
        <w:tabs>
          <w:tab w:val="num" w:pos="0"/>
        </w:tabs>
        <w:jc w:val="center"/>
        <w:outlineLvl w:val="2"/>
      </w:pPr>
      <w:r w:rsidRPr="00641514">
        <w:t>3.</w:t>
      </w:r>
      <w:bookmarkEnd w:id="4"/>
      <w:r w:rsidRPr="00641514">
        <w:t xml:space="preserve">1. </w:t>
      </w:r>
      <w:r w:rsidRPr="00641514">
        <w:rPr>
          <w:lang w:eastAsia="zh-CN"/>
        </w:rPr>
        <w:t xml:space="preserve"> Прием и проверка пакета документов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3.1.1. </w:t>
      </w:r>
      <w:proofErr w:type="gramStart"/>
      <w:r w:rsidRPr="00641514">
        <w:rPr>
          <w:lang w:eastAsia="zh-CN"/>
        </w:rPr>
        <w:t xml:space="preserve">Основанием для начала процедуры предоставления муниципальной услуги является получение заявления о реализации преимущественного права на приобретение арендуемого недвижимого (движимого) имущества, находящегося в собственности муниципального образования «Муниципальный округ Якшур-Бодьинский район Удмуртской Республики», с пакетом документов, указанных в </w:t>
      </w:r>
      <w:hyperlink w:anchor="P159">
        <w:r w:rsidRPr="00641514">
          <w:rPr>
            <w:lang w:eastAsia="zh-CN"/>
          </w:rPr>
          <w:t>пункте 2.9</w:t>
        </w:r>
      </w:hyperlink>
      <w:r w:rsidRPr="00641514">
        <w:rPr>
          <w:lang w:eastAsia="zh-CN"/>
        </w:rPr>
        <w:t>. настоящего Административного регламента, в том числе получение запроса о предоставлении муниципальной услуги в электронной форме.</w:t>
      </w:r>
      <w:proofErr w:type="gramEnd"/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left="-567" w:firstLine="567"/>
        <w:jc w:val="both"/>
        <w:rPr>
          <w:lang w:eastAsia="ru-RU"/>
        </w:rPr>
      </w:pPr>
    </w:p>
    <w:p w:rsidR="00641514" w:rsidRPr="00641514" w:rsidRDefault="00641514" w:rsidP="00641514">
      <w:pPr>
        <w:keepNext/>
        <w:numPr>
          <w:ilvl w:val="2"/>
          <w:numId w:val="0"/>
        </w:numPr>
        <w:tabs>
          <w:tab w:val="num" w:pos="0"/>
        </w:tabs>
        <w:ind w:left="-567"/>
        <w:jc w:val="center"/>
        <w:outlineLvl w:val="2"/>
        <w:rPr>
          <w:lang w:eastAsia="zh-CN"/>
        </w:rPr>
      </w:pPr>
      <w:r w:rsidRPr="00641514">
        <w:t xml:space="preserve">3.2. </w:t>
      </w:r>
      <w:r w:rsidRPr="00641514">
        <w:rPr>
          <w:lang w:eastAsia="zh-CN"/>
        </w:rPr>
        <w:t xml:space="preserve">Регистрация и рассмотрение заявления </w:t>
      </w:r>
    </w:p>
    <w:p w:rsidR="00641514" w:rsidRPr="00641514" w:rsidRDefault="00641514" w:rsidP="00641514">
      <w:pPr>
        <w:keepNext/>
        <w:numPr>
          <w:ilvl w:val="2"/>
          <w:numId w:val="0"/>
        </w:numPr>
        <w:tabs>
          <w:tab w:val="num" w:pos="0"/>
        </w:tabs>
        <w:ind w:left="-567" w:firstLine="567"/>
        <w:jc w:val="both"/>
        <w:outlineLvl w:val="2"/>
        <w:rPr>
          <w:lang w:eastAsia="zh-CN"/>
        </w:rPr>
      </w:pPr>
      <w:r w:rsidRPr="00641514">
        <w:rPr>
          <w:lang w:eastAsia="zh-CN"/>
        </w:rPr>
        <w:t>3.2.1. Специалист МФЦ, осуществляющий прием документов, специалист Администрации района: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1) устанавливает личность заявителя, в том числе проверяет документ, удостоверяющий личность заявителя либо полномочия представителя заявителя;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2) помогает заявителю оформить заявление о предоставлении муниципальной услуги </w:t>
      </w:r>
      <w:r w:rsidRPr="00641514">
        <w:rPr>
          <w:lang w:eastAsia="zh-CN"/>
        </w:rPr>
        <w:lastRenderedPageBreak/>
        <w:t>(приложение № 1 к настоящему Административному регламенту);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3) предоставляет заявителю информацию по порядку и срокам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 xml:space="preserve">4) в случае, если представлены не все необходимые документы, указанные в пункте 2.9. настоящего Административного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</w:t>
      </w:r>
      <w:proofErr w:type="gramStart"/>
      <w:r w:rsidRPr="00641514">
        <w:rPr>
          <w:lang w:eastAsia="zh-CN"/>
        </w:rPr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38">
        <w:r w:rsidRPr="00641514">
          <w:rPr>
            <w:lang w:eastAsia="zh-CN"/>
          </w:rPr>
          <w:t>частью 6 статьи 7</w:t>
        </w:r>
      </w:hyperlink>
      <w:r w:rsidRPr="00641514">
        <w:rPr>
          <w:lang w:eastAsia="zh-CN"/>
        </w:rPr>
        <w:t xml:space="preserve"> Федерального закона № 210-ФЗ, специалист МФЦ либо специалист Администрации района отказывает заявителю в приеме заявления о предоставлении муниципальной услуги с объяснением причин, а</w:t>
      </w:r>
      <w:proofErr w:type="gramEnd"/>
      <w:r w:rsidRPr="00641514">
        <w:rPr>
          <w:lang w:eastAsia="zh-CN"/>
        </w:rPr>
        <w:t xml:space="preserve"> также представляет заявителю письменный мотивированный отказ в приеме документов в течение 10 рабочих дней с момента регистрации заявления.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3.2.2. Специалист МФЦ регистрирует заявление в журнале (информационной системе), формирует в информационной системе перечень документов, представленных заявителем, распечатывает 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3.2.3. В случае обращения заявителя в Администрацию района заявление регистрируется специалистом, ответственным за ведение делопроизводства, в установленном порядке, в течение 1 часа.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3.2.4. Порядок осуществления в электронной форме, в том числе с использованием ЕПГУ и РПГУ, следующих административных процедур (действий):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При предоставлении муниципальной услуги в электронной форме (при подаче заявления через ЕПГУ или РПГУ) заявителю обеспечиваются: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получение информации о порядке и сроках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запись на прием в МФЦ для подачи запроса о предоставлении муниципальной услуги (далее - запрос);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формирование запроса;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прием и регистрация запроса и иных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получение результата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получение сведений о ходе выполнения запроса;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- осуществление оценки качества предоставления муниципальной услуги;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Уведомление о завершении действий, предусмотренных разделом 3 настоящего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 или РПГУ.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При предоставлении муниципальной услуги в электронной форме заявителю направляются: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а) уведомление о записи на прием в МФЦ, содержащее сведения о дате, времени и месте приема;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lastRenderedPageBreak/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Специалист МФЦ осуществляет в информационной системе учет прохождения муниципальной услуги.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Специалист МФЦ на основе сведений, сформированных в информационной системе, обеспечивает информирование заявителя о прохождении муниципальной услуги в ответ на запросы заявителя по телефону, при личном обращении или в электронном виде по технологиям, предусмотренным в информационной системе.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3.2.5. Передача пакета документов МФЦ в подразделение, оказывающее муниципальную услугу.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r w:rsidRPr="00641514">
        <w:rPr>
          <w:lang w:eastAsia="zh-CN"/>
        </w:rPr>
        <w:t>Специалист МФЦ не позднее 11.00 часов рабочего дня, следующего за днем обращения заявителя, передает согласно описи принятый пакет документов заявителя вместе с заявлением в Отдел по имущественным отношениям в соответствии с соглашением о взаимодействии.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Документы, полученные посредством межведомственного информационного взаимодействия, передаются в Отдел по имущественным отношениям  не позднее 11.00 часов рабочего дня, следующего за днем получения ответа на запрос, но не позднее 6-го рабочего дня.</w:t>
      </w:r>
      <w:proofErr w:type="gramEnd"/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В случае неполучения в определенные законом сроки (5 рабочих дней) ответа на межведомственный запрос справка, содержащая информацию о дате и содержании направленного межведомственного запроса, а также о том, что ответ на межведомственный запрос не поступил, направляется в Администрацию района либо в Отдел по имущественным отношениям не позднее 11.00 часов шестого рабочего дня со дня направления межведомственного запроса (со дня обращения</w:t>
      </w:r>
      <w:proofErr w:type="gramEnd"/>
      <w:r w:rsidRPr="00641514">
        <w:rPr>
          <w:lang w:eastAsia="zh-CN"/>
        </w:rPr>
        <w:t xml:space="preserve"> заявителя в МФЦ).</w:t>
      </w:r>
    </w:p>
    <w:p w:rsidR="00641514" w:rsidRPr="00641514" w:rsidRDefault="00641514" w:rsidP="00641514">
      <w:pPr>
        <w:widowControl w:val="0"/>
        <w:ind w:left="-567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t>3.3. Передача документов на рассмотрение в Администрацию района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3.3.1. Поступившие заявления в течение 30 минут регистрируются специалистом Администрации района, ответственным за ведение делопроизводства, в установленном порядке в регистрационной базе данных и направляются на рассмотрение Главе муниципального образования «Муниципальный округ Якшур-Бодьинский район Удмуртской Республики» (далее – Глава МО).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3.3.2. Глава МО рассматривает заявление и определяет должностное лицо, ответственное за исполнение муниципальной услуги, и направляет его на исполнение Должностному лицу. Срок действий, установленных настоящим пунктом, не может превышать 3 рабочих дней со дня регистрации заявления в Администрации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t>3.4. Рассмотрение документов для принятия решения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3.4.1. Основанием для начала административной процедуры является наложение визы Главой МО о возможности предоставления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3.4.2. В срок, не превышающий 10 рабочих дней со дня поступления заявления, Должностное лицо: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1) рассматривает заявление и документы на </w:t>
      </w:r>
      <w:proofErr w:type="gramStart"/>
      <w:r w:rsidRPr="00641514">
        <w:rPr>
          <w:lang w:eastAsia="zh-CN"/>
        </w:rPr>
        <w:t>соответствие</w:t>
      </w:r>
      <w:proofErr w:type="gramEnd"/>
      <w:r w:rsidRPr="00641514">
        <w:rPr>
          <w:lang w:eastAsia="zh-CN"/>
        </w:rPr>
        <w:t xml:space="preserve"> требованиям законодательства Российской Федерации, удостоверяясь, что: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документы предоставлены в полном объеме в соответствии с законодательством Российской Федерации и </w:t>
      </w:r>
      <w:hyperlink w:anchor="P159">
        <w:r w:rsidRPr="00641514">
          <w:rPr>
            <w:lang w:eastAsia="zh-CN"/>
          </w:rPr>
          <w:t>пунктом 2.9</w:t>
        </w:r>
      </w:hyperlink>
      <w:r w:rsidRPr="00641514">
        <w:rPr>
          <w:lang w:eastAsia="zh-CN"/>
        </w:rPr>
        <w:t>. настоящего Административного регламента;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- 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Российской Федерации должностных лиц;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- соблюдены предусмотренные </w:t>
      </w:r>
      <w:hyperlink r:id="rId39">
        <w:r w:rsidRPr="00641514">
          <w:rPr>
            <w:lang w:eastAsia="zh-CN"/>
          </w:rPr>
          <w:t>статьей 3</w:t>
        </w:r>
      </w:hyperlink>
      <w:r w:rsidRPr="00641514">
        <w:rPr>
          <w:lang w:eastAsia="zh-CN"/>
        </w:rPr>
        <w:t xml:space="preserve"> Федерального закона № 159-ФЗ условия </w:t>
      </w:r>
      <w:r w:rsidRPr="00641514">
        <w:rPr>
          <w:lang w:eastAsia="zh-CN"/>
        </w:rPr>
        <w:lastRenderedPageBreak/>
        <w:t>приобретения преимущественного права на выкуп муниципального имущества;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2) запрашивает в рамках межведомственного информационного взаимодействия (в случае, если документы не представлены заявителем по собственной инициативе) документы, установленные </w:t>
      </w:r>
      <w:hyperlink w:anchor="P171">
        <w:r w:rsidRPr="00641514">
          <w:rPr>
            <w:lang w:eastAsia="zh-CN"/>
          </w:rPr>
          <w:t>пунктом 2.10</w:t>
        </w:r>
      </w:hyperlink>
      <w:r w:rsidRPr="00641514">
        <w:rPr>
          <w:lang w:eastAsia="zh-CN"/>
        </w:rPr>
        <w:t xml:space="preserve"> настоящего Административного регламента.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Удмуртской Республики;</w:t>
      </w:r>
      <w:proofErr w:type="gramEnd"/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3) при наличии задолженности по арендной плате за имущество, неустойке (штрафам, пени) направляет заявителю требование о погашении такой задолженности с указанием ее размера и срока погашения.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3.4.3. Критерии принятия решения: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По результатам рассмотрения предоставленных заявителем документов и документов, запрошенных в рамках межведомственного информационного взаимодействия, Должностное лицо, ответственное за исполнение административной процедуры, принимает одно из следующих решений: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1) о проведении оценки рыночной стоимости арендованного имущества;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2) об отказе в реализации преимущественного права выкупа при наличии оснований для отказа в предоставлении муниципальной услуги, указанных в пункте 2.15. настоящего Административного регламента.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Ответственный</w:t>
      </w:r>
      <w:proofErr w:type="gramEnd"/>
      <w:r w:rsidRPr="00641514">
        <w:rPr>
          <w:lang w:eastAsia="zh-CN"/>
        </w:rPr>
        <w:t xml:space="preserve"> за исполнение административной процедуры в случае принятия решения об отказе в реализации преимущественного права выкупа выдает под подпись заявителю или направляет заказным письмом решение об отказе в реализации преимущественного права выкупа в течение 3 рабочих дней со дня принятия такого решения.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3.4.4. Срок исполнения административной процедуры не должен превышать 20 календарных дней со дня представления заявления и соответствующих документов в Администрацию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Срок для отказа в предоставлении муниципальной услуги по причине предоставления неполного пакета документов заявителем составляет не более 3 рабочих дней.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3.4.5. Результатом административной процедуры является решение о проведении оценки рыночной стоимости арендованного имущества либо выдача (направление) заявителю отказа в реализации преимущественного права выкупа.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t>3.5. Обеспечение заключения договора на проведение оценки</w:t>
      </w:r>
    </w:p>
    <w:p w:rsidR="00641514" w:rsidRPr="00641514" w:rsidRDefault="00641514" w:rsidP="00641514">
      <w:pPr>
        <w:widowControl w:val="0"/>
        <w:ind w:left="-709"/>
        <w:jc w:val="center"/>
        <w:rPr>
          <w:lang w:eastAsia="zh-CN"/>
        </w:rPr>
      </w:pPr>
      <w:r w:rsidRPr="00641514">
        <w:rPr>
          <w:lang w:eastAsia="zh-CN"/>
        </w:rPr>
        <w:t>рыночной стоимости арендуемого имущества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3.5.1. Основанием для начала административной процедуры является наложение визы Главой МО о возможности предоставления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3.5.2. </w:t>
      </w:r>
      <w:proofErr w:type="gramStart"/>
      <w:r w:rsidRPr="00641514">
        <w:rPr>
          <w:lang w:eastAsia="zh-CN"/>
        </w:rPr>
        <w:t xml:space="preserve">Ответственное за исполнение административной процедуры Должностное лицо обеспечивает заключение договора на проведение оценки рыночной стоимости арендуемого имущества в порядке, установленном Федеральными законами от 05.04.2013 </w:t>
      </w:r>
      <w:hyperlink r:id="rId40">
        <w:r w:rsidRPr="00641514">
          <w:rPr>
            <w:lang w:eastAsia="zh-CN"/>
          </w:rPr>
          <w:t>№ 44-ФЗ</w:t>
        </w:r>
      </w:hyperlink>
      <w:r w:rsidRPr="00641514">
        <w:rPr>
          <w:lang w:eastAsia="zh-CN"/>
        </w:rPr>
        <w:t xml:space="preserve"> «О контрактной системе в сфере закупок товаров, работ, услуг для обеспечения государственных и муниципальных нужд» и от 29.07.1998 </w:t>
      </w:r>
      <w:hyperlink r:id="rId41">
        <w:r w:rsidRPr="00641514">
          <w:rPr>
            <w:lang w:eastAsia="zh-CN"/>
          </w:rPr>
          <w:t>№ 135-ФЗ</w:t>
        </w:r>
      </w:hyperlink>
      <w:r w:rsidRPr="00641514">
        <w:rPr>
          <w:lang w:eastAsia="zh-CN"/>
        </w:rPr>
        <w:t xml:space="preserve"> «Об оценочной деятельности в Российской Федерации» (далее - Федеральный закон № 135-ФЗ).</w:t>
      </w:r>
      <w:proofErr w:type="gramEnd"/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3.5.3. Результатом административной процедуры является заключение договора на проведение оценки рыночной стоимости арендуемого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3.5.4. Максимальный срок исполнения административной процедуры - 25 календарных дней.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t>3.6. Подготовка отчета об оценке рыночной стоимости</w:t>
      </w:r>
    </w:p>
    <w:p w:rsidR="00641514" w:rsidRPr="00641514" w:rsidRDefault="00641514" w:rsidP="00641514">
      <w:pPr>
        <w:widowControl w:val="0"/>
        <w:ind w:left="-709"/>
        <w:jc w:val="center"/>
        <w:rPr>
          <w:lang w:eastAsia="zh-CN"/>
        </w:rPr>
      </w:pPr>
      <w:r w:rsidRPr="00641514">
        <w:rPr>
          <w:lang w:eastAsia="zh-CN"/>
        </w:rPr>
        <w:t>арендуемого имущества и его принятие Администрацией района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lastRenderedPageBreak/>
        <w:t xml:space="preserve">3.6.1. В соответствии с заключенным договором на проведение оценки рыночной стоимости арендуемого имущества оценщик (организация, оказывающая услуги по оценке арендуемого имущества) осуществляет подготовку отчета о рыночной стоимости арендуемого имущества в порядке, установленном Федеральным </w:t>
      </w:r>
      <w:hyperlink r:id="rId42">
        <w:r w:rsidRPr="00641514">
          <w:rPr>
            <w:lang w:eastAsia="zh-CN"/>
          </w:rPr>
          <w:t>законом</w:t>
        </w:r>
      </w:hyperlink>
      <w:r w:rsidRPr="00641514">
        <w:rPr>
          <w:lang w:eastAsia="zh-CN"/>
        </w:rPr>
        <w:t xml:space="preserve"> № 135-ФЗ.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3.6.2. После получения от оценщика (организации, оказывающей услуги по оценке недвижимого имущества) отчета о рыночной стоимости арендуемого имущества ответственное за исполнение административной процедуры Должностное лицо обеспечивает проверку отчета на соответствие требованиям Федерального </w:t>
      </w:r>
      <w:hyperlink r:id="rId43">
        <w:r w:rsidRPr="00641514">
          <w:rPr>
            <w:lang w:eastAsia="zh-CN"/>
          </w:rPr>
          <w:t>закона</w:t>
        </w:r>
      </w:hyperlink>
      <w:r w:rsidRPr="00641514">
        <w:rPr>
          <w:lang w:eastAsia="zh-CN"/>
        </w:rPr>
        <w:t xml:space="preserve"> № 135-ФЗ.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В случае выявления недостатков отчета они подлежат устранению оценщиком в течение 2 рабочих дней.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После устранения оценщиком выявленных в отчете недостатков либо в случае отсутствия указанных недостатков отчет подлежит принятию Администрацией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3.6.3. Результатом административной процедуры является отчет об оценке рыночной стоимости арендуемого имущества, принятый Администрацией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3.6.4.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Администрацией района является подписанный акт оказания </w:t>
      </w:r>
      <w:proofErr w:type="gramStart"/>
      <w:r w:rsidRPr="00641514">
        <w:rPr>
          <w:lang w:eastAsia="zh-CN"/>
        </w:rPr>
        <w:t>услуг</w:t>
      </w:r>
      <w:proofErr w:type="gramEnd"/>
      <w:r w:rsidRPr="00641514">
        <w:rPr>
          <w:lang w:eastAsia="zh-CN"/>
        </w:rPr>
        <w:t xml:space="preserve"> по оценке рыночной стоимости арендуемого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3.6.5. Максимальный срок проведения административной процедуры по подготовке отчета об оценке рыночной стоимости арендуемого имущества и его принятие Администрацией района не должен превышать 25 календарных дней.</w:t>
      </w: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t>3.7. Принятие решения об условиях приватизации</w:t>
      </w:r>
    </w:p>
    <w:p w:rsidR="00641514" w:rsidRPr="00641514" w:rsidRDefault="00641514" w:rsidP="00641514">
      <w:pPr>
        <w:widowControl w:val="0"/>
        <w:ind w:left="-709"/>
        <w:jc w:val="center"/>
        <w:rPr>
          <w:lang w:eastAsia="zh-CN"/>
        </w:rPr>
      </w:pPr>
      <w:r w:rsidRPr="00641514">
        <w:rPr>
          <w:lang w:eastAsia="zh-CN"/>
        </w:rPr>
        <w:t>арендуемого имущества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3.7.1. Основанием для начала административной процедуры является получение ответственным за исполнение административной процедуры Должностным лицом отчета об оценке рыночной стоимости арендуемого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3.7.2. Ответственное за исполнение административной процедуры Должностное лицо в течение 5 дней готовит проект постановления Администрации района об условиях приватизации арендуемого имущества и направляет его на согласование уполномоченным должностным лицам Администрации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Согласованное уполномоченными должностными лицами Администрации района постановление Администрации района подписывается Главой МО.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3.7.3. Результатом административной процедуры является издание постановления Администрации района об условиях приватизации арендуемого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3.7.4. Максимальный срок исполнения административной процедуры - 10 календарных дней </w:t>
      </w:r>
      <w:proofErr w:type="gramStart"/>
      <w:r w:rsidRPr="00641514">
        <w:rPr>
          <w:lang w:eastAsia="zh-CN"/>
        </w:rPr>
        <w:t>с даты принятия</w:t>
      </w:r>
      <w:proofErr w:type="gramEnd"/>
      <w:r w:rsidRPr="00641514">
        <w:rPr>
          <w:lang w:eastAsia="zh-CN"/>
        </w:rPr>
        <w:t xml:space="preserve"> отчета об оценке.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t>3.8. Подготовка результата предоставления</w:t>
      </w:r>
    </w:p>
    <w:p w:rsidR="00641514" w:rsidRPr="00641514" w:rsidRDefault="00641514" w:rsidP="00641514">
      <w:pPr>
        <w:widowControl w:val="0"/>
        <w:ind w:left="-709"/>
        <w:jc w:val="center"/>
        <w:rPr>
          <w:lang w:eastAsia="zh-CN"/>
        </w:rPr>
      </w:pPr>
      <w:r w:rsidRPr="00641514">
        <w:rPr>
          <w:lang w:eastAsia="zh-CN"/>
        </w:rPr>
        <w:t>муниципальной услуги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3.8.1. Основанием для начала административной процедуры является получение ответственным за исполнение административной процедуры Должностным лицом постановления Администрации района об условиях приватизации арендуемого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3.8.2. Ответственное за исполнение административной процедуры  Должностное лицо готовит предложение о заключении договора купли-продажи и проект договора купли-продажи муниципального имущества и передает его Главе МО для подписания.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3.8.3. Результатом административной процедуры является подписание Главой МО от имени Администрации района предложения о заключении договора купли-продажи и проекта договора купли-продажи муниципального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3.8.4. Максимальный срок исполнения административной процедуры - 10 календарных дней </w:t>
      </w:r>
      <w:proofErr w:type="gramStart"/>
      <w:r w:rsidRPr="00641514">
        <w:rPr>
          <w:lang w:eastAsia="zh-CN"/>
        </w:rPr>
        <w:t>с даты издания</w:t>
      </w:r>
      <w:proofErr w:type="gramEnd"/>
      <w:r w:rsidRPr="00641514">
        <w:rPr>
          <w:lang w:eastAsia="zh-CN"/>
        </w:rPr>
        <w:t xml:space="preserve"> постановления Администрации района об условиях приватизации арендуемого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lang w:eastAsia="zh-CN"/>
        </w:rPr>
      </w:pPr>
      <w:r w:rsidRPr="00641514">
        <w:rPr>
          <w:lang w:eastAsia="zh-CN"/>
        </w:rPr>
        <w:lastRenderedPageBreak/>
        <w:t>3.9. Получение заявителем результата предоставления</w:t>
      </w:r>
    </w:p>
    <w:p w:rsidR="00641514" w:rsidRPr="00641514" w:rsidRDefault="00641514" w:rsidP="00641514">
      <w:pPr>
        <w:widowControl w:val="0"/>
        <w:ind w:left="-709"/>
        <w:jc w:val="center"/>
        <w:rPr>
          <w:lang w:eastAsia="zh-CN"/>
        </w:rPr>
      </w:pPr>
      <w:r w:rsidRPr="00641514">
        <w:rPr>
          <w:lang w:eastAsia="zh-CN"/>
        </w:rPr>
        <w:t>муниципальной услуги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3.9.1. Должностное лицо, уполномоченное на предоставление муниципальной услуги, в срок до 10.00 часов 100-го рабочего дня со дня передачи заявления в Администрацию района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3.9.2. В случае обращения заявителя в МФЦ: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Основанием для начала выдачи документов является поступление специалисту МФЦ, ответственному за выдачу документов, необходимых документов для выдачи их заявителю.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Специалист МФЦ,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 заявителя.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Специалист МФЦ, ответственный за выдачу документов, делает запись в книге учета выданных документов, в расписке, знакомит заявителя с перечнем выдаваемых документов (оглашает названия выдаваемых документов). Заявитель расписывается в получении документов в расписке.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Специалист МФЦ, ответственный за выдачу документов, выдает документы заявителю лично либо направляет их заявителю способом, указанным в заявлении.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3.9.3. В случае обращения заявителя в Администрацию района: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Основанием для начала выдачи документов является поступление Должностному лицу необходимых документов для выдачи их заявителю.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Должностное лицо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 заявителя.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Должностное лицо делает запись в книге учета выданных 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учета документов.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Должностное лицо выдает документы заявителю лично либо направляет их заявителю способом, указанным в заявлении.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b/>
          <w:lang w:eastAsia="zh-CN"/>
        </w:rPr>
      </w:pPr>
      <w:r w:rsidRPr="00641514">
        <w:rPr>
          <w:b/>
          <w:lang w:eastAsia="zh-CN"/>
        </w:rPr>
        <w:t>Порядок получения заявителем сведений, в том числе</w:t>
      </w: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>в электронной форме, о ходе рассмотрения запроса</w:t>
      </w: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>о предоставлении муниципальной услуги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3.10. Формирование запроса заявителем осуществляется посредством заполнения электронной формы запроса на ЕПГУ, посредством использования официального сайта муниципального образования «Муниципальный округ Якшур-Бодьинский район Удмуртской Республики» (далее – официальный сайт), без необходимости дополнительной подачи запроса в какой-либо иной форме.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При формировании запроса заявителю обеспечивается: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3) возможность печати на бумажном носителе копии электронной формы запроса;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</w:t>
      </w:r>
      <w:r w:rsidRPr="00641514">
        <w:rPr>
          <w:lang w:eastAsia="zh-CN"/>
        </w:rPr>
        <w:lastRenderedPageBreak/>
        <w:t>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ЕПГУ, официальном сайте, в части, касающейся сведений, отсутствующих</w:t>
      </w:r>
      <w:proofErr w:type="gramEnd"/>
      <w:r w:rsidRPr="00641514">
        <w:rPr>
          <w:lang w:eastAsia="zh-CN"/>
        </w:rPr>
        <w:t xml:space="preserve"> в единой системе идентификац</w:t>
      </w:r>
      <w:proofErr w:type="gramStart"/>
      <w:r w:rsidRPr="00641514">
        <w:rPr>
          <w:lang w:eastAsia="zh-CN"/>
        </w:rPr>
        <w:t>ии и ау</w:t>
      </w:r>
      <w:proofErr w:type="gramEnd"/>
      <w:r w:rsidRPr="00641514">
        <w:rPr>
          <w:lang w:eastAsia="zh-CN"/>
        </w:rPr>
        <w:t>тентификации;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641514">
        <w:rPr>
          <w:lang w:eastAsia="zh-CN"/>
        </w:rPr>
        <w:t>потери</w:t>
      </w:r>
      <w:proofErr w:type="gramEnd"/>
      <w:r w:rsidRPr="00641514">
        <w:rPr>
          <w:lang w:eastAsia="zh-CN"/>
        </w:rPr>
        <w:t xml:space="preserve"> ранее введенной информации;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7) возможность доступа заявителя на ЕПГУ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Сформированный и подписанный </w:t>
      </w:r>
      <w:proofErr w:type="gramStart"/>
      <w:r w:rsidRPr="00641514">
        <w:rPr>
          <w:lang w:eastAsia="zh-CN"/>
        </w:rPr>
        <w:t>запрос</w:t>
      </w:r>
      <w:proofErr w:type="gramEnd"/>
      <w:r w:rsidRPr="00641514">
        <w:rPr>
          <w:lang w:eastAsia="zh-CN"/>
        </w:rPr>
        <w:t xml:space="preserve"> и иные документы, необходимые для предоставления муниципальной услуги, направляются в Администрацию района посредством ЕПГУ.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Срок регистрации запроса - один рабочий день.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Предоставление муниципальной услуги начинается со дня приема и регистрации Администрацией района электронных документов, необходимых для предоставления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а также осуществляются следующие действия: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готовит письмо о невозможности предоставления муниципальной услуги;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После регистрации запрос направляется Должностному лицу, ответственному за предоставление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Портале обновляется до статуса «принято».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В качестве результата предоставления муниципальной услуги заявитель по его выбору вправе получить: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1) электронный документ, подписанный уполномоченным должностным лицом с использованием усиленной квалифицированной электронной подписи;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2) документ на бумажном носителе.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Заявитель имеет возможность получения информации о ходе предоставления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Информация о ходе предоставления услуги направляется заявителю в срок, не превышающий одного рабочего дня после получения запроса заявителя о ходе предоставления услуги, на адрес электронной почты или с использованием ЕПГУ по выбору заявителя.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При предоставлении муниципальной услуги в электронной форме заявителю направляется: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lastRenderedPageBreak/>
        <w:t>2) уведомление о начале процедуры предоставления муниципальной услуги;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5) уведомление о мотивированном отказе в предоставлении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b/>
          <w:lang w:eastAsia="zh-CN"/>
        </w:rPr>
      </w:pPr>
      <w:r w:rsidRPr="00641514">
        <w:rPr>
          <w:b/>
          <w:lang w:eastAsia="zh-CN"/>
        </w:rPr>
        <w:t>Порядок исправления допущенных опечаток и ошибок</w:t>
      </w: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в </w:t>
      </w:r>
      <w:proofErr w:type="gramStart"/>
      <w:r w:rsidRPr="00641514">
        <w:rPr>
          <w:b/>
          <w:lang w:eastAsia="zh-CN"/>
        </w:rPr>
        <w:t>выданных</w:t>
      </w:r>
      <w:proofErr w:type="gramEnd"/>
      <w:r w:rsidRPr="00641514">
        <w:rPr>
          <w:b/>
          <w:lang w:eastAsia="zh-CN"/>
        </w:rPr>
        <w:t xml:space="preserve"> в результате предоставления муниципальной</w:t>
      </w: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услуги </w:t>
      </w:r>
      <w:proofErr w:type="gramStart"/>
      <w:r w:rsidRPr="00641514">
        <w:rPr>
          <w:b/>
          <w:lang w:eastAsia="zh-CN"/>
        </w:rPr>
        <w:t>документах</w:t>
      </w:r>
      <w:proofErr w:type="gramEnd"/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3.11. В случае необходимости внесения изменений в договор купли-продажи муниципального имущества в связи с допущенными опечатками и (или) ошибками в тексте разрешения заявитель направляет заявление в свободной форме либо по рекомендуемой форме согласно приложению № 3 к настоящему Административному регламенту вместе со своим экземпляром договора.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Заявление может быть подано через МФЦ, посредством ЕПГУ, РПГУ, а также непосредственно в Администрацию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В случае внесения изменений договор купли-продажи муниципального имущества в части исправления допущенных опечаток и ошибок по инициативе Администрации района в адрес заявителя направляется уведомление о необходимости предоставления в Администрацию района всех экземпляров указанного договора для внесения исправлений.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Срок внесения изменений в договор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Основания для отказа в исправлении таких опечаток и ошибок отсутствуют.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b/>
          <w:lang w:eastAsia="zh-CN"/>
        </w:rPr>
      </w:pPr>
      <w:r w:rsidRPr="00641514">
        <w:rPr>
          <w:b/>
          <w:lang w:eastAsia="zh-CN"/>
        </w:rPr>
        <w:t>Порядок выдачи дубликата документа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3.12. Заявитель имеет право обратиться с заявлением о выдаче дубликата договора купли-продажи муниципального имущества.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Заявление по форме согласно приложению № 4 к настоящему Административному регламенту может быть подано через МФЦ, посредством ЕПГУ, РПГУ, а также непосредственно в Администрацию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b/>
          <w:lang w:eastAsia="zh-CN"/>
        </w:rPr>
      </w:pPr>
      <w:r w:rsidRPr="00641514">
        <w:rPr>
          <w:b/>
          <w:lang w:eastAsia="zh-CN"/>
        </w:rPr>
        <w:t>Порядок оставления запроса заявителя о предоставлении</w:t>
      </w: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>муниципальной услуги без рассмотрения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3.13. Оснований для оставления запроса заявителя о предоставлении муниципальной услуги без рассмотрения нет.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outlineLvl w:val="2"/>
        <w:rPr>
          <w:b/>
          <w:lang w:eastAsia="zh-CN"/>
        </w:rPr>
      </w:pPr>
      <w:r w:rsidRPr="00641514">
        <w:rPr>
          <w:b/>
          <w:lang w:eastAsia="zh-CN"/>
        </w:rPr>
        <w:t>Порядок отзыва заявления о предоставлении муниципальной услуги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3.14. 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Заявление может быть подано через МФЦ, посредством ЕПГУ, РПГУ, а также непосредственно в Администрацию района.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Специалист Администрации района направляет заявителю заявление о предоставлении муниципальной услуги вместе с представленным им пакетом документов по адресу, содержащемуся в его заявлении, в течение 7 рабочих дней с момента поступления заявления об отзыве.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4. Формы </w:t>
      </w:r>
      <w:proofErr w:type="gramStart"/>
      <w:r w:rsidRPr="00641514">
        <w:rPr>
          <w:b/>
          <w:lang w:eastAsia="zh-CN"/>
        </w:rPr>
        <w:t>контроля за</w:t>
      </w:r>
      <w:proofErr w:type="gramEnd"/>
      <w:r w:rsidRPr="00641514">
        <w:rPr>
          <w:b/>
          <w:lang w:eastAsia="zh-CN"/>
        </w:rPr>
        <w:t xml:space="preserve"> исполнением административного регламента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Порядок осуществления текущего </w:t>
      </w:r>
      <w:proofErr w:type="gramStart"/>
      <w:r w:rsidRPr="00641514">
        <w:rPr>
          <w:b/>
          <w:lang w:eastAsia="zh-CN"/>
        </w:rPr>
        <w:t>контроля за</w:t>
      </w:r>
      <w:proofErr w:type="gramEnd"/>
      <w:r w:rsidRPr="00641514">
        <w:rPr>
          <w:b/>
          <w:lang w:eastAsia="zh-CN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4.1. Текущий </w:t>
      </w:r>
      <w:proofErr w:type="gramStart"/>
      <w:r w:rsidRPr="00641514">
        <w:rPr>
          <w:lang w:eastAsia="zh-CN"/>
        </w:rPr>
        <w:t>контроль за</w:t>
      </w:r>
      <w:proofErr w:type="gramEnd"/>
      <w:r w:rsidRPr="00641514">
        <w:rPr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641514" w:rsidRPr="00641514" w:rsidRDefault="00641514" w:rsidP="00641514">
      <w:pPr>
        <w:widowControl w:val="0"/>
        <w:ind w:left="-709" w:firstLine="567"/>
        <w:jc w:val="center"/>
        <w:rPr>
          <w:b/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1514">
        <w:rPr>
          <w:b/>
          <w:lang w:eastAsia="zh-CN"/>
        </w:rPr>
        <w:t>контроля за</w:t>
      </w:r>
      <w:proofErr w:type="gramEnd"/>
      <w:r w:rsidRPr="00641514">
        <w:rPr>
          <w:b/>
          <w:lang w:eastAsia="zh-CN"/>
        </w:rPr>
        <w:t xml:space="preserve"> полнотой и качеством предоставления муниципальной услуги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641514" w:rsidRPr="00641514" w:rsidRDefault="00641514" w:rsidP="00641514">
      <w:pPr>
        <w:widowControl w:val="0"/>
        <w:ind w:left="-709" w:firstLine="567"/>
        <w:jc w:val="center"/>
        <w:rPr>
          <w:b/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rPr>
          <w:b/>
          <w:bCs/>
          <w:lang w:eastAsia="zh-CN"/>
        </w:rPr>
      </w:pPr>
      <w:r w:rsidRPr="00641514">
        <w:rPr>
          <w:b/>
          <w:bCs/>
          <w:lang w:eastAsia="zh-CN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b/>
          <w:bCs/>
          <w:lang w:eastAsia="zh-CN"/>
        </w:rPr>
      </w:pPr>
      <w:r w:rsidRPr="00641514">
        <w:rPr>
          <w:lang w:eastAsia="zh-CN"/>
        </w:rPr>
        <w:t>4.3. Ответственные должностные лица – Глава МО, начальник Отдела по имущественным отношениям персонально несут ответственность за соблюдением требований законодательства при предоставлении муниципальной услуги.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b/>
          <w:bCs/>
          <w:lang w:eastAsia="zh-CN"/>
        </w:rPr>
      </w:pPr>
      <w:r w:rsidRPr="00641514">
        <w:rPr>
          <w:lang w:eastAsia="zh-CN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rPr>
          <w:b/>
          <w:lang w:eastAsia="zh-CN"/>
        </w:rPr>
      </w:pPr>
      <w:r w:rsidRPr="00641514">
        <w:rPr>
          <w:b/>
          <w:lang w:eastAsia="zh-CN"/>
        </w:rPr>
        <w:t xml:space="preserve">Положения, характеризующие требования к порядку и формам </w:t>
      </w:r>
      <w:proofErr w:type="gramStart"/>
      <w:r w:rsidRPr="00641514">
        <w:rPr>
          <w:b/>
          <w:lang w:eastAsia="zh-CN"/>
        </w:rPr>
        <w:t>контроля за</w:t>
      </w:r>
      <w:proofErr w:type="gramEnd"/>
      <w:r w:rsidRPr="00641514">
        <w:rPr>
          <w:b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4.6. Система контроля предоставления муниципальной услуги включает в себя: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- организацию </w:t>
      </w:r>
      <w:proofErr w:type="gramStart"/>
      <w:r w:rsidRPr="00641514">
        <w:rPr>
          <w:lang w:eastAsia="zh-CN"/>
        </w:rPr>
        <w:t>контроля за</w:t>
      </w:r>
      <w:proofErr w:type="gramEnd"/>
      <w:r w:rsidRPr="00641514">
        <w:rPr>
          <w:lang w:eastAsia="zh-CN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- проверку хода и качества предоставления муниципальной услуги;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- учет и анализ результатов исполнительской дисциплины муниципальных служащих.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4.7. </w:t>
      </w:r>
      <w:proofErr w:type="gramStart"/>
      <w:r w:rsidRPr="00641514">
        <w:rPr>
          <w:lang w:eastAsia="zh-CN"/>
        </w:rPr>
        <w:t>Контроль за</w:t>
      </w:r>
      <w:proofErr w:type="gramEnd"/>
      <w:r w:rsidRPr="00641514">
        <w:rPr>
          <w:lang w:eastAsia="zh-CN"/>
        </w:rPr>
        <w:t xml:space="preserve"> предоставлением муниципальной услуги осуществляется в следующих формах: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- текущий контроль;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- внутриведомственный контроль;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- контроль со стороны граждан, их объединений и организаций.</w:t>
      </w:r>
    </w:p>
    <w:p w:rsidR="00641514" w:rsidRPr="00641514" w:rsidRDefault="00641514" w:rsidP="00641514">
      <w:pPr>
        <w:widowControl w:val="0"/>
        <w:tabs>
          <w:tab w:val="left" w:pos="840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4.8. </w:t>
      </w:r>
      <w:proofErr w:type="gramStart"/>
      <w:r w:rsidRPr="00641514">
        <w:rPr>
          <w:lang w:eastAsia="zh-CN"/>
        </w:rPr>
        <w:t>Контроль за</w:t>
      </w:r>
      <w:proofErr w:type="gramEnd"/>
      <w:r w:rsidRPr="00641514">
        <w:rPr>
          <w:lang w:eastAsia="zh-C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</w:t>
      </w:r>
      <w:r w:rsidRPr="00641514">
        <w:rPr>
          <w:lang w:eastAsia="zh-CN"/>
        </w:rPr>
        <w:lastRenderedPageBreak/>
        <w:t>района.</w:t>
      </w:r>
    </w:p>
    <w:p w:rsidR="00641514" w:rsidRPr="00641514" w:rsidRDefault="00641514" w:rsidP="00641514">
      <w:pPr>
        <w:widowControl w:val="0"/>
        <w:ind w:left="-709" w:firstLine="567"/>
        <w:jc w:val="center"/>
        <w:rPr>
          <w:b/>
          <w:lang w:eastAsia="zh-CN"/>
        </w:rPr>
      </w:pPr>
    </w:p>
    <w:p w:rsidR="00641514" w:rsidRPr="00641514" w:rsidRDefault="00641514" w:rsidP="00641514">
      <w:pPr>
        <w:widowControl w:val="0"/>
        <w:ind w:left="-709"/>
        <w:jc w:val="center"/>
        <w:rPr>
          <w:rFonts w:eastAsia="Calibri"/>
          <w:b/>
          <w:lang w:eastAsia="en-US"/>
        </w:rPr>
      </w:pPr>
      <w:r w:rsidRPr="00641514">
        <w:rPr>
          <w:b/>
          <w:lang w:eastAsia="zh-CN"/>
        </w:rPr>
        <w:t xml:space="preserve">5. </w:t>
      </w:r>
      <w:r w:rsidRPr="00641514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44" w:history="1">
        <w:r w:rsidRPr="00641514">
          <w:rPr>
            <w:rFonts w:eastAsia="Calibri"/>
            <w:b/>
            <w:lang w:eastAsia="en-US"/>
          </w:rPr>
          <w:t>части 1.1 статьи 16</w:t>
        </w:r>
      </w:hyperlink>
      <w:r w:rsidRPr="00641514">
        <w:rPr>
          <w:rFonts w:eastAsia="Calibri"/>
          <w:b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left="-709" w:firstLine="567"/>
        <w:jc w:val="both"/>
        <w:rPr>
          <w:bCs/>
          <w:lang w:eastAsia="ru-RU"/>
        </w:rPr>
      </w:pPr>
      <w:r w:rsidRPr="00641514">
        <w:rPr>
          <w:bCs/>
          <w:lang w:eastAsia="zh-CN"/>
        </w:rPr>
        <w:t xml:space="preserve">5.1. </w:t>
      </w:r>
      <w:r w:rsidRPr="00641514">
        <w:rPr>
          <w:bCs/>
          <w:lang w:eastAsia="ru-RU"/>
        </w:rPr>
        <w:t>Решения, принятые в ходе предоставления муниципальной услуги</w:t>
      </w:r>
      <w:r w:rsidRPr="00641514">
        <w:rPr>
          <w:lang w:eastAsia="zh-CN" w:bidi="ru-RU"/>
        </w:rPr>
        <w:t xml:space="preserve"> на основании настоящего Административного регламента</w:t>
      </w:r>
      <w:r w:rsidRPr="00641514">
        <w:rPr>
          <w:bCs/>
          <w:lang w:eastAsia="ru-RU"/>
        </w:rPr>
        <w:t xml:space="preserve">, действия (бездействие) </w:t>
      </w:r>
      <w:r w:rsidRPr="00641514">
        <w:rPr>
          <w:lang w:eastAsia="zh-CN"/>
        </w:rPr>
        <w:t>органа местного самоуправления, предоставляющего муниципальную услугу</w:t>
      </w:r>
      <w:r w:rsidRPr="00641514">
        <w:rPr>
          <w:lang w:eastAsia="zh-CN" w:bidi="ru-RU"/>
        </w:rPr>
        <w:t xml:space="preserve">, его </w:t>
      </w:r>
      <w:r w:rsidRPr="00641514">
        <w:rPr>
          <w:bCs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ind w:left="-709" w:firstLine="567"/>
        <w:contextualSpacing/>
        <w:jc w:val="both"/>
        <w:rPr>
          <w:lang w:eastAsia="zh-CN"/>
        </w:rPr>
      </w:pPr>
      <w:proofErr w:type="gramStart"/>
      <w:r w:rsidRPr="00641514">
        <w:rPr>
          <w:lang w:eastAsia="zh-C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</w:t>
      </w:r>
      <w:proofErr w:type="gramEnd"/>
      <w:r w:rsidRPr="00641514">
        <w:rPr>
          <w:lang w:eastAsia="zh-CN"/>
        </w:rPr>
        <w:t xml:space="preserve"> </w:t>
      </w:r>
      <w:proofErr w:type="gramStart"/>
      <w:r w:rsidRPr="00641514">
        <w:rPr>
          <w:lang w:eastAsia="zh-CN"/>
        </w:rPr>
        <w:t>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641514" w:rsidRPr="00641514" w:rsidRDefault="00641514" w:rsidP="00641514">
      <w:pPr>
        <w:widowControl w:val="0"/>
        <w:numPr>
          <w:ilvl w:val="0"/>
          <w:numId w:val="13"/>
        </w:numPr>
        <w:tabs>
          <w:tab w:val="left" w:pos="993"/>
        </w:tabs>
        <w:ind w:left="-709" w:firstLine="567"/>
        <w:contextualSpacing/>
        <w:jc w:val="both"/>
        <w:rPr>
          <w:lang w:eastAsia="zh-CN"/>
        </w:rPr>
      </w:pPr>
      <w:proofErr w:type="gramStart"/>
      <w:r w:rsidRPr="00641514">
        <w:rPr>
          <w:color w:val="000000"/>
          <w:lang w:eastAsia="zh-CN" w:bidi="ru-RU"/>
        </w:rPr>
        <w:t>Подача и рассмотрение жалоб на решения и действия (бездействие)</w:t>
      </w:r>
      <w:r w:rsidRPr="00641514">
        <w:rPr>
          <w:lang w:eastAsia="zh-CN"/>
        </w:rPr>
        <w:t xml:space="preserve"> многофункционального центра, его работников </w:t>
      </w:r>
      <w:r w:rsidRPr="00641514">
        <w:rPr>
          <w:color w:val="000000"/>
          <w:lang w:eastAsia="zh-CN" w:bidi="ru-RU"/>
        </w:rPr>
        <w:t xml:space="preserve">осуществляется в порядке, установленном постановлением Правительства Российской Федерации от 16.08.2012 </w:t>
      </w:r>
      <w:r w:rsidRPr="00641514">
        <w:rPr>
          <w:color w:val="000000"/>
          <w:lang w:bidi="ru-RU"/>
        </w:rPr>
        <w:t>№ 840 «</w:t>
      </w:r>
      <w:r w:rsidRPr="00641514">
        <w:rPr>
          <w:lang w:eastAsia="zh-C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 w:rsidRPr="00641514">
        <w:rPr>
          <w:lang w:eastAsia="zh-CN"/>
        </w:rPr>
        <w:t xml:space="preserve"> </w:t>
      </w:r>
      <w:proofErr w:type="gramStart"/>
      <w:r w:rsidRPr="00641514">
        <w:rPr>
          <w:lang w:eastAsia="zh-CN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641514">
        <w:rPr>
          <w:color w:val="000000"/>
          <w:lang w:eastAsia="zh-CN" w:bidi="ru-RU"/>
        </w:rPr>
        <w:t xml:space="preserve">с учетом особенностей </w:t>
      </w:r>
      <w:r w:rsidRPr="00641514">
        <w:rPr>
          <w:lang w:eastAsia="zh-CN"/>
        </w:rPr>
        <w:t>подачи и рассмотрения жалоб на решения и действия (бездействие) многофункционального центра, его работников</w:t>
      </w:r>
      <w:proofErr w:type="gramEnd"/>
      <w:r w:rsidRPr="00641514">
        <w:rPr>
          <w:lang w:eastAsia="zh-CN"/>
        </w:rPr>
        <w:t xml:space="preserve">, </w:t>
      </w:r>
      <w:proofErr w:type="gramStart"/>
      <w:r w:rsidRPr="00641514">
        <w:rPr>
          <w:lang w:eastAsia="zh-CN"/>
        </w:rPr>
        <w:t>установленных</w:t>
      </w:r>
      <w:proofErr w:type="gramEnd"/>
      <w:r w:rsidRPr="00641514">
        <w:rPr>
          <w:lang w:eastAsia="zh-CN"/>
        </w:rPr>
        <w:t xml:space="preserve"> постановлением Правительства Удмуртской Республики от 22.07.2013 № 325.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>5.2. Информация о порядке подачи и рассмотрения жалобы предоставляется заявителю: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142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 w:bidi="ru-RU"/>
        </w:rPr>
        <w:t xml:space="preserve">1) </w:t>
      </w:r>
      <w:r w:rsidRPr="00641514">
        <w:rPr>
          <w:lang w:eastAsia="zh-CN"/>
        </w:rPr>
        <w:t>в устной форме по телефону и (или) при личном приеме;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3) посредством размещения информации: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142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- на информационных стендах в местах предоставления муниципальной услуги;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на официальном сайте уполномоченного органа, предоставляющего </w:t>
      </w:r>
      <w:proofErr w:type="gramStart"/>
      <w:r w:rsidRPr="00641514">
        <w:rPr>
          <w:lang w:eastAsia="zh-CN"/>
        </w:rPr>
        <w:t>муниципальной</w:t>
      </w:r>
      <w:proofErr w:type="gramEnd"/>
      <w:r w:rsidRPr="00641514">
        <w:rPr>
          <w:lang w:eastAsia="zh-CN"/>
        </w:rPr>
        <w:t xml:space="preserve"> услугу;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- на официальном сайте многофункционального центра;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lastRenderedPageBreak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45" w:history="1">
        <w:r w:rsidRPr="00641514">
          <w:rPr>
            <w:u w:val="single"/>
            <w:lang w:eastAsia="zh-CN" w:bidi="ru-RU"/>
          </w:rPr>
          <w:t>www.gosuslugi.ru</w:t>
        </w:r>
      </w:hyperlink>
      <w:r w:rsidRPr="00641514">
        <w:rPr>
          <w:lang w:eastAsia="zh-CN"/>
        </w:rPr>
        <w:t>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r w:rsidRPr="00641514">
        <w:rPr>
          <w:lang w:eastAsia="zh-CN" w:bidi="ru-RU"/>
        </w:rPr>
        <w:t xml:space="preserve">www.uslugi.udmurt.ru </w:t>
      </w:r>
      <w:r w:rsidRPr="00641514">
        <w:rPr>
          <w:lang w:eastAsia="zh-CN"/>
        </w:rPr>
        <w:t xml:space="preserve">и </w:t>
      </w:r>
      <w:proofErr w:type="spellStart"/>
      <w:r w:rsidRPr="00641514">
        <w:rPr>
          <w:lang w:eastAsia="zh-CN"/>
        </w:rPr>
        <w:t>услуги</w:t>
      </w:r>
      <w:proofErr w:type="gramStart"/>
      <w:r w:rsidRPr="00641514">
        <w:rPr>
          <w:lang w:eastAsia="zh-CN"/>
        </w:rPr>
        <w:t>.у</w:t>
      </w:r>
      <w:proofErr w:type="gramEnd"/>
      <w:r w:rsidRPr="00641514">
        <w:rPr>
          <w:lang w:eastAsia="zh-CN"/>
        </w:rPr>
        <w:t>дмуртия.рф</w:t>
      </w:r>
      <w:proofErr w:type="spellEnd"/>
      <w:r w:rsidRPr="00641514">
        <w:rPr>
          <w:lang w:eastAsia="zh-CN"/>
        </w:rPr>
        <w:t>.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5.3. Заявитель может обратиться с жалобой, в том числе в следующих случаях: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142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/>
        </w:rPr>
        <w:t xml:space="preserve">1) </w:t>
      </w:r>
      <w:r w:rsidRPr="00641514">
        <w:rPr>
          <w:lang w:eastAsia="zh-CN"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ru-RU"/>
        </w:rPr>
      </w:pPr>
      <w:r w:rsidRPr="00641514">
        <w:rPr>
          <w:lang w:eastAsia="zh-CN"/>
        </w:rPr>
        <w:t>2) нарушение срока предоставления муниципальной услуги;</w:t>
      </w:r>
      <w:r w:rsidRPr="00641514">
        <w:rPr>
          <w:lang w:eastAsia="ru-RU"/>
        </w:rPr>
        <w:t xml:space="preserve"> 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3) требование у заявителя документов </w:t>
      </w:r>
      <w:r w:rsidRPr="00641514">
        <w:rPr>
          <w:lang w:eastAsia="ru-RU"/>
        </w:rPr>
        <w:t xml:space="preserve">или информации либо осуществления действий, </w:t>
      </w:r>
      <w:r w:rsidRPr="00641514">
        <w:rPr>
          <w:lang w:eastAsia="zh-CN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641514" w:rsidRPr="00641514" w:rsidRDefault="00641514" w:rsidP="005F4536">
      <w:pPr>
        <w:widowControl w:val="0"/>
        <w:numPr>
          <w:ilvl w:val="0"/>
          <w:numId w:val="13"/>
        </w:numPr>
        <w:tabs>
          <w:tab w:val="left" w:pos="142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641514" w:rsidRPr="00641514" w:rsidRDefault="00641514" w:rsidP="001431C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ru-RU"/>
        </w:rPr>
      </w:pPr>
      <w:proofErr w:type="gramStart"/>
      <w:r w:rsidRPr="00641514">
        <w:rPr>
          <w:lang w:eastAsia="zh-C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641514">
        <w:rPr>
          <w:lang w:eastAsia="ru-RU"/>
        </w:rPr>
        <w:t>;</w:t>
      </w:r>
      <w:proofErr w:type="gramEnd"/>
    </w:p>
    <w:p w:rsidR="00641514" w:rsidRPr="00641514" w:rsidRDefault="00641514" w:rsidP="001431C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641514" w:rsidRPr="00641514" w:rsidRDefault="00641514" w:rsidP="001431C6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proofErr w:type="gramStart"/>
      <w:r w:rsidRPr="00641514">
        <w:rPr>
          <w:lang w:eastAsia="zh-CN"/>
        </w:rPr>
        <w:t xml:space="preserve">7) отказ органа местного самоуправления, </w:t>
      </w:r>
      <w:r w:rsidRPr="00641514">
        <w:rPr>
          <w:lang w:eastAsia="zh-CN" w:bidi="ru-RU"/>
        </w:rPr>
        <w:t>предоставляющего муниципальную услугу,</w:t>
      </w:r>
      <w:r w:rsidRPr="00641514">
        <w:rPr>
          <w:lang w:eastAsia="zh-CN"/>
        </w:rPr>
        <w:t xml:space="preserve"> его должностного лица,</w:t>
      </w:r>
      <w:r w:rsidRPr="00641514">
        <w:rPr>
          <w:bCs/>
          <w:lang w:eastAsia="ru-RU"/>
        </w:rPr>
        <w:t xml:space="preserve"> многофункционального центра, работника многофункционального центра,</w:t>
      </w:r>
      <w:r w:rsidRPr="00641514">
        <w:rPr>
          <w:lang w:eastAsia="ru-RU"/>
        </w:rPr>
        <w:t xml:space="preserve"> </w:t>
      </w:r>
      <w:r w:rsidRPr="00641514">
        <w:rPr>
          <w:lang w:eastAsia="zh-CN"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41514" w:rsidRPr="00641514" w:rsidRDefault="00641514" w:rsidP="00782292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641514" w:rsidRPr="00641514" w:rsidRDefault="00641514" w:rsidP="00782292">
      <w:pPr>
        <w:widowControl w:val="0"/>
        <w:numPr>
          <w:ilvl w:val="0"/>
          <w:numId w:val="13"/>
        </w:numPr>
        <w:tabs>
          <w:tab w:val="left" w:pos="142"/>
        </w:tabs>
        <w:ind w:left="-709" w:firstLine="567"/>
        <w:contextualSpacing/>
        <w:jc w:val="both"/>
        <w:rPr>
          <w:lang w:eastAsia="zh-CN"/>
        </w:rPr>
      </w:pPr>
      <w:proofErr w:type="gramStart"/>
      <w:r w:rsidRPr="00641514">
        <w:rPr>
          <w:lang w:eastAsia="zh-C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641514" w:rsidRPr="00641514" w:rsidRDefault="00641514" w:rsidP="00782292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6" w:history="1">
        <w:r w:rsidRPr="00641514">
          <w:rPr>
            <w:lang w:eastAsia="zh-CN"/>
          </w:rPr>
          <w:t>пунктом 4 части 1 статьи 7</w:t>
        </w:r>
      </w:hyperlink>
      <w:r w:rsidRPr="00641514">
        <w:rPr>
          <w:lang w:eastAsia="zh-CN"/>
        </w:rPr>
        <w:t xml:space="preserve"> Федерального закона № 210-ФЗ. </w:t>
      </w:r>
      <w:proofErr w:type="gramStart"/>
      <w:r w:rsidRPr="00641514">
        <w:rPr>
          <w:lang w:eastAsia="zh-CN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7" w:history="1">
        <w:r w:rsidRPr="00641514">
          <w:rPr>
            <w:lang w:eastAsia="zh-CN"/>
          </w:rPr>
          <w:t>частью 1.3. статьи 16</w:t>
        </w:r>
      </w:hyperlink>
      <w:r w:rsidRPr="00641514">
        <w:rPr>
          <w:lang w:eastAsia="zh-CN"/>
        </w:rPr>
        <w:t xml:space="preserve"> Федерального закона № 210-ФЗ.</w:t>
      </w:r>
      <w:proofErr w:type="gramEnd"/>
    </w:p>
    <w:p w:rsidR="00641514" w:rsidRPr="00641514" w:rsidRDefault="00641514" w:rsidP="00782292">
      <w:pPr>
        <w:widowControl w:val="0"/>
        <w:numPr>
          <w:ilvl w:val="0"/>
          <w:numId w:val="13"/>
        </w:numPr>
        <w:ind w:left="-709" w:firstLine="567"/>
        <w:contextualSpacing/>
        <w:jc w:val="both"/>
        <w:rPr>
          <w:lang w:eastAsia="zh-CN"/>
        </w:rPr>
      </w:pPr>
      <w:r w:rsidRPr="00641514">
        <w:rPr>
          <w:lang w:eastAsia="zh-CN"/>
        </w:rPr>
        <w:t xml:space="preserve">5.4. </w:t>
      </w:r>
      <w:r w:rsidRPr="00641514">
        <w:rPr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641514">
        <w:rPr>
          <w:lang w:eastAsia="ru-RU"/>
        </w:rPr>
        <w:t>в</w:t>
      </w:r>
      <w:proofErr w:type="gramEnd"/>
      <w:r w:rsidRPr="00641514">
        <w:rPr>
          <w:lang w:eastAsia="ru-RU"/>
        </w:rPr>
        <w:t>: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 w:bidi="ru-RU"/>
        </w:rPr>
      </w:pPr>
      <w:r w:rsidRPr="00641514">
        <w:rPr>
          <w:lang w:eastAsia="zh-CN"/>
        </w:rPr>
        <w:t>- Администрацию района, предоставляющую муниципальную услугу</w:t>
      </w:r>
      <w:r w:rsidRPr="00641514">
        <w:rPr>
          <w:lang w:eastAsia="zh-CN" w:bidi="ru-RU"/>
        </w:rPr>
        <w:t>;</w:t>
      </w:r>
    </w:p>
    <w:p w:rsidR="00641514" w:rsidRPr="00641514" w:rsidRDefault="00641514" w:rsidP="00641514">
      <w:pPr>
        <w:widowControl w:val="0"/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>- многофункциональный центр, либо в Министерство цифрового развития Удмуртской Республики, являющееся учредителем многофункционального центра (далее – учредитель многофункционального центра).</w:t>
      </w:r>
    </w:p>
    <w:p w:rsidR="00641514" w:rsidRPr="00641514" w:rsidRDefault="00641514" w:rsidP="00782292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lastRenderedPageBreak/>
        <w:t xml:space="preserve">5.5. Жалоба на решения и действия (бездействие) начальника Отдела по </w:t>
      </w:r>
      <w:r w:rsidRPr="00641514">
        <w:rPr>
          <w:lang w:eastAsia="zh-CN"/>
        </w:rPr>
        <w:t xml:space="preserve">имущественным отношениям </w:t>
      </w:r>
      <w:r w:rsidRPr="00641514">
        <w:rPr>
          <w:lang w:eastAsia="zh-CN" w:bidi="ru-RU"/>
        </w:rPr>
        <w:t>подаётся Главе МО.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tabs>
          <w:tab w:val="left" w:pos="142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/>
        </w:rPr>
        <w:t xml:space="preserve">5.8. </w:t>
      </w:r>
      <w:r w:rsidRPr="00641514">
        <w:rPr>
          <w:lang w:eastAsia="zh-CN" w:bidi="ru-RU"/>
        </w:rPr>
        <w:t>Жалоба на решения и действия (бездействие) Отдела по</w:t>
      </w:r>
      <w:r w:rsidRPr="00641514">
        <w:rPr>
          <w:lang w:eastAsia="zh-CN"/>
        </w:rPr>
        <w:t xml:space="preserve"> имущественным отношениям</w:t>
      </w:r>
      <w:r w:rsidRPr="00641514">
        <w:rPr>
          <w:lang w:eastAsia="zh-CN" w:bidi="ru-RU"/>
        </w:rPr>
        <w:t>, его Должностного лица, муниципального служащего, начальника Отдела по</w:t>
      </w:r>
      <w:r w:rsidRPr="00641514">
        <w:rPr>
          <w:lang w:eastAsia="zh-CN"/>
        </w:rPr>
        <w:t xml:space="preserve"> имущественным отношениям</w:t>
      </w:r>
      <w:r w:rsidRPr="00641514">
        <w:rPr>
          <w:lang w:eastAsia="zh-CN"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641514" w:rsidRPr="00641514" w:rsidRDefault="00641514" w:rsidP="00641514">
      <w:pPr>
        <w:widowControl w:val="0"/>
        <w:numPr>
          <w:ilvl w:val="0"/>
          <w:numId w:val="14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>по почте на бумажном носителе;</w:t>
      </w:r>
    </w:p>
    <w:p w:rsidR="00641514" w:rsidRPr="00641514" w:rsidRDefault="00641514" w:rsidP="00641514">
      <w:pPr>
        <w:widowControl w:val="0"/>
        <w:numPr>
          <w:ilvl w:val="0"/>
          <w:numId w:val="14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 xml:space="preserve">через многофункциональный центр; </w:t>
      </w:r>
    </w:p>
    <w:p w:rsidR="00641514" w:rsidRPr="00641514" w:rsidRDefault="00641514" w:rsidP="00641514">
      <w:pPr>
        <w:widowControl w:val="0"/>
        <w:numPr>
          <w:ilvl w:val="0"/>
          <w:numId w:val="14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 xml:space="preserve">в </w:t>
      </w:r>
      <w:r w:rsidRPr="00641514">
        <w:rPr>
          <w:lang w:eastAsia="zh-CN"/>
        </w:rPr>
        <w:t>форме электронного документа</w:t>
      </w:r>
      <w:r w:rsidRPr="00641514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 xml:space="preserve">- официального сайта муниципального образования «Муниципальный округ Якшур-Бодьинский район Удмуртской Республики»; 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641514" w:rsidRPr="00641514" w:rsidRDefault="00641514" w:rsidP="00641514">
      <w:pPr>
        <w:widowControl w:val="0"/>
        <w:tabs>
          <w:tab w:val="left" w:pos="142"/>
          <w:tab w:val="left" w:pos="993"/>
        </w:tabs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641514">
        <w:rPr>
          <w:lang w:eastAsia="zh-CN"/>
        </w:rPr>
        <w:t xml:space="preserve">и </w:t>
      </w:r>
      <w:proofErr w:type="spellStart"/>
      <w:r w:rsidRPr="00641514">
        <w:rPr>
          <w:lang w:eastAsia="zh-CN"/>
        </w:rPr>
        <w:t>услуги</w:t>
      </w:r>
      <w:proofErr w:type="gramStart"/>
      <w:r w:rsidRPr="00641514">
        <w:rPr>
          <w:lang w:eastAsia="zh-CN"/>
        </w:rPr>
        <w:t>.у</w:t>
      </w:r>
      <w:proofErr w:type="gramEnd"/>
      <w:r w:rsidRPr="00641514">
        <w:rPr>
          <w:lang w:eastAsia="zh-CN"/>
        </w:rPr>
        <w:t>дмуртия.рф</w:t>
      </w:r>
      <w:proofErr w:type="spellEnd"/>
      <w:r w:rsidRPr="00641514">
        <w:rPr>
          <w:lang w:eastAsia="zh-CN"/>
        </w:rPr>
        <w:t>.</w:t>
      </w:r>
    </w:p>
    <w:p w:rsidR="00641514" w:rsidRPr="00641514" w:rsidRDefault="00641514" w:rsidP="00782292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/>
        </w:rPr>
        <w:t xml:space="preserve">5.9. </w:t>
      </w:r>
      <w:r w:rsidRPr="00641514">
        <w:rPr>
          <w:lang w:eastAsia="zh-CN"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641514" w:rsidRPr="00641514" w:rsidRDefault="00641514" w:rsidP="00641514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>по почте на бумажном носителе;</w:t>
      </w:r>
    </w:p>
    <w:p w:rsidR="00641514" w:rsidRPr="00641514" w:rsidRDefault="00641514" w:rsidP="00641514">
      <w:pPr>
        <w:widowControl w:val="0"/>
        <w:numPr>
          <w:ilvl w:val="0"/>
          <w:numId w:val="15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-709" w:firstLine="567"/>
        <w:jc w:val="both"/>
        <w:rPr>
          <w:lang w:eastAsia="zh-CN" w:bidi="ru-RU"/>
        </w:rPr>
      </w:pPr>
      <w:r w:rsidRPr="00641514">
        <w:rPr>
          <w:lang w:eastAsia="zh-CN" w:bidi="ru-RU"/>
        </w:rPr>
        <w:t xml:space="preserve">в </w:t>
      </w:r>
      <w:r w:rsidRPr="00641514">
        <w:rPr>
          <w:lang w:eastAsia="zh-CN"/>
        </w:rPr>
        <w:t>форме электронного документа</w:t>
      </w:r>
      <w:r w:rsidRPr="00641514">
        <w:rPr>
          <w:lang w:eastAsia="zh-CN" w:bidi="ru-RU"/>
        </w:rPr>
        <w:t xml:space="preserve"> с использованием информационно-телекоммуникационной сети «Интернет» посредством:</w:t>
      </w:r>
    </w:p>
    <w:p w:rsidR="00641514" w:rsidRPr="00641514" w:rsidRDefault="00641514" w:rsidP="00641514">
      <w:pPr>
        <w:widowControl w:val="0"/>
        <w:numPr>
          <w:ilvl w:val="0"/>
          <w:numId w:val="13"/>
        </w:numPr>
        <w:tabs>
          <w:tab w:val="left" w:pos="142"/>
          <w:tab w:val="left" w:pos="993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>- официального сайта многофункционального центра;</w:t>
      </w:r>
    </w:p>
    <w:p w:rsidR="00641514" w:rsidRPr="00641514" w:rsidRDefault="00641514" w:rsidP="00641514">
      <w:pPr>
        <w:widowControl w:val="0"/>
        <w:tabs>
          <w:tab w:val="left" w:pos="142"/>
          <w:tab w:val="left" w:pos="993"/>
        </w:tabs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641514">
        <w:rPr>
          <w:lang w:eastAsia="zh-CN" w:bidi="ru-RU"/>
        </w:rPr>
        <w:t>www.gosuslugi.ru</w:t>
      </w:r>
      <w:r w:rsidRPr="00641514">
        <w:rPr>
          <w:lang w:eastAsia="zh-CN"/>
        </w:rPr>
        <w:t>;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r w:rsidRPr="00641514">
        <w:rPr>
          <w:lang w:eastAsia="zh-CN" w:bidi="ru-RU"/>
        </w:rPr>
        <w:t xml:space="preserve">www.uslugi.udmurt.ru </w:t>
      </w:r>
      <w:r w:rsidRPr="00641514">
        <w:rPr>
          <w:lang w:eastAsia="zh-CN"/>
        </w:rPr>
        <w:t xml:space="preserve">и </w:t>
      </w:r>
      <w:proofErr w:type="spellStart"/>
      <w:r w:rsidRPr="00641514">
        <w:rPr>
          <w:lang w:eastAsia="zh-CN"/>
        </w:rPr>
        <w:t>услуги</w:t>
      </w:r>
      <w:proofErr w:type="gramStart"/>
      <w:r w:rsidRPr="00641514">
        <w:rPr>
          <w:lang w:eastAsia="zh-CN"/>
        </w:rPr>
        <w:t>.у</w:t>
      </w:r>
      <w:proofErr w:type="gramEnd"/>
      <w:r w:rsidRPr="00641514">
        <w:rPr>
          <w:lang w:eastAsia="zh-CN"/>
        </w:rPr>
        <w:t>дмуртия.рф</w:t>
      </w:r>
      <w:proofErr w:type="spellEnd"/>
      <w:r w:rsidRPr="00641514">
        <w:rPr>
          <w:lang w:eastAsia="zh-CN"/>
        </w:rPr>
        <w:t>.</w:t>
      </w:r>
      <w:r w:rsidRPr="00641514">
        <w:rPr>
          <w:lang w:eastAsia="zh-CN" w:bidi="ru-RU"/>
        </w:rPr>
        <w:t xml:space="preserve"> 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zh-CN"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ind w:left="-709" w:firstLine="567"/>
        <w:contextualSpacing/>
        <w:jc w:val="both"/>
        <w:rPr>
          <w:lang w:eastAsia="ru-RU"/>
        </w:rPr>
      </w:pPr>
      <w:r w:rsidRPr="00641514">
        <w:rPr>
          <w:lang w:eastAsia="ru-RU"/>
        </w:rPr>
        <w:t>5.11. Заявитель вправе обратиться с устной жалобой: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- в приемную Администрации района;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- в случае</w:t>
      </w:r>
      <w:proofErr w:type="gramStart"/>
      <w:r w:rsidRPr="00641514">
        <w:rPr>
          <w:lang w:eastAsia="ru-RU"/>
        </w:rPr>
        <w:t>,</w:t>
      </w:r>
      <w:proofErr w:type="gramEnd"/>
      <w:r w:rsidRPr="00641514">
        <w:rPr>
          <w:lang w:eastAsia="ru-RU"/>
        </w:rPr>
        <w:t xml:space="preserve"> если жалоба подается на решение </w:t>
      </w:r>
      <w:r w:rsidRPr="00641514">
        <w:rPr>
          <w:bCs/>
          <w:lang w:eastAsia="ru-RU"/>
        </w:rPr>
        <w:t>многофункционального центра</w:t>
      </w:r>
      <w:r w:rsidRPr="00641514">
        <w:rPr>
          <w:lang w:eastAsia="ru-RU"/>
        </w:rPr>
        <w:t xml:space="preserve">, действие (бездействие) руководителя </w:t>
      </w:r>
      <w:r w:rsidRPr="00641514">
        <w:rPr>
          <w:bCs/>
          <w:lang w:eastAsia="ru-RU"/>
        </w:rPr>
        <w:t>многофункционального центра</w:t>
      </w:r>
      <w:r w:rsidRPr="00641514">
        <w:rPr>
          <w:lang w:eastAsia="ru-RU"/>
        </w:rPr>
        <w:t xml:space="preserve"> в приемную Уполномоченного МФЦ.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</w:t>
      </w:r>
      <w:r w:rsidRPr="00641514">
        <w:rPr>
          <w:lang w:eastAsia="ru-RU"/>
        </w:rPr>
        <w:lastRenderedPageBreak/>
        <w:t xml:space="preserve">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41514">
        <w:rPr>
          <w:lang w:eastAsia="ru-RU"/>
        </w:rPr>
        <w:t>представлена</w:t>
      </w:r>
      <w:proofErr w:type="gramEnd"/>
      <w:r w:rsidRPr="00641514">
        <w:rPr>
          <w:lang w:eastAsia="ru-RU"/>
        </w:rPr>
        <w:t>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1) </w:t>
      </w:r>
      <w:r w:rsidRPr="00641514">
        <w:rPr>
          <w:lang w:eastAsia="zh-CN"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2) </w:t>
      </w:r>
      <w:r w:rsidRPr="00641514">
        <w:rPr>
          <w:lang w:eastAsia="zh-CN"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3) </w:t>
      </w:r>
      <w:r w:rsidRPr="00641514">
        <w:rPr>
          <w:lang w:eastAsia="zh-CN"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48" w:history="1">
        <w:r w:rsidRPr="00641514">
          <w:rPr>
            <w:lang w:eastAsia="ru-RU"/>
          </w:rPr>
          <w:t>законом</w:t>
        </w:r>
      </w:hyperlink>
      <w:r w:rsidRPr="00641514">
        <w:rPr>
          <w:lang w:eastAsia="ru-RU"/>
        </w:rPr>
        <w:t xml:space="preserve"> от 06.04.2011 № 63-ФЗ «Об электронной подписи» и </w:t>
      </w:r>
      <w:hyperlink r:id="rId49" w:history="1">
        <w:r w:rsidRPr="00641514">
          <w:rPr>
            <w:lang w:eastAsia="ru-RU"/>
          </w:rPr>
          <w:t>статьями 21.1</w:t>
        </w:r>
      </w:hyperlink>
      <w:r w:rsidRPr="00641514">
        <w:rPr>
          <w:lang w:eastAsia="ru-RU"/>
        </w:rPr>
        <w:t xml:space="preserve">. и </w:t>
      </w:r>
      <w:hyperlink r:id="rId50" w:history="1">
        <w:r w:rsidRPr="00641514">
          <w:rPr>
            <w:lang w:eastAsia="ru-RU"/>
          </w:rPr>
          <w:t>21.2</w:t>
        </w:r>
      </w:hyperlink>
      <w:r w:rsidRPr="00641514">
        <w:rPr>
          <w:lang w:eastAsia="ru-RU"/>
        </w:rPr>
        <w:t>. Федерального закона № 210-ФЗ.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zh-CN"/>
        </w:rPr>
      </w:pPr>
      <w:r w:rsidRPr="00641514">
        <w:rPr>
          <w:lang w:eastAsia="ru-RU"/>
        </w:rPr>
        <w:t xml:space="preserve">5.15. </w:t>
      </w:r>
      <w:r w:rsidRPr="00641514">
        <w:rPr>
          <w:lang w:eastAsia="zh-CN"/>
        </w:rPr>
        <w:t>Жалоба должна содержать: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proofErr w:type="gramStart"/>
      <w:r w:rsidRPr="00641514">
        <w:rPr>
          <w:lang w:eastAsia="zh-CN"/>
        </w:rPr>
        <w:t xml:space="preserve">1) наименование Администрации района, </w:t>
      </w:r>
      <w:r w:rsidRPr="00641514">
        <w:rPr>
          <w:lang w:eastAsia="ru-RU"/>
        </w:rPr>
        <w:t xml:space="preserve">фамилию, имя, отчество (последнее - при наличии) ее </w:t>
      </w:r>
      <w:r w:rsidRPr="00641514">
        <w:rPr>
          <w:lang w:eastAsia="zh-CN"/>
        </w:rPr>
        <w:t>Должностного лица,</w:t>
      </w:r>
      <w:r w:rsidRPr="00641514">
        <w:rPr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51" w:history="1">
        <w:r w:rsidRPr="00641514">
          <w:rPr>
            <w:lang w:eastAsia="ru-RU"/>
          </w:rPr>
          <w:t>частью 1.1. статьи 16</w:t>
        </w:r>
      </w:hyperlink>
      <w:r w:rsidRPr="00641514">
        <w:rPr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641514" w:rsidRPr="00641514" w:rsidRDefault="00641514" w:rsidP="00641514">
      <w:pPr>
        <w:widowControl w:val="0"/>
        <w:shd w:val="clear" w:color="auto" w:fill="FFFFFF"/>
        <w:ind w:left="-709" w:firstLine="567"/>
        <w:jc w:val="both"/>
        <w:rPr>
          <w:lang w:eastAsia="zh-CN"/>
        </w:rPr>
      </w:pPr>
      <w:proofErr w:type="gramStart"/>
      <w:r w:rsidRPr="00641514">
        <w:rPr>
          <w:lang w:eastAsia="zh-CN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zh-CN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641514">
        <w:rPr>
          <w:bCs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641514">
        <w:rPr>
          <w:lang w:eastAsia="ru-RU"/>
        </w:rPr>
        <w:t>организаций;</w:t>
      </w:r>
    </w:p>
    <w:p w:rsidR="00641514" w:rsidRPr="00641514" w:rsidRDefault="00641514" w:rsidP="00641514">
      <w:pPr>
        <w:widowControl w:val="0"/>
        <w:shd w:val="clear" w:color="auto" w:fill="FFFFFF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641514">
        <w:rPr>
          <w:bCs/>
          <w:lang w:eastAsia="ru-RU"/>
        </w:rPr>
        <w:t xml:space="preserve"> многофункционального центра, работника многофункционального центра, </w:t>
      </w:r>
      <w:r w:rsidRPr="00641514">
        <w:rPr>
          <w:lang w:eastAsia="ru-RU"/>
        </w:rPr>
        <w:t xml:space="preserve">организаций, предусмотренных </w:t>
      </w:r>
      <w:hyperlink r:id="rId52" w:history="1">
        <w:r w:rsidRPr="00641514">
          <w:rPr>
            <w:lang w:eastAsia="ru-RU"/>
          </w:rPr>
          <w:t>частью 1.1. статьи 16</w:t>
        </w:r>
      </w:hyperlink>
      <w:r w:rsidRPr="00641514">
        <w:rPr>
          <w:lang w:eastAsia="ru-RU"/>
        </w:rPr>
        <w:t xml:space="preserve"> Федерального закона № 210-ФЗ</w:t>
      </w:r>
      <w:r w:rsidRPr="00641514">
        <w:rPr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41514" w:rsidRPr="00641514" w:rsidRDefault="00641514" w:rsidP="00641514">
      <w:pPr>
        <w:widowControl w:val="0"/>
        <w:shd w:val="clear" w:color="auto" w:fill="FFFFFF"/>
        <w:ind w:left="-709" w:firstLine="567"/>
        <w:jc w:val="both"/>
        <w:rPr>
          <w:lang w:eastAsia="zh-CN"/>
        </w:rPr>
      </w:pPr>
      <w:r w:rsidRPr="00641514">
        <w:rPr>
          <w:lang w:eastAsia="zh-CN"/>
        </w:rPr>
        <w:t xml:space="preserve">5.16. </w:t>
      </w:r>
      <w:proofErr w:type="gramStart"/>
      <w:r w:rsidRPr="00641514">
        <w:rPr>
          <w:lang w:eastAsia="zh-CN"/>
        </w:rPr>
        <w:t>Жалоба, поступившая в Администрацию района,</w:t>
      </w:r>
      <w:r w:rsidRPr="00641514">
        <w:rPr>
          <w:bCs/>
          <w:lang w:eastAsia="ru-RU"/>
        </w:rPr>
        <w:t xml:space="preserve"> в многофункциональный центр, Уполномоченный МФЦ</w:t>
      </w:r>
      <w:r w:rsidRPr="00641514">
        <w:rPr>
          <w:lang w:eastAsia="zh-CN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641514">
        <w:rPr>
          <w:lang w:eastAsia="zh-CN"/>
        </w:rPr>
        <w:t xml:space="preserve"> течение 5 рабочих дней со дня ее регистрации. 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zh-CN"/>
        </w:rPr>
        <w:t xml:space="preserve">5.17. </w:t>
      </w:r>
      <w:r w:rsidRPr="00641514">
        <w:rPr>
          <w:lang w:eastAsia="ru-RU"/>
        </w:rPr>
        <w:t>Заявитель имеет право: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zh-CN"/>
        </w:rPr>
        <w:t xml:space="preserve">5.18. </w:t>
      </w:r>
      <w:r w:rsidRPr="00641514">
        <w:rPr>
          <w:lang w:eastAsia="ru-RU"/>
        </w:rPr>
        <w:t>По результатам рассмотрения жалобы принимается одно из следующих решений: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proofErr w:type="gramStart"/>
      <w:r w:rsidRPr="00641514">
        <w:rPr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</w:t>
      </w:r>
      <w:r w:rsidRPr="00641514">
        <w:rPr>
          <w:lang w:eastAsia="ru-RU"/>
        </w:rPr>
        <w:lastRenderedPageBreak/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2) в удовлетворении жалобы отказывается.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5.19. Не позднее дня, следующего за днем принятия решения, указанного в </w:t>
      </w:r>
      <w:hyperlink r:id="rId53" w:history="1">
        <w:r w:rsidRPr="00641514">
          <w:rPr>
            <w:lang w:eastAsia="ru-RU"/>
          </w:rPr>
          <w:t xml:space="preserve">пункте </w:t>
        </w:r>
      </w:hyperlink>
      <w:r w:rsidRPr="00641514">
        <w:rPr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54" w:history="1">
        <w:r w:rsidRPr="00641514">
          <w:rPr>
            <w:lang w:eastAsia="ru-RU"/>
          </w:rPr>
          <w:t>частью 1.1. статьи 16</w:t>
        </w:r>
      </w:hyperlink>
      <w:r w:rsidRPr="00641514">
        <w:rPr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41514">
        <w:rPr>
          <w:lang w:eastAsia="ru-RU"/>
        </w:rPr>
        <w:t>неудобства</w:t>
      </w:r>
      <w:proofErr w:type="gramEnd"/>
      <w:r w:rsidRPr="00641514">
        <w:rPr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641514">
        <w:rPr>
          <w:lang w:eastAsia="ru-RU"/>
        </w:rPr>
        <w:t>целях</w:t>
      </w:r>
      <w:proofErr w:type="gramEnd"/>
      <w:r w:rsidRPr="00641514">
        <w:rPr>
          <w:lang w:eastAsia="ru-RU"/>
        </w:rPr>
        <w:t xml:space="preserve"> получения муниципальной услуги.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5.20. В ответе по результатам рассмотрения жалобы указываются: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proofErr w:type="gramStart"/>
      <w:r w:rsidRPr="00641514">
        <w:rPr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3) </w:t>
      </w:r>
      <w:r w:rsidRPr="00641514">
        <w:rPr>
          <w:lang w:eastAsia="zh-CN"/>
        </w:rPr>
        <w:t xml:space="preserve">фамилия, имя, отчество </w:t>
      </w:r>
      <w:r w:rsidRPr="00641514">
        <w:rPr>
          <w:lang w:eastAsia="zh-CN" w:bidi="ru-RU"/>
        </w:rPr>
        <w:t xml:space="preserve">(последнее - при наличии) </w:t>
      </w:r>
      <w:r w:rsidRPr="00641514">
        <w:rPr>
          <w:lang w:eastAsia="zh-CN"/>
        </w:rPr>
        <w:t>или наименование заявителя</w:t>
      </w:r>
      <w:r w:rsidRPr="00641514">
        <w:rPr>
          <w:lang w:eastAsia="ru-RU"/>
        </w:rPr>
        <w:t>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4) основания для принятия решения по жалобе;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5) принятое по жалобе решение;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7) сведения о порядке обжалования принятого по жалобе решения.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641514">
        <w:rPr>
          <w:lang w:eastAsia="zh-CN" w:bidi="ru-RU"/>
        </w:rPr>
        <w:t>«Муниципальный округ Якшур-Бодьинский район Удмуртской Республики»</w:t>
      </w:r>
      <w:r w:rsidRPr="00641514">
        <w:rPr>
          <w:lang w:eastAsia="ru-RU"/>
        </w:rPr>
        <w:t>.</w:t>
      </w:r>
    </w:p>
    <w:p w:rsidR="00641514" w:rsidRPr="00641514" w:rsidRDefault="00641514" w:rsidP="009C567B">
      <w:pPr>
        <w:widowControl w:val="0"/>
        <w:numPr>
          <w:ilvl w:val="0"/>
          <w:numId w:val="13"/>
        </w:numPr>
        <w:shd w:val="clear" w:color="auto" w:fill="FFFFFF"/>
        <w:ind w:left="-709" w:firstLine="567"/>
        <w:contextualSpacing/>
        <w:jc w:val="both"/>
        <w:rPr>
          <w:lang w:eastAsia="zh-CN" w:bidi="ru-RU"/>
        </w:rPr>
      </w:pPr>
      <w:r w:rsidRPr="00641514">
        <w:rPr>
          <w:lang w:eastAsia="ru-RU"/>
        </w:rPr>
        <w:t xml:space="preserve">5.22. </w:t>
      </w:r>
      <w:r w:rsidRPr="00641514">
        <w:rPr>
          <w:lang w:eastAsia="zh-CN"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5.23. В удовлетворении жалобы отказывается в следующих случаях: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5.24. Жалоба остается без ответа в следующих случаях: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proofErr w:type="gramStart"/>
      <w:r w:rsidRPr="00641514">
        <w:rPr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5.25. В случае установления в ходе или по результатам </w:t>
      </w:r>
      <w:proofErr w:type="gramStart"/>
      <w:r w:rsidRPr="00641514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41514">
        <w:rPr>
          <w:lang w:eastAsia="ru-RU"/>
        </w:rPr>
        <w:t xml:space="preserve"> или преступления должностное лицо, работник, </w:t>
      </w:r>
      <w:r w:rsidRPr="00641514">
        <w:rPr>
          <w:lang w:eastAsia="ru-RU"/>
        </w:rPr>
        <w:lastRenderedPageBreak/>
        <w:t>наделенные полномочиями по рассмотрению жалоб, незамедлительно направляют имеющиеся материалы в органы прокуратуры.</w:t>
      </w:r>
    </w:p>
    <w:p w:rsidR="00641514" w:rsidRPr="00641514" w:rsidRDefault="00641514" w:rsidP="00641514">
      <w:pPr>
        <w:widowControl w:val="0"/>
        <w:shd w:val="clear" w:color="auto" w:fill="FFFFFF"/>
        <w:suppressAutoHyphens w:val="0"/>
        <w:autoSpaceDN w:val="0"/>
        <w:adjustRightInd w:val="0"/>
        <w:ind w:left="-709" w:firstLine="567"/>
        <w:jc w:val="both"/>
        <w:rPr>
          <w:lang w:eastAsia="ru-RU"/>
        </w:rPr>
      </w:pPr>
      <w:r w:rsidRPr="00641514">
        <w:rPr>
          <w:lang w:eastAsia="ru-RU"/>
        </w:rPr>
        <w:t xml:space="preserve">5.26. Информация, содержащаяся в данном разделе, размещена в </w:t>
      </w:r>
      <w:r w:rsidRPr="00641514">
        <w:rPr>
          <w:lang w:eastAsia="zh-CN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641514">
        <w:rPr>
          <w:lang w:eastAsia="zh-CN" w:bidi="ru-RU"/>
        </w:rPr>
        <w:t>«Муниципальный округ Якшур-Бодьинский район Удмуртской Республики»</w:t>
      </w:r>
      <w:r w:rsidRPr="00641514">
        <w:rPr>
          <w:lang w:eastAsia="zh-CN"/>
        </w:rPr>
        <w:t>, на ЕПГУ (РПГУ)</w:t>
      </w:r>
      <w:r w:rsidRPr="00641514">
        <w:rPr>
          <w:lang w:eastAsia="ru-RU"/>
        </w:rPr>
        <w:t>.</w:t>
      </w:r>
    </w:p>
    <w:p w:rsidR="00641514" w:rsidRPr="00641514" w:rsidRDefault="00641514" w:rsidP="00641514">
      <w:pPr>
        <w:widowControl w:val="0"/>
        <w:shd w:val="clear" w:color="auto" w:fill="FFFFFF"/>
        <w:ind w:left="-709" w:firstLine="567"/>
        <w:jc w:val="both"/>
        <w:rPr>
          <w:b/>
          <w:lang w:eastAsia="zh-CN"/>
        </w:rPr>
      </w:pPr>
    </w:p>
    <w:p w:rsidR="00641514" w:rsidRPr="00641514" w:rsidRDefault="00641514" w:rsidP="00641514">
      <w:pPr>
        <w:widowControl w:val="0"/>
        <w:shd w:val="clear" w:color="auto" w:fill="FFFFFF"/>
        <w:ind w:left="-709"/>
        <w:jc w:val="center"/>
        <w:rPr>
          <w:b/>
          <w:sz w:val="28"/>
          <w:szCs w:val="28"/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  <w:r w:rsidRPr="00641514">
        <w:rPr>
          <w:b/>
          <w:sz w:val="28"/>
          <w:szCs w:val="28"/>
          <w:lang w:eastAsia="zh-CN"/>
        </w:rPr>
        <w:br w:type="page"/>
      </w: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  <w:r w:rsidRPr="00641514">
        <w:rPr>
          <w:lang w:eastAsia="zh-CN"/>
        </w:rPr>
        <w:lastRenderedPageBreak/>
        <w:t>Приложение № 1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к Административному регламенту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по предоставлению муниципальной услуги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«Предоставление </w:t>
      </w:r>
      <w:proofErr w:type="gramStart"/>
      <w:r w:rsidRPr="00641514">
        <w:rPr>
          <w:lang w:eastAsia="zh-CN"/>
        </w:rPr>
        <w:t>движимого</w:t>
      </w:r>
      <w:proofErr w:type="gramEnd"/>
      <w:r w:rsidRPr="00641514">
        <w:rPr>
          <w:lang w:eastAsia="zh-CN"/>
        </w:rPr>
        <w:t xml:space="preserve"> и недвижимого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имущества, находящегося в муниципальной собственности,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арендуемого субъектами малого и среднего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предпринимательства при реализации ими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преимущественного права на приобретение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арендуемого имущества, в собственность»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40"/>
        <w:jc w:val="righ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641514" w:rsidRPr="00641514" w:rsidTr="00D45E66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widowControl w:val="0"/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keepNext/>
              <w:widowControl w:val="0"/>
              <w:numPr>
                <w:ilvl w:val="0"/>
                <w:numId w:val="16"/>
              </w:numPr>
              <w:suppressAutoHyphens w:val="0"/>
              <w:autoSpaceDE/>
              <w:outlineLvl w:val="0"/>
              <w:rPr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keepNext/>
              <w:widowControl w:val="0"/>
              <w:suppressAutoHyphens w:val="0"/>
              <w:outlineLvl w:val="0"/>
              <w:rPr>
                <w:lang w:val="x-none" w:eastAsia="ru-RU"/>
              </w:rPr>
            </w:pPr>
            <w:r w:rsidRPr="00641514">
              <w:rPr>
                <w:lang w:eastAsia="ru-RU"/>
              </w:rPr>
              <w:t xml:space="preserve">Администрация </w:t>
            </w:r>
            <w:r w:rsidRPr="00641514">
              <w:rPr>
                <w:lang w:val="x-none" w:eastAsia="ru-RU"/>
              </w:rPr>
              <w:t>муниципального образования</w:t>
            </w:r>
          </w:p>
          <w:p w:rsidR="00641514" w:rsidRPr="00641514" w:rsidRDefault="00641514" w:rsidP="00641514">
            <w:pPr>
              <w:widowControl w:val="0"/>
              <w:suppressAutoHyphens w:val="0"/>
              <w:rPr>
                <w:lang w:eastAsia="ru-RU"/>
              </w:rPr>
            </w:pPr>
            <w:r w:rsidRPr="00641514">
              <w:rPr>
                <w:lang w:eastAsia="ru-RU"/>
              </w:rPr>
              <w:t xml:space="preserve">«Муниципальный округ Якшур-Бодьинский район Удмуртской Республики» </w:t>
            </w:r>
            <w:r w:rsidRPr="00641514">
              <w:rPr>
                <w:lang w:eastAsia="ru-RU"/>
              </w:rPr>
              <w:br/>
            </w:r>
            <w:proofErr w:type="gramStart"/>
            <w:r w:rsidRPr="00641514">
              <w:rPr>
                <w:lang w:eastAsia="ru-RU"/>
              </w:rPr>
              <w:t>от</w:t>
            </w:r>
            <w:proofErr w:type="gramEnd"/>
            <w:r w:rsidRPr="00641514">
              <w:rPr>
                <w:lang w:eastAsia="ru-RU"/>
              </w:rPr>
              <w:t xml:space="preserve"> 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proofErr w:type="gramStart"/>
            <w:r w:rsidRPr="00641514">
              <w:rPr>
                <w:sz w:val="28"/>
                <w:szCs w:val="28"/>
                <w:vertAlign w:val="subscript"/>
                <w:lang w:eastAsia="ru-RU"/>
              </w:rPr>
              <w:t>(указать для юридических лиц - полное наименование, организационно-правовая форма, ИНН, ОГРН, физических лиц - фамилия, имя, отчество (последнее - при наличии)</w:t>
            </w:r>
            <w:proofErr w:type="gramEnd"/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 xml:space="preserve">Адрес заявителя ___________________________________                                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641514">
              <w:rPr>
                <w:sz w:val="28"/>
                <w:szCs w:val="28"/>
                <w:vertAlign w:val="subscript"/>
                <w:lang w:eastAsia="ru-RU"/>
              </w:rPr>
              <w:t>(местонахождение юридического лица; место проживания физического лица)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>Паспортные данные: __________________________________________________________________________________________________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641514">
              <w:rPr>
                <w:lang w:eastAsia="ru-RU"/>
              </w:rPr>
              <w:t>действующего</w:t>
            </w:r>
            <w:proofErr w:type="gramEnd"/>
            <w:r w:rsidRPr="00641514">
              <w:rPr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641514">
              <w:rPr>
                <w:sz w:val="28"/>
                <w:szCs w:val="28"/>
                <w:vertAlign w:val="subscript"/>
                <w:lang w:eastAsia="ru-RU"/>
              </w:rPr>
              <w:t>(указать документ, подтверждающий полномочия представителя физического  или юридического лица)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>Телефон (факс) заявителя:___________________________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41514">
              <w:rPr>
                <w:rFonts w:eastAsia="Calibri"/>
                <w:lang w:eastAsia="ru-RU"/>
              </w:rPr>
              <w:t>Адрес электронной почты:__________________________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Заявление</w:t>
      </w:r>
    </w:p>
    <w:p w:rsidR="00641514" w:rsidRPr="00641514" w:rsidRDefault="00641514" w:rsidP="00641514">
      <w:pPr>
        <w:widowControl w:val="0"/>
        <w:jc w:val="center"/>
        <w:rPr>
          <w:lang w:eastAsia="zh-CN"/>
        </w:rPr>
      </w:pPr>
      <w:r w:rsidRPr="00641514">
        <w:rPr>
          <w:spacing w:val="-18"/>
          <w:lang w:eastAsia="zh-CN"/>
        </w:rPr>
        <w:t>о предоставлении  муниципальной услуги «</w:t>
      </w:r>
      <w:r w:rsidRPr="00641514">
        <w:rPr>
          <w:lang w:eastAsia="zh-CN"/>
        </w:rPr>
        <w:t xml:space="preserve">Предоставление </w:t>
      </w:r>
      <w:proofErr w:type="gramStart"/>
      <w:r w:rsidRPr="00641514">
        <w:rPr>
          <w:lang w:eastAsia="zh-CN"/>
        </w:rPr>
        <w:t>движимого</w:t>
      </w:r>
      <w:proofErr w:type="gramEnd"/>
      <w:r w:rsidRPr="00641514">
        <w:rPr>
          <w:lang w:eastAsia="zh-CN"/>
        </w:rPr>
        <w:t xml:space="preserve"> и недвижимого </w:t>
      </w:r>
      <w:proofErr w:type="gramStart"/>
      <w:r w:rsidRPr="00641514">
        <w:rPr>
          <w:lang w:eastAsia="zh-CN"/>
        </w:rPr>
        <w:t>имущества, находящегося в муниципальной собственности,  арендуемого субъектами малого и среднего предпринимательства при реализации ими  преимущественного права на приобретение в арендуемого имущества, в собственность</w:t>
      </w:r>
      <w:r w:rsidRPr="00641514">
        <w:rPr>
          <w:spacing w:val="-18"/>
          <w:lang w:eastAsia="zh-CN"/>
        </w:rPr>
        <w:t>»</w:t>
      </w:r>
      <w:proofErr w:type="gramEnd"/>
    </w:p>
    <w:p w:rsidR="00641514" w:rsidRPr="00641514" w:rsidRDefault="00641514" w:rsidP="00641514">
      <w:pPr>
        <w:suppressAutoHyphens w:val="0"/>
        <w:autoSpaceDE/>
        <w:ind w:firstLine="567"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proofErr w:type="gramStart"/>
      <w:r w:rsidRPr="00641514">
        <w:rPr>
          <w:spacing w:val="-18"/>
          <w:lang w:eastAsia="ru-RU"/>
        </w:rPr>
        <w:t>На  основании  </w:t>
      </w:r>
      <w:hyperlink r:id="rId55" w:anchor="7D20K3" w:history="1">
        <w:r w:rsidRPr="00641514">
          <w:rPr>
            <w:spacing w:val="-18"/>
            <w:lang w:eastAsia="ru-RU"/>
          </w:rPr>
          <w:t>Федерального  закона  от  22.07.2008  года № 159-ФЗ</w:t>
        </w:r>
      </w:hyperlink>
      <w:r w:rsidRPr="00641514">
        <w:rPr>
          <w:spacing w:val="-18"/>
          <w:lang w:eastAsia="ru-RU"/>
        </w:rPr>
        <w:t xml:space="preserve"> «Об особенностях отчуждения движимого и недвижимого имущества, находящегося в государственной или в муниципальной собственности и арендуемого субъектами малого и среднего предпринимательства, и о внесении изменений в отдельные законодательные акты Российской Федерации» прошу предоставить преимущественное право на приобретение арендуемого по договору (-</w:t>
      </w:r>
      <w:proofErr w:type="spellStart"/>
      <w:r w:rsidRPr="00641514">
        <w:rPr>
          <w:spacing w:val="-18"/>
          <w:lang w:eastAsia="ru-RU"/>
        </w:rPr>
        <w:t>ам</w:t>
      </w:r>
      <w:proofErr w:type="spellEnd"/>
      <w:r w:rsidRPr="00641514">
        <w:rPr>
          <w:spacing w:val="-18"/>
          <w:lang w:eastAsia="ru-RU"/>
        </w:rPr>
        <w:t>) аренды от ____________________________  № ____________________________________ муниципального  имущества _________________________________</w:t>
      </w:r>
      <w:proofErr w:type="gramEnd"/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_____________________________________________________________________________________________.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>(наименование имущества, площадь (при наличии), местоположение)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ind w:firstLine="567"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Указанное  муниципальное  имущество арендуется непрерывно </w:t>
      </w:r>
      <w:proofErr w:type="gramStart"/>
      <w:r w:rsidRPr="00641514">
        <w:rPr>
          <w:spacing w:val="-18"/>
          <w:lang w:eastAsia="ru-RU"/>
        </w:rPr>
        <w:t>с</w:t>
      </w:r>
      <w:proofErr w:type="gramEnd"/>
      <w:r w:rsidRPr="00641514">
        <w:rPr>
          <w:spacing w:val="-18"/>
          <w:lang w:eastAsia="ru-RU"/>
        </w:rPr>
        <w:t xml:space="preserve"> _____________  </w:t>
      </w:r>
      <w:proofErr w:type="gramStart"/>
      <w:r w:rsidRPr="00641514">
        <w:rPr>
          <w:spacing w:val="-18"/>
          <w:lang w:eastAsia="ru-RU"/>
        </w:rPr>
        <w:t>по</w:t>
      </w:r>
      <w:proofErr w:type="gramEnd"/>
      <w:r w:rsidRPr="00641514">
        <w:rPr>
          <w:spacing w:val="-18"/>
          <w:lang w:eastAsia="ru-RU"/>
        </w:rPr>
        <w:t xml:space="preserve">  настоящее время, задолженность по арендной плате за арендуемое имущество,  неустойкам (штрафам, пеням) на день подачи настоящего заявления отсутствует.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lastRenderedPageBreak/>
        <w:t>О  готовности  результата  и (или) приглашении для получения результата прошу уведомить меня посредством (выбрать один из вариантов):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3050F" wp14:editId="62B5E98A">
                <wp:simplePos x="0" y="0"/>
                <wp:positionH relativeFrom="column">
                  <wp:posOffset>269240</wp:posOffset>
                </wp:positionH>
                <wp:positionV relativeFrom="paragraph">
                  <wp:posOffset>118110</wp:posOffset>
                </wp:positionV>
                <wp:extent cx="266700" cy="2667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1.2pt;margin-top:9.3pt;width: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                           телефонного звонка (по номеру, указанному в заявлении);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77D17" wp14:editId="0416D14C">
                <wp:simplePos x="0" y="0"/>
                <wp:positionH relativeFrom="column">
                  <wp:posOffset>269240</wp:posOffset>
                </wp:positionH>
                <wp:positionV relativeFrom="paragraph">
                  <wp:posOffset>106045</wp:posOffset>
                </wp:positionV>
                <wp:extent cx="266700" cy="2667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1.2pt;margin-top:8.3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                        почтовой связи;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2D519E" wp14:editId="3EA0D5E5">
                <wp:simplePos x="0" y="0"/>
                <wp:positionH relativeFrom="column">
                  <wp:posOffset>259715</wp:posOffset>
                </wp:positionH>
                <wp:positionV relativeFrom="paragraph">
                  <wp:posOffset>104140</wp:posOffset>
                </wp:positionV>
                <wp:extent cx="266700" cy="2667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0.45pt;margin-top:8.2pt;width:2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        электронной почты.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Результат  предоставления  муниципальной услуги желаю получить (выбрать один из вариантов):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ind w:left="567"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F50DC" wp14:editId="67ADFA43">
                <wp:simplePos x="0" y="0"/>
                <wp:positionH relativeFrom="column">
                  <wp:posOffset>126365</wp:posOffset>
                </wp:positionH>
                <wp:positionV relativeFrom="paragraph">
                  <wp:posOffset>70485</wp:posOffset>
                </wp:positionV>
                <wp:extent cx="238125" cy="2667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9.95pt;margin-top:5.55pt;width:18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в Администрации муниципального образования «Муниципальный округ Якшур-Бодьинский</w:t>
      </w:r>
    </w:p>
    <w:p w:rsidR="00641514" w:rsidRPr="00641514" w:rsidRDefault="00641514" w:rsidP="00641514">
      <w:pPr>
        <w:suppressAutoHyphens w:val="0"/>
        <w:autoSpaceDE/>
        <w:ind w:left="993"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район Удмуртской Республики»;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66EB7" wp14:editId="14722D90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238125" cy="2667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9.95pt;margin-top:6pt;width:18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                    в отделении почтовой связи;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4C143" wp14:editId="1156D007">
                <wp:simplePos x="0" y="0"/>
                <wp:positionH relativeFrom="column">
                  <wp:posOffset>116840</wp:posOffset>
                </wp:positionH>
                <wp:positionV relativeFrom="paragraph">
                  <wp:posOffset>64770</wp:posOffset>
                </wp:positionV>
                <wp:extent cx="238125" cy="2667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9.2pt;margin-top:5.1pt;width:18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 электронной почтой;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1E8AB" wp14:editId="79A7D357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238125" cy="26670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8.45pt;margin-top:4.9pt;width:18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 xml:space="preserve">     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 лично в МФЦ.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Приложения: __________________________________________________________.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Заявитель: 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______________________________________________________________________________________________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 xml:space="preserve">(Ф.И.О. (последнее - при наличии) физического лица; индивидуального предпринимателя; 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>должность, Ф.И.О. (последнее - при наличии) представителя юридического лица) (подпись)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br/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«____» ___________ 20___ г.                      М.П. (при наличии)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color w:val="444444"/>
          <w:spacing w:val="-18"/>
          <w:lang w:eastAsia="ru-RU"/>
        </w:rPr>
      </w:pPr>
      <w:r w:rsidRPr="00641514">
        <w:rPr>
          <w:color w:val="444444"/>
          <w:spacing w:val="-18"/>
          <w:lang w:eastAsia="ru-RU"/>
        </w:rPr>
        <w:t>           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color w:val="444444"/>
          <w:spacing w:val="-18"/>
          <w:lang w:eastAsia="ru-RU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  <w:r w:rsidRPr="00641514">
        <w:rPr>
          <w:lang w:eastAsia="zh-CN"/>
        </w:rPr>
        <w:lastRenderedPageBreak/>
        <w:t>Приложение № 2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к Административному регламенту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по предоставлению муниципальной услуги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«Предоставление </w:t>
      </w:r>
      <w:proofErr w:type="gramStart"/>
      <w:r w:rsidRPr="00641514">
        <w:rPr>
          <w:lang w:eastAsia="zh-CN"/>
        </w:rPr>
        <w:t>движимого</w:t>
      </w:r>
      <w:proofErr w:type="gramEnd"/>
      <w:r w:rsidRPr="00641514">
        <w:rPr>
          <w:lang w:eastAsia="zh-CN"/>
        </w:rPr>
        <w:t xml:space="preserve"> и недвижимого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имущества, находящегося в муниципальной собственности,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арендуемого субъектами малого и среднего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предпринимательства при реализации ими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преимущественного права на приобретение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арендуемого имущества, в собственность»</w:t>
      </w:r>
    </w:p>
    <w:p w:rsidR="00641514" w:rsidRPr="00641514" w:rsidRDefault="00641514" w:rsidP="00641514">
      <w:pPr>
        <w:suppressAutoHyphens w:val="0"/>
        <w:autoSpaceDE/>
        <w:jc w:val="center"/>
        <w:rPr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center"/>
        <w:rPr>
          <w:lang w:eastAsia="ru-RU"/>
        </w:rPr>
      </w:pPr>
      <w:r w:rsidRPr="00641514">
        <w:rPr>
          <w:lang w:eastAsia="ru-RU"/>
        </w:rPr>
        <w:t>СОГЛАСИЕ</w:t>
      </w:r>
    </w:p>
    <w:p w:rsidR="00641514" w:rsidRPr="00641514" w:rsidRDefault="00641514" w:rsidP="00641514">
      <w:pPr>
        <w:suppressAutoHyphens w:val="0"/>
        <w:autoSpaceDE/>
        <w:jc w:val="center"/>
        <w:rPr>
          <w:lang w:eastAsia="ru-RU"/>
        </w:rPr>
      </w:pPr>
      <w:r w:rsidRPr="00641514">
        <w:rPr>
          <w:lang w:eastAsia="ru-RU"/>
        </w:rPr>
        <w:t>на обработку персональных данных</w:t>
      </w:r>
    </w:p>
    <w:p w:rsidR="00641514" w:rsidRPr="00641514" w:rsidRDefault="00641514" w:rsidP="00641514">
      <w:pPr>
        <w:suppressAutoHyphens w:val="0"/>
        <w:autoSpaceDE/>
        <w:jc w:val="center"/>
        <w:rPr>
          <w:lang w:eastAsia="ru-RU"/>
        </w:rPr>
      </w:pPr>
    </w:p>
    <w:p w:rsidR="00641514" w:rsidRPr="00641514" w:rsidRDefault="00641514" w:rsidP="00641514">
      <w:pPr>
        <w:suppressAutoHyphens w:val="0"/>
        <w:autoSpaceDE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Я, _________________________________________________________________________, </w:t>
      </w:r>
    </w:p>
    <w:p w:rsidR="00641514" w:rsidRPr="00641514" w:rsidRDefault="00641514" w:rsidP="00641514">
      <w:pPr>
        <w:suppressAutoHyphens w:val="0"/>
        <w:autoSpaceDE/>
        <w:jc w:val="center"/>
        <w:rPr>
          <w:sz w:val="28"/>
          <w:szCs w:val="28"/>
          <w:vertAlign w:val="subscript"/>
          <w:lang w:eastAsia="ru-RU"/>
        </w:rPr>
      </w:pPr>
      <w:proofErr w:type="gramStart"/>
      <w:r w:rsidRPr="00641514">
        <w:rPr>
          <w:sz w:val="28"/>
          <w:szCs w:val="28"/>
          <w:vertAlign w:val="subscript"/>
          <w:lang w:eastAsia="ru-RU"/>
        </w:rPr>
        <w:t xml:space="preserve">(фамилия, имя, отчество (последнее - при наличии) </w:t>
      </w:r>
      <w:r w:rsidRPr="00641514">
        <w:rPr>
          <w:spacing w:val="-18"/>
          <w:sz w:val="28"/>
          <w:szCs w:val="28"/>
          <w:vertAlign w:val="subscript"/>
          <w:lang w:eastAsia="ru-RU"/>
        </w:rPr>
        <w:t>физического лица; индивидуального предпринимателя</w:t>
      </w:r>
      <w:r w:rsidRPr="00641514">
        <w:rPr>
          <w:sz w:val="28"/>
          <w:szCs w:val="28"/>
          <w:vertAlign w:val="subscript"/>
          <w:lang w:eastAsia="ru-RU"/>
        </w:rPr>
        <w:t>, место жительства)</w:t>
      </w:r>
      <w:proofErr w:type="gramEnd"/>
    </w:p>
    <w:p w:rsidR="00641514" w:rsidRPr="00641514" w:rsidRDefault="00641514" w:rsidP="00641514">
      <w:pPr>
        <w:suppressAutoHyphens w:val="0"/>
        <w:autoSpaceDE/>
        <w:jc w:val="both"/>
        <w:rPr>
          <w:lang w:eastAsia="ru-RU"/>
        </w:rPr>
      </w:pPr>
      <w:r w:rsidRPr="00641514">
        <w:rPr>
          <w:lang w:eastAsia="ru-RU"/>
        </w:rPr>
        <w:t xml:space="preserve">________________________________________________________________________________, </w:t>
      </w:r>
    </w:p>
    <w:p w:rsidR="00641514" w:rsidRPr="00641514" w:rsidRDefault="00641514" w:rsidP="00641514">
      <w:pPr>
        <w:suppressAutoHyphens w:val="0"/>
        <w:autoSpaceDE/>
        <w:jc w:val="both"/>
        <w:rPr>
          <w:lang w:eastAsia="ru-RU"/>
        </w:rPr>
      </w:pPr>
      <w:r w:rsidRPr="00641514">
        <w:rPr>
          <w:lang w:eastAsia="ru-RU"/>
        </w:rPr>
        <w:t>________________________________________________________________________________</w:t>
      </w:r>
    </w:p>
    <w:p w:rsidR="00641514" w:rsidRPr="00641514" w:rsidRDefault="00641514" w:rsidP="00641514">
      <w:pPr>
        <w:suppressAutoHyphens w:val="0"/>
        <w:autoSpaceDE/>
        <w:jc w:val="center"/>
        <w:rPr>
          <w:sz w:val="28"/>
          <w:szCs w:val="28"/>
          <w:vertAlign w:val="subscript"/>
          <w:lang w:eastAsia="ru-RU"/>
        </w:rPr>
      </w:pPr>
      <w:r w:rsidRPr="00641514">
        <w:rPr>
          <w:sz w:val="28"/>
          <w:szCs w:val="28"/>
          <w:vertAlign w:val="subscript"/>
          <w:lang w:eastAsia="ru-RU"/>
        </w:rPr>
        <w:t>(вид, серия, номер документа, удостоверяющего личность, кем и когда выдан)</w:t>
      </w:r>
    </w:p>
    <w:p w:rsidR="00641514" w:rsidRPr="00641514" w:rsidRDefault="00641514" w:rsidP="00641514">
      <w:pPr>
        <w:widowControl w:val="0"/>
        <w:jc w:val="both"/>
        <w:rPr>
          <w:lang w:eastAsia="zh-CN"/>
        </w:rPr>
      </w:pPr>
      <w:proofErr w:type="gramStart"/>
      <w:r w:rsidRPr="00641514">
        <w:rPr>
          <w:rFonts w:cs="Arial"/>
          <w:lang w:eastAsia="zh-CN"/>
        </w:rPr>
        <w:t xml:space="preserve">в соответствии с Федеральным законом от 27.06.2006 № 152-ФЗ «О персональных данных» 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моих персональных данных в Администрации муниципального образования «Муниципальный округ Якшур-Бодьинский район Удмуртской Республики», а также на их использование при информационном обмене при </w:t>
      </w:r>
      <w:r w:rsidRPr="00641514">
        <w:rPr>
          <w:lang w:eastAsia="zh-CN"/>
        </w:rPr>
        <w:t>предоставлении муниципальной услуги «Предоставление движимого и недвижимого имущества</w:t>
      </w:r>
      <w:proofErr w:type="gramEnd"/>
      <w:r w:rsidRPr="00641514">
        <w:rPr>
          <w:lang w:eastAsia="zh-CN"/>
        </w:rPr>
        <w:t xml:space="preserve">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641514">
        <w:rPr>
          <w:rFonts w:cs="Arial"/>
          <w:lang w:eastAsia="zh-CN"/>
        </w:rPr>
        <w:t xml:space="preserve">с другими организациями, участвующими в предоставлении муниципальной услуги. </w:t>
      </w:r>
    </w:p>
    <w:p w:rsidR="00641514" w:rsidRPr="00641514" w:rsidRDefault="00641514" w:rsidP="00641514">
      <w:pPr>
        <w:suppressAutoHyphens w:val="0"/>
        <w:autoSpaceDE/>
        <w:ind w:firstLine="567"/>
        <w:jc w:val="both"/>
        <w:rPr>
          <w:lang w:eastAsia="ru-RU"/>
        </w:rPr>
      </w:pPr>
      <w:r w:rsidRPr="00641514">
        <w:rPr>
          <w:lang w:eastAsia="ru-RU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641514" w:rsidRPr="00641514" w:rsidRDefault="00641514" w:rsidP="00641514">
      <w:pPr>
        <w:suppressAutoHyphens w:val="0"/>
        <w:autoSpaceDE/>
        <w:ind w:firstLine="709"/>
        <w:jc w:val="both"/>
        <w:rPr>
          <w:lang w:eastAsia="ru-RU"/>
        </w:rPr>
      </w:pPr>
    </w:p>
    <w:p w:rsidR="00641514" w:rsidRPr="00641514" w:rsidRDefault="00641514" w:rsidP="00641514">
      <w:pPr>
        <w:widowControl w:val="0"/>
        <w:jc w:val="center"/>
        <w:rPr>
          <w:rFonts w:cs="Arial"/>
          <w:lang w:eastAsia="zh-CN"/>
        </w:rPr>
      </w:pPr>
    </w:p>
    <w:p w:rsidR="00641514" w:rsidRPr="00641514" w:rsidRDefault="00641514" w:rsidP="00641514">
      <w:pPr>
        <w:suppressAutoHyphens w:val="0"/>
        <w:autoSpaceDE/>
        <w:rPr>
          <w:lang w:eastAsia="ru-RU"/>
        </w:rPr>
      </w:pPr>
      <w:r w:rsidRPr="00641514">
        <w:rPr>
          <w:lang w:eastAsia="ru-RU"/>
        </w:rPr>
        <w:t>«____»___________ 20___ г.      ____________________________________________</w:t>
      </w:r>
    </w:p>
    <w:p w:rsidR="00641514" w:rsidRPr="00641514" w:rsidRDefault="00641514" w:rsidP="00641514">
      <w:pPr>
        <w:suppressAutoHyphens w:val="0"/>
        <w:autoSpaceDE/>
        <w:rPr>
          <w:sz w:val="28"/>
          <w:szCs w:val="28"/>
          <w:vertAlign w:val="subscript"/>
          <w:lang w:eastAsia="ru-RU"/>
        </w:rPr>
      </w:pPr>
      <w:r w:rsidRPr="00641514">
        <w:rPr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(подпись заявителя, представителя заявителя)</w:t>
      </w: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9E195D" w:rsidRPr="00641514" w:rsidRDefault="009E195D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  <w:r w:rsidRPr="00641514">
        <w:rPr>
          <w:lang w:eastAsia="zh-CN"/>
        </w:rPr>
        <w:t>Приложение № 3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к Административному регламенту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по предоставлению муниципальной услуги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«Предоставление </w:t>
      </w:r>
      <w:proofErr w:type="gramStart"/>
      <w:r w:rsidRPr="00641514">
        <w:rPr>
          <w:lang w:eastAsia="zh-CN"/>
        </w:rPr>
        <w:t>движимого</w:t>
      </w:r>
      <w:proofErr w:type="gramEnd"/>
      <w:r w:rsidRPr="00641514">
        <w:rPr>
          <w:lang w:eastAsia="zh-CN"/>
        </w:rPr>
        <w:t xml:space="preserve"> и недвижимого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имущества, находящегося в муниципальной собственности,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арендуемого субъектами малого и среднего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предпринимательства при реализации ими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преимущественного права на приобретение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арендуемого имущества, в собственность»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40"/>
        <w:jc w:val="righ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641514" w:rsidRPr="00641514" w:rsidTr="00D45E66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widowControl w:val="0"/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keepNext/>
              <w:widowControl w:val="0"/>
              <w:numPr>
                <w:ilvl w:val="0"/>
                <w:numId w:val="16"/>
              </w:numPr>
              <w:suppressAutoHyphens w:val="0"/>
              <w:autoSpaceDE/>
              <w:outlineLvl w:val="0"/>
              <w:rPr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keepNext/>
              <w:widowControl w:val="0"/>
              <w:suppressAutoHyphens w:val="0"/>
              <w:outlineLvl w:val="0"/>
              <w:rPr>
                <w:lang w:val="x-none" w:eastAsia="ru-RU"/>
              </w:rPr>
            </w:pPr>
            <w:r w:rsidRPr="00641514">
              <w:rPr>
                <w:lang w:eastAsia="ru-RU"/>
              </w:rPr>
              <w:t xml:space="preserve">Администрация </w:t>
            </w:r>
            <w:r w:rsidRPr="00641514">
              <w:rPr>
                <w:lang w:val="x-none" w:eastAsia="ru-RU"/>
              </w:rPr>
              <w:t>муниципального образования</w:t>
            </w:r>
          </w:p>
          <w:p w:rsidR="00641514" w:rsidRPr="00641514" w:rsidRDefault="00641514" w:rsidP="00641514">
            <w:pPr>
              <w:widowControl w:val="0"/>
              <w:suppressAutoHyphens w:val="0"/>
              <w:rPr>
                <w:lang w:eastAsia="ru-RU"/>
              </w:rPr>
            </w:pPr>
            <w:r w:rsidRPr="00641514">
              <w:rPr>
                <w:lang w:eastAsia="ru-RU"/>
              </w:rPr>
              <w:t xml:space="preserve">«Муниципальный округ Якшур-Бодьинский район Удмуртской Республики» </w:t>
            </w:r>
            <w:r w:rsidRPr="00641514">
              <w:rPr>
                <w:lang w:eastAsia="ru-RU"/>
              </w:rPr>
              <w:br/>
            </w:r>
            <w:proofErr w:type="gramStart"/>
            <w:r w:rsidRPr="00641514">
              <w:rPr>
                <w:lang w:eastAsia="ru-RU"/>
              </w:rPr>
              <w:t>от</w:t>
            </w:r>
            <w:proofErr w:type="gramEnd"/>
            <w:r w:rsidRPr="00641514">
              <w:rPr>
                <w:lang w:eastAsia="ru-RU"/>
              </w:rPr>
              <w:t xml:space="preserve"> 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proofErr w:type="gramStart"/>
            <w:r w:rsidRPr="00641514">
              <w:rPr>
                <w:sz w:val="28"/>
                <w:szCs w:val="28"/>
                <w:vertAlign w:val="subscript"/>
                <w:lang w:eastAsia="ru-RU"/>
              </w:rPr>
              <w:t>(указать для юридических лиц - полное наименование, организационно-правовая форма, ИНН, ОГРН, физических лиц - фамилия, имя, отчество (последнее - при наличии)</w:t>
            </w:r>
            <w:proofErr w:type="gramEnd"/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 xml:space="preserve">Адрес заявителя ___________________________________                                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641514">
              <w:rPr>
                <w:sz w:val="28"/>
                <w:szCs w:val="28"/>
                <w:vertAlign w:val="subscript"/>
                <w:lang w:eastAsia="ru-RU"/>
              </w:rPr>
              <w:t>(местонахождение юридического лица; место проживания физического лица)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>Паспортные данные: __________________________________________________________________________________________________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641514">
              <w:rPr>
                <w:lang w:eastAsia="ru-RU"/>
              </w:rPr>
              <w:t>действующего</w:t>
            </w:r>
            <w:proofErr w:type="gramEnd"/>
            <w:r w:rsidRPr="00641514">
              <w:rPr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641514">
              <w:rPr>
                <w:sz w:val="28"/>
                <w:szCs w:val="28"/>
                <w:vertAlign w:val="subscript"/>
                <w:lang w:eastAsia="ru-RU"/>
              </w:rPr>
              <w:t>(указать документ, подтверждающий полномочия представителя физического  или юридического лица)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>Телефон (факс) заявителя:___________________________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41514">
              <w:rPr>
                <w:rFonts w:eastAsia="Calibri"/>
                <w:lang w:eastAsia="ru-RU"/>
              </w:rPr>
              <w:t>Адрес электронной почты:__________________________</w:t>
            </w:r>
          </w:p>
        </w:tc>
      </w:tr>
    </w:tbl>
    <w:p w:rsidR="00641514" w:rsidRPr="00641514" w:rsidRDefault="00641514" w:rsidP="00641514">
      <w:pPr>
        <w:keepNext/>
        <w:widowControl w:val="0"/>
        <w:spacing w:after="240"/>
        <w:textAlignment w:val="baseline"/>
        <w:outlineLvl w:val="2"/>
        <w:rPr>
          <w:b/>
          <w:bCs/>
          <w:spacing w:val="-18"/>
          <w:lang w:eastAsia="zh-CN"/>
        </w:rPr>
      </w:pPr>
    </w:p>
    <w:p w:rsidR="00641514" w:rsidRPr="00641514" w:rsidRDefault="00641514" w:rsidP="00641514">
      <w:pPr>
        <w:keepNext/>
        <w:widowControl w:val="0"/>
        <w:jc w:val="center"/>
        <w:textAlignment w:val="baseline"/>
        <w:outlineLvl w:val="2"/>
        <w:rPr>
          <w:bCs/>
          <w:spacing w:val="-18"/>
          <w:lang w:eastAsia="zh-CN"/>
        </w:rPr>
      </w:pPr>
      <w:r w:rsidRPr="00641514">
        <w:rPr>
          <w:bCs/>
          <w:spacing w:val="-18"/>
          <w:lang w:eastAsia="zh-CN"/>
        </w:rPr>
        <w:t>Заявление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об исправлении опечаток и (или) ошибок в документах, выданных в результате</w:t>
      </w:r>
    </w:p>
    <w:p w:rsidR="00641514" w:rsidRPr="00641514" w:rsidRDefault="00641514" w:rsidP="00641514">
      <w:pPr>
        <w:widowControl w:val="0"/>
        <w:jc w:val="center"/>
        <w:rPr>
          <w:lang w:eastAsia="zh-CN"/>
        </w:rPr>
      </w:pPr>
      <w:r w:rsidRPr="00641514">
        <w:rPr>
          <w:spacing w:val="-18"/>
          <w:lang w:eastAsia="zh-CN"/>
        </w:rPr>
        <w:t>предоставления муниципальной услуги по п</w:t>
      </w:r>
      <w:r w:rsidRPr="00641514">
        <w:rPr>
          <w:lang w:eastAsia="zh-CN"/>
        </w:rPr>
        <w:t>редоставлению движимого и недвижимого  имущества, находящегося в муниципальной собственности, арендуемого субъектами малого и среднего предпринимательства при реализации ими  преимущественного права на приобретение арендуемого имущества, в собственность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Прошу исправить ошибки и (или) опечатки, допущенные </w:t>
      </w:r>
      <w:proofErr w:type="gramStart"/>
      <w:r w:rsidRPr="00641514">
        <w:rPr>
          <w:spacing w:val="-18"/>
          <w:lang w:eastAsia="ru-RU"/>
        </w:rPr>
        <w:t>в</w:t>
      </w:r>
      <w:proofErr w:type="gramEnd"/>
      <w:r w:rsidRPr="00641514">
        <w:rPr>
          <w:spacing w:val="-18"/>
          <w:lang w:eastAsia="ru-RU"/>
        </w:rPr>
        <w:t xml:space="preserve"> ____________________________________________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________________________, а именно ____________________________________________________________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_____________________________________________________________________________________________.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>(конкретное описание допущенной ошибки и (или) опечатки)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Документы, прилагаемые к заявлению: ____________________________________________________________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______________________________________________________________________________________________.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Достоверность представленных сведений подтверждаю.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Результат рассмотрения заявления желаю получить (выбрать один из вариантов):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ind w:left="851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18442" wp14:editId="7A2B7FE9">
                <wp:simplePos x="0" y="0"/>
                <wp:positionH relativeFrom="column">
                  <wp:posOffset>126365</wp:posOffset>
                </wp:positionH>
                <wp:positionV relativeFrom="paragraph">
                  <wp:posOffset>70485</wp:posOffset>
                </wp:positionV>
                <wp:extent cx="238125" cy="2667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9.95pt;margin-top:5.55pt;width:18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в Администрации муниципального образования «Муниципальный округ Якшур-Бодьинский район Удмуртской Республики»;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337F9" wp14:editId="41E743DE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238125" cy="2667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9.95pt;margin-top:6pt;width:18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                   в отделении почтовой связи;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828D0" wp14:editId="6DE2944B">
                <wp:simplePos x="0" y="0"/>
                <wp:positionH relativeFrom="column">
                  <wp:posOffset>116840</wp:posOffset>
                </wp:positionH>
                <wp:positionV relativeFrom="paragraph">
                  <wp:posOffset>64770</wp:posOffset>
                </wp:positionV>
                <wp:extent cx="238125" cy="2667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9.2pt;margin-top:5.1pt;width:18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электронной почтой;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A0903" wp14:editId="43E86A85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238125" cy="26670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8.45pt;margin-top:4.9pt;width:18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 xml:space="preserve">     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лично в МФЦ.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Приложения: __________________________________________________________.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Заявитель: 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______________________________________________________________________________________________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 xml:space="preserve">(Ф.И.О. (последнее - при наличии) физического лица; индивидуального предпринимателя; 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>должность, Ф.И.О. (последнее - при наличии) представителя юридического лица) (подпись)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br/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«____» ___________ 20___ г.                      М.П. (при наличии)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9E195D" w:rsidRPr="00641514" w:rsidRDefault="009E195D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lang w:eastAsia="zh-CN"/>
        </w:rPr>
      </w:pPr>
      <w:r w:rsidRPr="00641514">
        <w:rPr>
          <w:lang w:eastAsia="zh-CN"/>
        </w:rPr>
        <w:t>Приложение № 4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к Административному регламенту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по предоставлению муниципальной услуги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«Предоставление </w:t>
      </w:r>
      <w:proofErr w:type="gramStart"/>
      <w:r w:rsidRPr="00641514">
        <w:rPr>
          <w:lang w:eastAsia="zh-CN"/>
        </w:rPr>
        <w:t>движимого</w:t>
      </w:r>
      <w:proofErr w:type="gramEnd"/>
      <w:r w:rsidRPr="00641514">
        <w:rPr>
          <w:lang w:eastAsia="zh-CN"/>
        </w:rPr>
        <w:t xml:space="preserve"> и недвижимого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   имущества, находящегося в муниципальной собственности,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 арендуемого субъектами малого и среднего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предпринимательства при реализации ими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 xml:space="preserve">преимущественного права на приобретение </w:t>
      </w:r>
    </w:p>
    <w:p w:rsidR="00641514" w:rsidRPr="00641514" w:rsidRDefault="00641514" w:rsidP="00641514">
      <w:pPr>
        <w:widowControl w:val="0"/>
        <w:jc w:val="right"/>
        <w:rPr>
          <w:lang w:eastAsia="zh-CN"/>
        </w:rPr>
      </w:pPr>
      <w:r w:rsidRPr="00641514">
        <w:rPr>
          <w:lang w:eastAsia="zh-CN"/>
        </w:rPr>
        <w:t>арендуемого имущества, в собственность»</w:t>
      </w:r>
    </w:p>
    <w:p w:rsidR="00641514" w:rsidRPr="00641514" w:rsidRDefault="00641514" w:rsidP="00641514">
      <w:pPr>
        <w:widowControl w:val="0"/>
        <w:suppressAutoHyphens w:val="0"/>
        <w:autoSpaceDN w:val="0"/>
        <w:adjustRightInd w:val="0"/>
        <w:ind w:firstLine="540"/>
        <w:jc w:val="righ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641514" w:rsidRPr="00641514" w:rsidTr="00D45E66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widowControl w:val="0"/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keepNext/>
              <w:widowControl w:val="0"/>
              <w:numPr>
                <w:ilvl w:val="0"/>
                <w:numId w:val="16"/>
              </w:numPr>
              <w:suppressAutoHyphens w:val="0"/>
              <w:autoSpaceDE/>
              <w:outlineLvl w:val="0"/>
              <w:rPr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keepNext/>
              <w:widowControl w:val="0"/>
              <w:suppressAutoHyphens w:val="0"/>
              <w:outlineLvl w:val="0"/>
              <w:rPr>
                <w:lang w:val="x-none" w:eastAsia="ru-RU"/>
              </w:rPr>
            </w:pPr>
            <w:r w:rsidRPr="00641514">
              <w:rPr>
                <w:lang w:eastAsia="ru-RU"/>
              </w:rPr>
              <w:t xml:space="preserve">Администрация </w:t>
            </w:r>
            <w:r w:rsidRPr="00641514">
              <w:rPr>
                <w:lang w:val="x-none" w:eastAsia="ru-RU"/>
              </w:rPr>
              <w:t>муниципального образования</w:t>
            </w:r>
          </w:p>
          <w:p w:rsidR="00641514" w:rsidRPr="00641514" w:rsidRDefault="00641514" w:rsidP="00641514">
            <w:pPr>
              <w:widowControl w:val="0"/>
              <w:suppressAutoHyphens w:val="0"/>
              <w:rPr>
                <w:lang w:eastAsia="ru-RU"/>
              </w:rPr>
            </w:pPr>
            <w:r w:rsidRPr="00641514">
              <w:rPr>
                <w:lang w:eastAsia="ru-RU"/>
              </w:rPr>
              <w:t xml:space="preserve">«Муниципальный округ Якшур-Бодьинский район Удмуртской Республики» </w:t>
            </w:r>
            <w:r w:rsidRPr="00641514">
              <w:rPr>
                <w:lang w:eastAsia="ru-RU"/>
              </w:rPr>
              <w:br/>
            </w:r>
            <w:proofErr w:type="gramStart"/>
            <w:r w:rsidRPr="00641514">
              <w:rPr>
                <w:lang w:eastAsia="ru-RU"/>
              </w:rPr>
              <w:t>от</w:t>
            </w:r>
            <w:proofErr w:type="gramEnd"/>
            <w:r w:rsidRPr="00641514">
              <w:rPr>
                <w:lang w:eastAsia="ru-RU"/>
              </w:rPr>
              <w:t xml:space="preserve"> 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proofErr w:type="gramStart"/>
            <w:r w:rsidRPr="00641514">
              <w:rPr>
                <w:sz w:val="28"/>
                <w:szCs w:val="28"/>
                <w:vertAlign w:val="subscript"/>
                <w:lang w:eastAsia="ru-RU"/>
              </w:rPr>
              <w:t>(указать для юридических лиц - полное наименование, организационно-правовая форма, ИНН, ОГРН, физических лиц - фамилия, имя, отчество (последнее - при наличии)</w:t>
            </w:r>
            <w:proofErr w:type="gramEnd"/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 xml:space="preserve">Адрес заявителя ___________________________________                                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641514">
              <w:rPr>
                <w:sz w:val="28"/>
                <w:szCs w:val="28"/>
                <w:vertAlign w:val="subscript"/>
                <w:lang w:eastAsia="ru-RU"/>
              </w:rPr>
              <w:t>(местонахождение юридического лица; место проживания физического лица)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>Паспортные данные: __________________________________________________________________________________________________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641514">
              <w:rPr>
                <w:lang w:eastAsia="ru-RU"/>
              </w:rPr>
              <w:t>действующего</w:t>
            </w:r>
            <w:proofErr w:type="gramEnd"/>
            <w:r w:rsidRPr="00641514">
              <w:rPr>
                <w:lang w:eastAsia="ru-RU"/>
              </w:rPr>
              <w:t xml:space="preserve"> на основании  __________________________________________________________________________________________________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 w:rsidRPr="00641514">
              <w:rPr>
                <w:sz w:val="28"/>
                <w:szCs w:val="28"/>
                <w:vertAlign w:val="subscript"/>
                <w:lang w:eastAsia="ru-RU"/>
              </w:rPr>
              <w:t>(указать документ, подтверждающий полномочия представителя физического  или юридического лица)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rPr>
                <w:lang w:eastAsia="ru-RU"/>
              </w:rPr>
            </w:pPr>
            <w:r w:rsidRPr="00641514">
              <w:rPr>
                <w:lang w:eastAsia="ru-RU"/>
              </w:rPr>
              <w:t>Телефон (факс) заявителя:___________________________</w:t>
            </w:r>
          </w:p>
          <w:p w:rsidR="00641514" w:rsidRPr="00641514" w:rsidRDefault="00641514" w:rsidP="0064151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41514">
              <w:rPr>
                <w:rFonts w:eastAsia="Calibri"/>
                <w:lang w:eastAsia="ru-RU"/>
              </w:rPr>
              <w:t>Адрес электронной почты:__________________________</w:t>
            </w:r>
          </w:p>
        </w:tc>
      </w:tr>
      <w:tr w:rsidR="00641514" w:rsidRPr="00641514" w:rsidTr="00D45E66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514" w:rsidRPr="00641514" w:rsidRDefault="00641514" w:rsidP="00641514">
            <w:pPr>
              <w:widowControl w:val="0"/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514" w:rsidRPr="00641514" w:rsidRDefault="00641514" w:rsidP="00641514">
            <w:pPr>
              <w:widowControl w:val="0"/>
              <w:suppressAutoHyphens w:val="0"/>
              <w:rPr>
                <w:rFonts w:eastAsia="Arial Unicode MS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514" w:rsidRPr="00641514" w:rsidRDefault="00641514" w:rsidP="00641514">
            <w:pPr>
              <w:widowControl w:val="0"/>
              <w:suppressAutoHyphens w:val="0"/>
              <w:rPr>
                <w:lang w:eastAsia="ru-RU"/>
              </w:rPr>
            </w:pPr>
          </w:p>
        </w:tc>
      </w:tr>
    </w:tbl>
    <w:p w:rsidR="00641514" w:rsidRPr="00641514" w:rsidRDefault="00641514" w:rsidP="00641514">
      <w:pPr>
        <w:widowControl w:val="0"/>
        <w:suppressAutoHyphens w:val="0"/>
        <w:jc w:val="both"/>
        <w:rPr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Заявление о выдаче дубликата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Прошу выдать мне дубликат (выбрать один или несколько вариантов):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ind w:left="851"/>
        <w:jc w:val="both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250E4" wp14:editId="1A9644C6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238125" cy="2667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.2pt;margin-top:5.2pt;width:1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 xml:space="preserve">постановления Администрации муниципального образования «Муниципальный округ </w:t>
      </w:r>
      <w:proofErr w:type="spellStart"/>
      <w:r w:rsidRPr="00641514">
        <w:rPr>
          <w:spacing w:val="-18"/>
          <w:lang w:eastAsia="ru-RU"/>
        </w:rPr>
        <w:t>Якшур</w:t>
      </w:r>
      <w:proofErr w:type="spellEnd"/>
      <w:r w:rsidRPr="00641514">
        <w:rPr>
          <w:spacing w:val="-18"/>
          <w:lang w:eastAsia="ru-RU"/>
        </w:rPr>
        <w:t>-</w:t>
      </w:r>
    </w:p>
    <w:p w:rsidR="00641514" w:rsidRPr="00641514" w:rsidRDefault="00641514" w:rsidP="00641514">
      <w:pPr>
        <w:suppressAutoHyphens w:val="0"/>
        <w:autoSpaceDE/>
        <w:ind w:left="851"/>
        <w:jc w:val="both"/>
        <w:textAlignment w:val="baseline"/>
        <w:rPr>
          <w:spacing w:val="-18"/>
          <w:lang w:eastAsia="ru-RU"/>
        </w:rPr>
      </w:pPr>
      <w:proofErr w:type="spellStart"/>
      <w:r w:rsidRPr="00641514">
        <w:rPr>
          <w:spacing w:val="-18"/>
          <w:lang w:eastAsia="ru-RU"/>
        </w:rPr>
        <w:t>Бодьинский</w:t>
      </w:r>
      <w:proofErr w:type="spellEnd"/>
      <w:r w:rsidRPr="00641514">
        <w:rPr>
          <w:spacing w:val="-18"/>
          <w:lang w:eastAsia="ru-RU"/>
        </w:rPr>
        <w:t xml:space="preserve"> район Удмуртской Республики»  об условиях </w:t>
      </w:r>
      <w:r w:rsidRPr="00641514">
        <w:rPr>
          <w:b/>
          <w:lang w:eastAsia="ru-RU"/>
        </w:rPr>
        <w:t xml:space="preserve"> </w:t>
      </w:r>
      <w:r w:rsidRPr="00641514">
        <w:rPr>
          <w:lang w:eastAsia="ru-RU"/>
        </w:rPr>
        <w:t>приватизации арендуемого имущества</w:t>
      </w:r>
      <w:r w:rsidRPr="00641514">
        <w:rPr>
          <w:spacing w:val="-18"/>
          <w:lang w:eastAsia="ru-RU"/>
        </w:rPr>
        <w:t xml:space="preserve"> </w:t>
      </w:r>
      <w:proofErr w:type="gramStart"/>
      <w:r w:rsidRPr="00641514">
        <w:rPr>
          <w:spacing w:val="-18"/>
          <w:lang w:eastAsia="ru-RU"/>
        </w:rPr>
        <w:t>от</w:t>
      </w:r>
      <w:proofErr w:type="gramEnd"/>
      <w:r w:rsidRPr="00641514">
        <w:rPr>
          <w:spacing w:val="-18"/>
          <w:lang w:eastAsia="ru-RU"/>
        </w:rPr>
        <w:t xml:space="preserve"> __________ № _____;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50D38" wp14:editId="10590319">
                <wp:simplePos x="0" y="0"/>
                <wp:positionH relativeFrom="column">
                  <wp:posOffset>129540</wp:posOffset>
                </wp:positionH>
                <wp:positionV relativeFrom="paragraph">
                  <wp:posOffset>-15240</wp:posOffset>
                </wp:positionV>
                <wp:extent cx="238125" cy="2667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B90" w:rsidRDefault="00C26B90" w:rsidP="006415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.2pt;margin-top:-1.2pt;width:1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" fillcolor="window" strokecolor="windowText" strokeweight="2pt">
                <v:textbox>
                  <w:txbxContent>
                    <w:p w:rsidR="00C26B90" w:rsidRDefault="00C26B90" w:rsidP="006415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41514">
        <w:rPr>
          <w:spacing w:val="-18"/>
          <w:lang w:eastAsia="ru-RU"/>
        </w:rPr>
        <w:t xml:space="preserve">                    проекта договора купли-продажи </w:t>
      </w:r>
      <w:proofErr w:type="gramStart"/>
      <w:r w:rsidRPr="00641514">
        <w:rPr>
          <w:spacing w:val="-18"/>
          <w:lang w:eastAsia="ru-RU"/>
        </w:rPr>
        <w:t>от</w:t>
      </w:r>
      <w:proofErr w:type="gramEnd"/>
      <w:r w:rsidRPr="00641514">
        <w:rPr>
          <w:spacing w:val="-18"/>
          <w:lang w:eastAsia="ru-RU"/>
        </w:rPr>
        <w:t xml:space="preserve"> ______ № ___;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FC8BD" wp14:editId="3DB4DDA4">
                <wp:simplePos x="0" y="0"/>
                <wp:positionH relativeFrom="column">
                  <wp:posOffset>129540</wp:posOffset>
                </wp:positionH>
                <wp:positionV relativeFrom="paragraph">
                  <wp:posOffset>5079</wp:posOffset>
                </wp:positionV>
                <wp:extent cx="2381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0.2pt;margin-top:.4pt;width:18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 xml:space="preserve">                     уведомления об отказе в приобретении имущества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в связи </w:t>
      </w:r>
      <w:proofErr w:type="gramStart"/>
      <w:r w:rsidRPr="00641514">
        <w:rPr>
          <w:spacing w:val="-18"/>
          <w:lang w:eastAsia="ru-RU"/>
        </w:rPr>
        <w:t>с</w:t>
      </w:r>
      <w:proofErr w:type="gramEnd"/>
      <w:r w:rsidRPr="00641514">
        <w:rPr>
          <w:spacing w:val="-18"/>
          <w:lang w:eastAsia="ru-RU"/>
        </w:rPr>
        <w:t xml:space="preserve"> _____________________________________________________________________________________________.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>(основание для выдачи дубликата)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lastRenderedPageBreak/>
        <w:t>Результат рассмотрения заявления желаю получить (выбрать один из вариантов):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ind w:left="851"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D5EC42" wp14:editId="45D5892D">
                <wp:simplePos x="0" y="0"/>
                <wp:positionH relativeFrom="column">
                  <wp:posOffset>126365</wp:posOffset>
                </wp:positionH>
                <wp:positionV relativeFrom="paragraph">
                  <wp:posOffset>70485</wp:posOffset>
                </wp:positionV>
                <wp:extent cx="238125" cy="2667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9.95pt;margin-top:5.55pt;width:1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в Администрации муниципального образования «Муниципальный округ Якшур-Бодьинский район Удмуртской Республики»;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24A90" wp14:editId="51E31E40">
                <wp:simplePos x="0" y="0"/>
                <wp:positionH relativeFrom="column">
                  <wp:posOffset>126365</wp:posOffset>
                </wp:positionH>
                <wp:positionV relativeFrom="paragraph">
                  <wp:posOffset>76200</wp:posOffset>
                </wp:positionV>
                <wp:extent cx="238125" cy="26670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9.95pt;margin-top:6pt;width:18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                   в отделении почтовой связи;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89D52" wp14:editId="721823C9">
                <wp:simplePos x="0" y="0"/>
                <wp:positionH relativeFrom="column">
                  <wp:posOffset>116840</wp:posOffset>
                </wp:positionH>
                <wp:positionV relativeFrom="paragraph">
                  <wp:posOffset>64770</wp:posOffset>
                </wp:positionV>
                <wp:extent cx="238125" cy="26670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9.2pt;margin-top:5.1pt;width:18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электронной почтой;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noProof/>
          <w:spacing w:val="-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9EAD2" wp14:editId="6E823F98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238125" cy="26670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8.45pt;margin-top:4.9pt;width:18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" fillcolor="window" strokecolor="windowText" strokeweight="2pt"/>
            </w:pict>
          </mc:Fallback>
        </mc:AlternateContent>
      </w:r>
      <w:r w:rsidRPr="00641514">
        <w:rPr>
          <w:spacing w:val="-18"/>
          <w:lang w:eastAsia="ru-RU"/>
        </w:rPr>
        <w:t xml:space="preserve">     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                    лично в МФЦ.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    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Приложения: __________________________________________________________.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    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 xml:space="preserve">Заявитель: 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______________________________________________________________________________________________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 xml:space="preserve">(Ф.И.О. (последнее - при наличии) физического лица; индивидуального предпринимателя; </w:t>
      </w:r>
    </w:p>
    <w:p w:rsidR="00641514" w:rsidRPr="00641514" w:rsidRDefault="00641514" w:rsidP="00641514">
      <w:pPr>
        <w:suppressAutoHyphens w:val="0"/>
        <w:autoSpaceDE/>
        <w:jc w:val="center"/>
        <w:textAlignment w:val="baseline"/>
        <w:rPr>
          <w:spacing w:val="-18"/>
          <w:sz w:val="28"/>
          <w:szCs w:val="28"/>
          <w:vertAlign w:val="subscript"/>
          <w:lang w:eastAsia="ru-RU"/>
        </w:rPr>
      </w:pPr>
      <w:r w:rsidRPr="00641514">
        <w:rPr>
          <w:spacing w:val="-18"/>
          <w:sz w:val="28"/>
          <w:szCs w:val="28"/>
          <w:vertAlign w:val="subscript"/>
          <w:lang w:eastAsia="ru-RU"/>
        </w:rPr>
        <w:t>должность, Ф.И.О. (последнее - при наличии) представителя юридического лица) (подпись)</w:t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br/>
      </w: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jc w:val="both"/>
        <w:textAlignment w:val="baseline"/>
        <w:rPr>
          <w:spacing w:val="-18"/>
          <w:lang w:eastAsia="ru-RU"/>
        </w:rPr>
      </w:pPr>
      <w:r w:rsidRPr="00641514">
        <w:rPr>
          <w:spacing w:val="-18"/>
          <w:lang w:eastAsia="ru-RU"/>
        </w:rPr>
        <w:t>«____» ___________ 20___ г.                      М.П. (при наличии)</w:t>
      </w: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suppressAutoHyphens w:val="0"/>
        <w:autoSpaceDE/>
        <w:textAlignment w:val="baseline"/>
        <w:rPr>
          <w:rFonts w:ascii="Courier New" w:hAnsi="Courier New" w:cs="Courier New"/>
          <w:color w:val="444444"/>
          <w:spacing w:val="-18"/>
          <w:lang w:eastAsia="ru-RU"/>
        </w:rPr>
      </w:pPr>
    </w:p>
    <w:p w:rsidR="00641514" w:rsidRPr="00641514" w:rsidRDefault="00641514" w:rsidP="00641514">
      <w:pPr>
        <w:widowControl w:val="0"/>
        <w:tabs>
          <w:tab w:val="left" w:pos="960"/>
        </w:tabs>
        <w:jc w:val="right"/>
        <w:rPr>
          <w:rFonts w:ascii="Courier New" w:hAnsi="Courier New" w:cs="Courier New"/>
          <w:color w:val="444444"/>
          <w:spacing w:val="-18"/>
          <w:sz w:val="18"/>
          <w:szCs w:val="18"/>
          <w:lang w:eastAsia="zh-CN"/>
        </w:rPr>
      </w:pPr>
      <w:r w:rsidRPr="00641514">
        <w:rPr>
          <w:rFonts w:ascii="Arial" w:hAnsi="Arial" w:cs="Arial"/>
          <w:color w:val="444444"/>
          <w:lang w:eastAsia="zh-CN"/>
        </w:rPr>
        <w:br/>
      </w:r>
      <w:r w:rsidRPr="00641514">
        <w:rPr>
          <w:rFonts w:ascii="Arial" w:hAnsi="Arial" w:cs="Arial"/>
          <w:color w:val="444444"/>
          <w:lang w:eastAsia="zh-CN"/>
        </w:rPr>
        <w:br/>
      </w:r>
    </w:p>
    <w:p w:rsidR="00641514" w:rsidRPr="00641514" w:rsidRDefault="00641514" w:rsidP="00641514">
      <w:pPr>
        <w:widowControl w:val="0"/>
        <w:suppressAutoHyphens w:val="0"/>
        <w:jc w:val="center"/>
        <w:rPr>
          <w:lang w:eastAsia="ru-RU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5136A6">
      <w:pPr>
        <w:tabs>
          <w:tab w:val="left" w:pos="9639"/>
        </w:tabs>
        <w:ind w:left="-567" w:firstLine="425"/>
        <w:jc w:val="both"/>
        <w:rPr>
          <w:b/>
          <w:sz w:val="28"/>
          <w:szCs w:val="28"/>
        </w:rPr>
      </w:pPr>
    </w:p>
    <w:p w:rsidR="006D2B1D" w:rsidRDefault="006D2B1D" w:rsidP="00AC439D">
      <w:pPr>
        <w:tabs>
          <w:tab w:val="left" w:pos="9639"/>
        </w:tabs>
        <w:jc w:val="both"/>
        <w:rPr>
          <w:b/>
          <w:sz w:val="28"/>
          <w:szCs w:val="28"/>
        </w:rPr>
      </w:pPr>
      <w:bookmarkStart w:id="5" w:name="_GoBack"/>
      <w:bookmarkEnd w:id="5"/>
    </w:p>
    <w:sectPr w:rsidR="006D2B1D" w:rsidSect="004D0ADD">
      <w:footerReference w:type="default" r:id="rId56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FB" w:rsidRDefault="00A159FB" w:rsidP="009565AE">
      <w:r>
        <w:separator/>
      </w:r>
    </w:p>
  </w:endnote>
  <w:endnote w:type="continuationSeparator" w:id="0">
    <w:p w:rsidR="00A159FB" w:rsidRDefault="00A159FB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SchoolBook">
    <w:altName w:val="Times New Roman"/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C26B90" w:rsidRDefault="00C26B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39D">
          <w:rPr>
            <w:noProof/>
          </w:rPr>
          <w:t>1</w:t>
        </w:r>
        <w:r>
          <w:fldChar w:fldCharType="end"/>
        </w:r>
      </w:p>
    </w:sdtContent>
  </w:sdt>
  <w:p w:rsidR="00C26B90" w:rsidRDefault="00C26B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FB" w:rsidRDefault="00A159FB" w:rsidP="009565AE">
      <w:r>
        <w:separator/>
      </w:r>
    </w:p>
  </w:footnote>
  <w:footnote w:type="continuationSeparator" w:id="0">
    <w:p w:rsidR="00A159FB" w:rsidRDefault="00A159FB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-1702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544216B"/>
    <w:multiLevelType w:val="hybridMultilevel"/>
    <w:tmpl w:val="95960D20"/>
    <w:lvl w:ilvl="0" w:tplc="835014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5D86D37"/>
    <w:multiLevelType w:val="hybridMultilevel"/>
    <w:tmpl w:val="ECD40AC0"/>
    <w:lvl w:ilvl="0" w:tplc="9DD6A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8E43F21"/>
    <w:multiLevelType w:val="multilevel"/>
    <w:tmpl w:val="327AF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158212F"/>
    <w:multiLevelType w:val="hybridMultilevel"/>
    <w:tmpl w:val="809EBA10"/>
    <w:lvl w:ilvl="0" w:tplc="FE081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266CD0"/>
    <w:multiLevelType w:val="hybridMultilevel"/>
    <w:tmpl w:val="854C2558"/>
    <w:lvl w:ilvl="0" w:tplc="FE081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49375CD"/>
    <w:multiLevelType w:val="multilevel"/>
    <w:tmpl w:val="436050A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0">
    <w:nsid w:val="15AD36F8"/>
    <w:multiLevelType w:val="hybridMultilevel"/>
    <w:tmpl w:val="5910310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1D1434FE"/>
    <w:multiLevelType w:val="hybridMultilevel"/>
    <w:tmpl w:val="02222F90"/>
    <w:lvl w:ilvl="0" w:tplc="FE0813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5A72801"/>
    <w:multiLevelType w:val="multilevel"/>
    <w:tmpl w:val="C344A3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2B494B12"/>
    <w:multiLevelType w:val="hybridMultilevel"/>
    <w:tmpl w:val="233E5862"/>
    <w:lvl w:ilvl="0" w:tplc="0C52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2C02DD2"/>
    <w:multiLevelType w:val="multilevel"/>
    <w:tmpl w:val="D12AE1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206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6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0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80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15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85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9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896" w:hanging="1800"/>
      </w:pPr>
      <w:rPr>
        <w:rFonts w:hint="default"/>
        <w:color w:val="000000"/>
      </w:rPr>
    </w:lvl>
  </w:abstractNum>
  <w:abstractNum w:abstractNumId="27">
    <w:nsid w:val="376E2E93"/>
    <w:multiLevelType w:val="hybridMultilevel"/>
    <w:tmpl w:val="540263B2"/>
    <w:lvl w:ilvl="0" w:tplc="9BA45C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3B903B5E"/>
    <w:multiLevelType w:val="multilevel"/>
    <w:tmpl w:val="AA307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F0E32D0"/>
    <w:multiLevelType w:val="hybridMultilevel"/>
    <w:tmpl w:val="5672CDC6"/>
    <w:lvl w:ilvl="0" w:tplc="A47A4E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F8B68AF"/>
    <w:multiLevelType w:val="multilevel"/>
    <w:tmpl w:val="B6CAD8A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6091C79"/>
    <w:multiLevelType w:val="multilevel"/>
    <w:tmpl w:val="26F87F7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652CCD"/>
    <w:multiLevelType w:val="hybridMultilevel"/>
    <w:tmpl w:val="9D4C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D33AA"/>
    <w:multiLevelType w:val="multilevel"/>
    <w:tmpl w:val="A02AE4E6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A6126FA"/>
    <w:multiLevelType w:val="multilevel"/>
    <w:tmpl w:val="AB8A53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9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BF83860"/>
    <w:multiLevelType w:val="hybridMultilevel"/>
    <w:tmpl w:val="03B6A420"/>
    <w:lvl w:ilvl="0" w:tplc="3AF06D1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DDE714D"/>
    <w:multiLevelType w:val="multilevel"/>
    <w:tmpl w:val="436050A8"/>
    <w:lvl w:ilvl="0">
      <w:start w:val="1"/>
      <w:numFmt w:val="decimal"/>
      <w:lvlText w:val="%1."/>
      <w:lvlJc w:val="left"/>
      <w:pPr>
        <w:ind w:left="1069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42">
    <w:nsid w:val="54F45270"/>
    <w:multiLevelType w:val="hybridMultilevel"/>
    <w:tmpl w:val="F84C3382"/>
    <w:lvl w:ilvl="0" w:tplc="9E2A2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57675F63"/>
    <w:multiLevelType w:val="hybridMultilevel"/>
    <w:tmpl w:val="854C2558"/>
    <w:lvl w:ilvl="0" w:tplc="FE0813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5A9142EF"/>
    <w:multiLevelType w:val="multilevel"/>
    <w:tmpl w:val="08248A5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53C7006"/>
    <w:multiLevelType w:val="multilevel"/>
    <w:tmpl w:val="D510409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6D30077C"/>
    <w:multiLevelType w:val="hybridMultilevel"/>
    <w:tmpl w:val="04AA5DE6"/>
    <w:lvl w:ilvl="0" w:tplc="E9FAC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0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52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FA23162"/>
    <w:multiLevelType w:val="hybridMultilevel"/>
    <w:tmpl w:val="DE867626"/>
    <w:lvl w:ilvl="0" w:tplc="68C49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4"/>
  </w:num>
  <w:num w:numId="3">
    <w:abstractNumId w:val="15"/>
  </w:num>
  <w:num w:numId="4">
    <w:abstractNumId w:val="47"/>
  </w:num>
  <w:num w:numId="5">
    <w:abstractNumId w:val="53"/>
  </w:num>
  <w:num w:numId="6">
    <w:abstractNumId w:val="18"/>
  </w:num>
  <w:num w:numId="7">
    <w:abstractNumId w:val="10"/>
  </w:num>
  <w:num w:numId="8">
    <w:abstractNumId w:val="29"/>
  </w:num>
  <w:num w:numId="9">
    <w:abstractNumId w:val="21"/>
  </w:num>
  <w:num w:numId="10">
    <w:abstractNumId w:val="52"/>
  </w:num>
  <w:num w:numId="11">
    <w:abstractNumId w:val="46"/>
  </w:num>
  <w:num w:numId="12">
    <w:abstractNumId w:val="32"/>
  </w:num>
  <w:num w:numId="13">
    <w:abstractNumId w:val="6"/>
  </w:num>
  <w:num w:numId="14">
    <w:abstractNumId w:val="39"/>
  </w:num>
  <w:num w:numId="15">
    <w:abstractNumId w:val="51"/>
  </w:num>
  <w:num w:numId="16">
    <w:abstractNumId w:val="49"/>
  </w:num>
  <w:num w:numId="17">
    <w:abstractNumId w:val="25"/>
  </w:num>
  <w:num w:numId="18">
    <w:abstractNumId w:val="43"/>
  </w:num>
  <w:num w:numId="19">
    <w:abstractNumId w:val="40"/>
  </w:num>
  <w:num w:numId="20">
    <w:abstractNumId w:val="55"/>
  </w:num>
  <w:num w:numId="21">
    <w:abstractNumId w:val="22"/>
  </w:num>
  <w:num w:numId="22">
    <w:abstractNumId w:val="17"/>
  </w:num>
  <w:num w:numId="23">
    <w:abstractNumId w:val="42"/>
  </w:num>
  <w:num w:numId="24">
    <w:abstractNumId w:val="13"/>
  </w:num>
  <w:num w:numId="25">
    <w:abstractNumId w:val="50"/>
  </w:num>
  <w:num w:numId="26">
    <w:abstractNumId w:val="31"/>
  </w:num>
  <w:num w:numId="27">
    <w:abstractNumId w:val="54"/>
  </w:num>
  <w:num w:numId="28">
    <w:abstractNumId w:val="9"/>
  </w:num>
  <w:num w:numId="29">
    <w:abstractNumId w:val="36"/>
  </w:num>
  <w:num w:numId="30">
    <w:abstractNumId w:val="28"/>
  </w:num>
  <w:num w:numId="31">
    <w:abstractNumId w:val="12"/>
  </w:num>
  <w:num w:numId="32">
    <w:abstractNumId w:val="20"/>
  </w:num>
  <w:num w:numId="33">
    <w:abstractNumId w:val="35"/>
  </w:num>
  <w:num w:numId="34">
    <w:abstractNumId w:val="44"/>
  </w:num>
  <w:num w:numId="35">
    <w:abstractNumId w:val="34"/>
  </w:num>
  <w:num w:numId="36">
    <w:abstractNumId w:val="37"/>
  </w:num>
  <w:num w:numId="37">
    <w:abstractNumId w:val="45"/>
  </w:num>
  <w:num w:numId="38">
    <w:abstractNumId w:val="30"/>
  </w:num>
  <w:num w:numId="39">
    <w:abstractNumId w:val="23"/>
  </w:num>
  <w:num w:numId="40">
    <w:abstractNumId w:val="14"/>
  </w:num>
  <w:num w:numId="41">
    <w:abstractNumId w:val="38"/>
  </w:num>
  <w:num w:numId="42">
    <w:abstractNumId w:val="26"/>
  </w:num>
  <w:num w:numId="43">
    <w:abstractNumId w:val="16"/>
  </w:num>
  <w:num w:numId="44">
    <w:abstractNumId w:val="27"/>
  </w:num>
  <w:num w:numId="45">
    <w:abstractNumId w:val="48"/>
  </w:num>
  <w:num w:numId="46">
    <w:abstractNumId w:val="19"/>
  </w:num>
  <w:num w:numId="47">
    <w:abstractNumId w:val="41"/>
  </w:num>
  <w:num w:numId="48">
    <w:abstractNumId w:val="33"/>
  </w:num>
  <w:num w:numId="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07A0A"/>
    <w:rsid w:val="000111B0"/>
    <w:rsid w:val="00014FD2"/>
    <w:rsid w:val="0001778F"/>
    <w:rsid w:val="0002233D"/>
    <w:rsid w:val="0003097D"/>
    <w:rsid w:val="000315D0"/>
    <w:rsid w:val="00043280"/>
    <w:rsid w:val="00054454"/>
    <w:rsid w:val="0005785E"/>
    <w:rsid w:val="00061439"/>
    <w:rsid w:val="00063F11"/>
    <w:rsid w:val="00065EE7"/>
    <w:rsid w:val="00080D29"/>
    <w:rsid w:val="00081FF2"/>
    <w:rsid w:val="0008436D"/>
    <w:rsid w:val="00084D26"/>
    <w:rsid w:val="00087E87"/>
    <w:rsid w:val="00093EC1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E151B"/>
    <w:rsid w:val="000E17F2"/>
    <w:rsid w:val="000E18C5"/>
    <w:rsid w:val="000F133B"/>
    <w:rsid w:val="000F74B5"/>
    <w:rsid w:val="00101BD8"/>
    <w:rsid w:val="001041BC"/>
    <w:rsid w:val="001051EE"/>
    <w:rsid w:val="00105794"/>
    <w:rsid w:val="00107703"/>
    <w:rsid w:val="00112202"/>
    <w:rsid w:val="00120477"/>
    <w:rsid w:val="001221B2"/>
    <w:rsid w:val="00123B0F"/>
    <w:rsid w:val="00124BF2"/>
    <w:rsid w:val="0012559D"/>
    <w:rsid w:val="00130BA8"/>
    <w:rsid w:val="00141272"/>
    <w:rsid w:val="00141FB1"/>
    <w:rsid w:val="001422D6"/>
    <w:rsid w:val="001431C6"/>
    <w:rsid w:val="00152546"/>
    <w:rsid w:val="00154E2B"/>
    <w:rsid w:val="001574F8"/>
    <w:rsid w:val="00161AC0"/>
    <w:rsid w:val="00165742"/>
    <w:rsid w:val="00170E38"/>
    <w:rsid w:val="00187681"/>
    <w:rsid w:val="0019332F"/>
    <w:rsid w:val="00194A55"/>
    <w:rsid w:val="00195444"/>
    <w:rsid w:val="00197AE8"/>
    <w:rsid w:val="001B492B"/>
    <w:rsid w:val="001B4E69"/>
    <w:rsid w:val="001B78FC"/>
    <w:rsid w:val="001C1771"/>
    <w:rsid w:val="001C4539"/>
    <w:rsid w:val="001C5073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869"/>
    <w:rsid w:val="001F1FC8"/>
    <w:rsid w:val="001F3087"/>
    <w:rsid w:val="001F397B"/>
    <w:rsid w:val="00200FB8"/>
    <w:rsid w:val="00204818"/>
    <w:rsid w:val="00207338"/>
    <w:rsid w:val="00217941"/>
    <w:rsid w:val="00221547"/>
    <w:rsid w:val="0022396C"/>
    <w:rsid w:val="00226CFA"/>
    <w:rsid w:val="002314AE"/>
    <w:rsid w:val="00235E8B"/>
    <w:rsid w:val="00240AE0"/>
    <w:rsid w:val="0024740B"/>
    <w:rsid w:val="0025427B"/>
    <w:rsid w:val="00256D36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567C"/>
    <w:rsid w:val="002A782E"/>
    <w:rsid w:val="002B3355"/>
    <w:rsid w:val="002B724E"/>
    <w:rsid w:val="002B779D"/>
    <w:rsid w:val="002C0755"/>
    <w:rsid w:val="002D6189"/>
    <w:rsid w:val="002E0B4C"/>
    <w:rsid w:val="002F4046"/>
    <w:rsid w:val="002F6DD7"/>
    <w:rsid w:val="0030424D"/>
    <w:rsid w:val="00306AF9"/>
    <w:rsid w:val="00321282"/>
    <w:rsid w:val="00322D14"/>
    <w:rsid w:val="00326ADC"/>
    <w:rsid w:val="00327EC7"/>
    <w:rsid w:val="003313E6"/>
    <w:rsid w:val="00336FAB"/>
    <w:rsid w:val="00347EA5"/>
    <w:rsid w:val="00351719"/>
    <w:rsid w:val="003548A0"/>
    <w:rsid w:val="003611BB"/>
    <w:rsid w:val="00363475"/>
    <w:rsid w:val="00364A62"/>
    <w:rsid w:val="00366DD2"/>
    <w:rsid w:val="003705B9"/>
    <w:rsid w:val="003706C6"/>
    <w:rsid w:val="0037587D"/>
    <w:rsid w:val="003934B4"/>
    <w:rsid w:val="00395C04"/>
    <w:rsid w:val="003A04CB"/>
    <w:rsid w:val="003A39AA"/>
    <w:rsid w:val="003A66D7"/>
    <w:rsid w:val="003B4A79"/>
    <w:rsid w:val="003B4EAA"/>
    <w:rsid w:val="003D0677"/>
    <w:rsid w:val="003E5AEC"/>
    <w:rsid w:val="003E7860"/>
    <w:rsid w:val="003F36E4"/>
    <w:rsid w:val="003F6702"/>
    <w:rsid w:val="003F73D1"/>
    <w:rsid w:val="003F7E2A"/>
    <w:rsid w:val="004004FC"/>
    <w:rsid w:val="0040177A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54132"/>
    <w:rsid w:val="00464415"/>
    <w:rsid w:val="00464D59"/>
    <w:rsid w:val="00465355"/>
    <w:rsid w:val="0047448E"/>
    <w:rsid w:val="004755A0"/>
    <w:rsid w:val="0048280C"/>
    <w:rsid w:val="00493FD3"/>
    <w:rsid w:val="0049648E"/>
    <w:rsid w:val="004970C7"/>
    <w:rsid w:val="004A1567"/>
    <w:rsid w:val="004A393B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07F86"/>
    <w:rsid w:val="005136A6"/>
    <w:rsid w:val="005164DA"/>
    <w:rsid w:val="00517A8B"/>
    <w:rsid w:val="0052028A"/>
    <w:rsid w:val="00523622"/>
    <w:rsid w:val="00524A2E"/>
    <w:rsid w:val="00524CB6"/>
    <w:rsid w:val="00534483"/>
    <w:rsid w:val="0053717B"/>
    <w:rsid w:val="00537307"/>
    <w:rsid w:val="00544BB6"/>
    <w:rsid w:val="0055066F"/>
    <w:rsid w:val="00553879"/>
    <w:rsid w:val="00566A70"/>
    <w:rsid w:val="00566AF8"/>
    <w:rsid w:val="00576E6E"/>
    <w:rsid w:val="00590763"/>
    <w:rsid w:val="005A6A4D"/>
    <w:rsid w:val="005A7233"/>
    <w:rsid w:val="005B0B14"/>
    <w:rsid w:val="005B6C7A"/>
    <w:rsid w:val="005C1B72"/>
    <w:rsid w:val="005D118F"/>
    <w:rsid w:val="005D1C40"/>
    <w:rsid w:val="005D22CB"/>
    <w:rsid w:val="005D32F0"/>
    <w:rsid w:val="005E23C9"/>
    <w:rsid w:val="005F4536"/>
    <w:rsid w:val="005F60D7"/>
    <w:rsid w:val="00602145"/>
    <w:rsid w:val="00605764"/>
    <w:rsid w:val="00614AEA"/>
    <w:rsid w:val="00617806"/>
    <w:rsid w:val="0062157B"/>
    <w:rsid w:val="00621EEC"/>
    <w:rsid w:val="00630249"/>
    <w:rsid w:val="00641514"/>
    <w:rsid w:val="00645989"/>
    <w:rsid w:val="00646CDA"/>
    <w:rsid w:val="0065379D"/>
    <w:rsid w:val="00657078"/>
    <w:rsid w:val="006573EE"/>
    <w:rsid w:val="00657A01"/>
    <w:rsid w:val="00660EB8"/>
    <w:rsid w:val="00665C4A"/>
    <w:rsid w:val="00666C2D"/>
    <w:rsid w:val="006720F5"/>
    <w:rsid w:val="006727BE"/>
    <w:rsid w:val="00680B36"/>
    <w:rsid w:val="00691082"/>
    <w:rsid w:val="0069257B"/>
    <w:rsid w:val="00696F50"/>
    <w:rsid w:val="006A2EB8"/>
    <w:rsid w:val="006A56EA"/>
    <w:rsid w:val="006A6E00"/>
    <w:rsid w:val="006B106C"/>
    <w:rsid w:val="006C0EA9"/>
    <w:rsid w:val="006D1D3C"/>
    <w:rsid w:val="006D2B1D"/>
    <w:rsid w:val="006D3186"/>
    <w:rsid w:val="006D6B7B"/>
    <w:rsid w:val="006E2EE1"/>
    <w:rsid w:val="006E317D"/>
    <w:rsid w:val="006F43F4"/>
    <w:rsid w:val="006F7794"/>
    <w:rsid w:val="007046D6"/>
    <w:rsid w:val="007058E6"/>
    <w:rsid w:val="00713F80"/>
    <w:rsid w:val="007177E5"/>
    <w:rsid w:val="00720D03"/>
    <w:rsid w:val="00721B3E"/>
    <w:rsid w:val="007231DC"/>
    <w:rsid w:val="0073006A"/>
    <w:rsid w:val="00730218"/>
    <w:rsid w:val="0073039B"/>
    <w:rsid w:val="00732861"/>
    <w:rsid w:val="00740A59"/>
    <w:rsid w:val="00744C13"/>
    <w:rsid w:val="00744E90"/>
    <w:rsid w:val="00746D45"/>
    <w:rsid w:val="00751A38"/>
    <w:rsid w:val="00752A10"/>
    <w:rsid w:val="00754B72"/>
    <w:rsid w:val="007557FF"/>
    <w:rsid w:val="007637FC"/>
    <w:rsid w:val="00764F50"/>
    <w:rsid w:val="007703B8"/>
    <w:rsid w:val="00770E26"/>
    <w:rsid w:val="00771676"/>
    <w:rsid w:val="00771FB8"/>
    <w:rsid w:val="00772196"/>
    <w:rsid w:val="00782292"/>
    <w:rsid w:val="0078550A"/>
    <w:rsid w:val="007861DB"/>
    <w:rsid w:val="00792ED7"/>
    <w:rsid w:val="00794B75"/>
    <w:rsid w:val="00795496"/>
    <w:rsid w:val="00796E84"/>
    <w:rsid w:val="007A4476"/>
    <w:rsid w:val="007A4E5F"/>
    <w:rsid w:val="007A5871"/>
    <w:rsid w:val="007B36E6"/>
    <w:rsid w:val="007C0104"/>
    <w:rsid w:val="007C5738"/>
    <w:rsid w:val="007D1B1E"/>
    <w:rsid w:val="007E33DF"/>
    <w:rsid w:val="007E629B"/>
    <w:rsid w:val="00800FE1"/>
    <w:rsid w:val="00802916"/>
    <w:rsid w:val="00807D7B"/>
    <w:rsid w:val="008114F2"/>
    <w:rsid w:val="00813EF3"/>
    <w:rsid w:val="00816FCF"/>
    <w:rsid w:val="0082041D"/>
    <w:rsid w:val="00823AB8"/>
    <w:rsid w:val="00826D59"/>
    <w:rsid w:val="00831FAF"/>
    <w:rsid w:val="00835E48"/>
    <w:rsid w:val="00836319"/>
    <w:rsid w:val="008413FA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0A33"/>
    <w:rsid w:val="00882269"/>
    <w:rsid w:val="00885F06"/>
    <w:rsid w:val="008901FD"/>
    <w:rsid w:val="00893E49"/>
    <w:rsid w:val="008A3FBF"/>
    <w:rsid w:val="008A4306"/>
    <w:rsid w:val="008A453B"/>
    <w:rsid w:val="008A4CF2"/>
    <w:rsid w:val="008A4E67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13BB7"/>
    <w:rsid w:val="00917E52"/>
    <w:rsid w:val="00921FEB"/>
    <w:rsid w:val="00926554"/>
    <w:rsid w:val="00932286"/>
    <w:rsid w:val="00945AA5"/>
    <w:rsid w:val="009565AE"/>
    <w:rsid w:val="00964131"/>
    <w:rsid w:val="00970CB2"/>
    <w:rsid w:val="009734FE"/>
    <w:rsid w:val="0098232A"/>
    <w:rsid w:val="009824EA"/>
    <w:rsid w:val="00992930"/>
    <w:rsid w:val="0099311E"/>
    <w:rsid w:val="009B04A9"/>
    <w:rsid w:val="009B3049"/>
    <w:rsid w:val="009B6FF2"/>
    <w:rsid w:val="009B717F"/>
    <w:rsid w:val="009C2E08"/>
    <w:rsid w:val="009C567B"/>
    <w:rsid w:val="009C61A8"/>
    <w:rsid w:val="009C7AFB"/>
    <w:rsid w:val="009D0400"/>
    <w:rsid w:val="009D1B5B"/>
    <w:rsid w:val="009D45DE"/>
    <w:rsid w:val="009E0124"/>
    <w:rsid w:val="009E195D"/>
    <w:rsid w:val="009E2929"/>
    <w:rsid w:val="009E482A"/>
    <w:rsid w:val="009E4F2B"/>
    <w:rsid w:val="009E58E2"/>
    <w:rsid w:val="00A002DF"/>
    <w:rsid w:val="00A00FE9"/>
    <w:rsid w:val="00A13577"/>
    <w:rsid w:val="00A159FB"/>
    <w:rsid w:val="00A329B4"/>
    <w:rsid w:val="00A32E5D"/>
    <w:rsid w:val="00A375E3"/>
    <w:rsid w:val="00A37669"/>
    <w:rsid w:val="00A40842"/>
    <w:rsid w:val="00A44D96"/>
    <w:rsid w:val="00A46D5F"/>
    <w:rsid w:val="00A47C74"/>
    <w:rsid w:val="00A52D2D"/>
    <w:rsid w:val="00A574A2"/>
    <w:rsid w:val="00A57E91"/>
    <w:rsid w:val="00A61CFD"/>
    <w:rsid w:val="00A663A5"/>
    <w:rsid w:val="00A70B52"/>
    <w:rsid w:val="00A72855"/>
    <w:rsid w:val="00AA6EE2"/>
    <w:rsid w:val="00AB4A33"/>
    <w:rsid w:val="00AC42B0"/>
    <w:rsid w:val="00AC439D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1AAB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B7516"/>
    <w:rsid w:val="00BC0EDC"/>
    <w:rsid w:val="00BC44DD"/>
    <w:rsid w:val="00BC7D0F"/>
    <w:rsid w:val="00BC7D2B"/>
    <w:rsid w:val="00BD3D18"/>
    <w:rsid w:val="00BD3E80"/>
    <w:rsid w:val="00BE2588"/>
    <w:rsid w:val="00BF1CFB"/>
    <w:rsid w:val="00C00E5E"/>
    <w:rsid w:val="00C02578"/>
    <w:rsid w:val="00C030F6"/>
    <w:rsid w:val="00C2431A"/>
    <w:rsid w:val="00C26B90"/>
    <w:rsid w:val="00C274E1"/>
    <w:rsid w:val="00C305FC"/>
    <w:rsid w:val="00C424BA"/>
    <w:rsid w:val="00C42AC4"/>
    <w:rsid w:val="00C43498"/>
    <w:rsid w:val="00C53F65"/>
    <w:rsid w:val="00C55070"/>
    <w:rsid w:val="00C5508C"/>
    <w:rsid w:val="00C6409C"/>
    <w:rsid w:val="00C67C53"/>
    <w:rsid w:val="00C74FF2"/>
    <w:rsid w:val="00C80F67"/>
    <w:rsid w:val="00C82534"/>
    <w:rsid w:val="00C8530D"/>
    <w:rsid w:val="00C95445"/>
    <w:rsid w:val="00CA0F46"/>
    <w:rsid w:val="00CA190B"/>
    <w:rsid w:val="00CA27E9"/>
    <w:rsid w:val="00CA2DDC"/>
    <w:rsid w:val="00CB516C"/>
    <w:rsid w:val="00CB577B"/>
    <w:rsid w:val="00CB7301"/>
    <w:rsid w:val="00CC07DD"/>
    <w:rsid w:val="00CC2262"/>
    <w:rsid w:val="00CC7795"/>
    <w:rsid w:val="00CC7F31"/>
    <w:rsid w:val="00CD0FCF"/>
    <w:rsid w:val="00CD3829"/>
    <w:rsid w:val="00CE055F"/>
    <w:rsid w:val="00CE503E"/>
    <w:rsid w:val="00CE5684"/>
    <w:rsid w:val="00CF2F7C"/>
    <w:rsid w:val="00CF49CA"/>
    <w:rsid w:val="00CF5011"/>
    <w:rsid w:val="00D03B50"/>
    <w:rsid w:val="00D050CB"/>
    <w:rsid w:val="00D10019"/>
    <w:rsid w:val="00D16F25"/>
    <w:rsid w:val="00D203D7"/>
    <w:rsid w:val="00D22F3A"/>
    <w:rsid w:val="00D25324"/>
    <w:rsid w:val="00D30002"/>
    <w:rsid w:val="00D302B0"/>
    <w:rsid w:val="00D319EE"/>
    <w:rsid w:val="00D32195"/>
    <w:rsid w:val="00D32C74"/>
    <w:rsid w:val="00D339A4"/>
    <w:rsid w:val="00D37970"/>
    <w:rsid w:val="00D40B80"/>
    <w:rsid w:val="00D45E66"/>
    <w:rsid w:val="00D47ECC"/>
    <w:rsid w:val="00D503B9"/>
    <w:rsid w:val="00D50D90"/>
    <w:rsid w:val="00D54D93"/>
    <w:rsid w:val="00D54F02"/>
    <w:rsid w:val="00D6017D"/>
    <w:rsid w:val="00D80FA4"/>
    <w:rsid w:val="00D81B82"/>
    <w:rsid w:val="00D84B92"/>
    <w:rsid w:val="00D920CF"/>
    <w:rsid w:val="00DA46A7"/>
    <w:rsid w:val="00DB3F5A"/>
    <w:rsid w:val="00DB7031"/>
    <w:rsid w:val="00DB7F80"/>
    <w:rsid w:val="00DC282F"/>
    <w:rsid w:val="00DC3021"/>
    <w:rsid w:val="00DC7BDE"/>
    <w:rsid w:val="00DF1415"/>
    <w:rsid w:val="00E044B3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571C"/>
    <w:rsid w:val="00E55FBD"/>
    <w:rsid w:val="00E57B40"/>
    <w:rsid w:val="00E617CE"/>
    <w:rsid w:val="00E63DD9"/>
    <w:rsid w:val="00E65DE4"/>
    <w:rsid w:val="00E67672"/>
    <w:rsid w:val="00E71D14"/>
    <w:rsid w:val="00E755AA"/>
    <w:rsid w:val="00E76561"/>
    <w:rsid w:val="00E833F0"/>
    <w:rsid w:val="00E93651"/>
    <w:rsid w:val="00EA3E93"/>
    <w:rsid w:val="00EA5C01"/>
    <w:rsid w:val="00EB0221"/>
    <w:rsid w:val="00EB1020"/>
    <w:rsid w:val="00EB71F4"/>
    <w:rsid w:val="00EC141B"/>
    <w:rsid w:val="00EC15C7"/>
    <w:rsid w:val="00EC79CB"/>
    <w:rsid w:val="00EE291D"/>
    <w:rsid w:val="00EE2A08"/>
    <w:rsid w:val="00EE424F"/>
    <w:rsid w:val="00EE75A1"/>
    <w:rsid w:val="00EF34CA"/>
    <w:rsid w:val="00F00E51"/>
    <w:rsid w:val="00F03C30"/>
    <w:rsid w:val="00F052FC"/>
    <w:rsid w:val="00F05C61"/>
    <w:rsid w:val="00F108F0"/>
    <w:rsid w:val="00F1474D"/>
    <w:rsid w:val="00F31B76"/>
    <w:rsid w:val="00F36D59"/>
    <w:rsid w:val="00F417F1"/>
    <w:rsid w:val="00F41CFC"/>
    <w:rsid w:val="00F44B4B"/>
    <w:rsid w:val="00F504FD"/>
    <w:rsid w:val="00F507E7"/>
    <w:rsid w:val="00F54E88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0CA9"/>
    <w:rsid w:val="00FB47B3"/>
    <w:rsid w:val="00FB746B"/>
    <w:rsid w:val="00FB783D"/>
    <w:rsid w:val="00FC456F"/>
    <w:rsid w:val="00FD0484"/>
    <w:rsid w:val="00FD1D09"/>
    <w:rsid w:val="00FD7BC8"/>
    <w:rsid w:val="00FE31A1"/>
    <w:rsid w:val="00FE69FD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rsid w:val="00D50D90"/>
  </w:style>
  <w:style w:type="character" w:customStyle="1" w:styleId="1b">
    <w:name w:val="Нижний колонтитул Знак1"/>
    <w:basedOn w:val="a0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E55FBD"/>
  </w:style>
  <w:style w:type="character" w:customStyle="1" w:styleId="WW8Num1z0">
    <w:name w:val="WW8Num1z0"/>
    <w:rsid w:val="00E55FBD"/>
  </w:style>
  <w:style w:type="character" w:customStyle="1" w:styleId="WW8Num2z0">
    <w:name w:val="WW8Num2z0"/>
    <w:rsid w:val="00E55FBD"/>
  </w:style>
  <w:style w:type="character" w:customStyle="1" w:styleId="WW8Num3z0">
    <w:name w:val="WW8Num3z0"/>
    <w:rsid w:val="00E55FBD"/>
  </w:style>
  <w:style w:type="character" w:customStyle="1" w:styleId="WW8Num4z0">
    <w:name w:val="WW8Num4z0"/>
    <w:rsid w:val="00E55FBD"/>
  </w:style>
  <w:style w:type="character" w:customStyle="1" w:styleId="WW8Num5z0">
    <w:name w:val="WW8Num5z0"/>
    <w:rsid w:val="00E55FBD"/>
    <w:rPr>
      <w:rFonts w:ascii="Symbol" w:hAnsi="Symbol" w:cs="Symbol" w:hint="default"/>
    </w:rPr>
  </w:style>
  <w:style w:type="character" w:customStyle="1" w:styleId="WW8Num6z0">
    <w:name w:val="WW8Num6z0"/>
    <w:rsid w:val="00E55FBD"/>
    <w:rPr>
      <w:rFonts w:ascii="Symbol" w:hAnsi="Symbol" w:cs="Symbol" w:hint="default"/>
    </w:rPr>
  </w:style>
  <w:style w:type="character" w:customStyle="1" w:styleId="WW8Num7z0">
    <w:name w:val="WW8Num7z0"/>
    <w:rsid w:val="00E55FBD"/>
    <w:rPr>
      <w:rFonts w:ascii="Symbol" w:hAnsi="Symbol" w:cs="Symbol" w:hint="default"/>
    </w:rPr>
  </w:style>
  <w:style w:type="character" w:customStyle="1" w:styleId="WW8Num8z0">
    <w:name w:val="WW8Num8z0"/>
    <w:rsid w:val="00E55FBD"/>
    <w:rPr>
      <w:rFonts w:ascii="Symbol" w:hAnsi="Symbol" w:cs="Symbol" w:hint="default"/>
    </w:rPr>
  </w:style>
  <w:style w:type="character" w:customStyle="1" w:styleId="WW8Num9z0">
    <w:name w:val="WW8Num9z0"/>
    <w:rsid w:val="00E55FBD"/>
  </w:style>
  <w:style w:type="character" w:customStyle="1" w:styleId="WW8Num10z0">
    <w:name w:val="WW8Num10z0"/>
    <w:rsid w:val="00E55FBD"/>
    <w:rPr>
      <w:rFonts w:ascii="Symbol" w:hAnsi="Symbol" w:cs="Symbol" w:hint="default"/>
    </w:rPr>
  </w:style>
  <w:style w:type="character" w:customStyle="1" w:styleId="WW8Num11z0">
    <w:name w:val="WW8Num11z0"/>
    <w:rsid w:val="00E55FBD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E55FBD"/>
    <w:rPr>
      <w:rFonts w:ascii="Courier New" w:hAnsi="Courier New" w:cs="Courier New" w:hint="default"/>
    </w:rPr>
  </w:style>
  <w:style w:type="character" w:customStyle="1" w:styleId="WW8Num11z2">
    <w:name w:val="WW8Num11z2"/>
    <w:rsid w:val="00E55FBD"/>
    <w:rPr>
      <w:rFonts w:ascii="Wingdings" w:hAnsi="Wingdings" w:cs="Wingdings" w:hint="default"/>
    </w:rPr>
  </w:style>
  <w:style w:type="character" w:customStyle="1" w:styleId="WW8Num12z0">
    <w:name w:val="WW8Num12z0"/>
    <w:rsid w:val="00E55FBD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E55FBD"/>
    <w:rPr>
      <w:rFonts w:ascii="Courier New" w:hAnsi="Courier New" w:cs="Courier New" w:hint="default"/>
    </w:rPr>
  </w:style>
  <w:style w:type="character" w:customStyle="1" w:styleId="WW8Num12z2">
    <w:name w:val="WW8Num12z2"/>
    <w:rsid w:val="00E55FBD"/>
    <w:rPr>
      <w:rFonts w:ascii="Wingdings" w:hAnsi="Wingdings" w:cs="Wingdings" w:hint="default"/>
    </w:rPr>
  </w:style>
  <w:style w:type="character" w:customStyle="1" w:styleId="WW8Num13z0">
    <w:name w:val="WW8Num13z0"/>
    <w:rsid w:val="00E55FBD"/>
  </w:style>
  <w:style w:type="character" w:customStyle="1" w:styleId="WW8Num13z1">
    <w:name w:val="WW8Num13z1"/>
    <w:rsid w:val="00E55FBD"/>
  </w:style>
  <w:style w:type="character" w:customStyle="1" w:styleId="WW8Num13z2">
    <w:name w:val="WW8Num13z2"/>
    <w:rsid w:val="00E55FBD"/>
  </w:style>
  <w:style w:type="character" w:customStyle="1" w:styleId="WW8Num13z3">
    <w:name w:val="WW8Num13z3"/>
    <w:rsid w:val="00E55FBD"/>
  </w:style>
  <w:style w:type="character" w:customStyle="1" w:styleId="WW8Num13z4">
    <w:name w:val="WW8Num13z4"/>
    <w:rsid w:val="00E55FBD"/>
  </w:style>
  <w:style w:type="character" w:customStyle="1" w:styleId="WW8Num13z5">
    <w:name w:val="WW8Num13z5"/>
    <w:rsid w:val="00E55FBD"/>
  </w:style>
  <w:style w:type="character" w:customStyle="1" w:styleId="WW8Num13z6">
    <w:name w:val="WW8Num13z6"/>
    <w:rsid w:val="00E55FBD"/>
  </w:style>
  <w:style w:type="character" w:customStyle="1" w:styleId="WW8Num13z7">
    <w:name w:val="WW8Num13z7"/>
    <w:rsid w:val="00E55FBD"/>
  </w:style>
  <w:style w:type="character" w:customStyle="1" w:styleId="WW8Num13z8">
    <w:name w:val="WW8Num13z8"/>
    <w:rsid w:val="00E55FBD"/>
  </w:style>
  <w:style w:type="character" w:customStyle="1" w:styleId="WW8Num14z0">
    <w:name w:val="WW8Num14z0"/>
    <w:rsid w:val="00E55FBD"/>
    <w:rPr>
      <w:rFonts w:cs="Times New Roman" w:hint="default"/>
    </w:rPr>
  </w:style>
  <w:style w:type="character" w:customStyle="1" w:styleId="WW8Num14z1">
    <w:name w:val="WW8Num14z1"/>
    <w:rsid w:val="00E55FBD"/>
    <w:rPr>
      <w:rFonts w:cs="Times New Roman"/>
    </w:rPr>
  </w:style>
  <w:style w:type="character" w:customStyle="1" w:styleId="WW8Num15z0">
    <w:name w:val="WW8Num15z0"/>
    <w:rsid w:val="00E55FBD"/>
    <w:rPr>
      <w:rFonts w:hint="default"/>
    </w:rPr>
  </w:style>
  <w:style w:type="character" w:customStyle="1" w:styleId="WW8Num15z1">
    <w:name w:val="WW8Num15z1"/>
    <w:rsid w:val="00E55FBD"/>
  </w:style>
  <w:style w:type="character" w:customStyle="1" w:styleId="WW8Num15z2">
    <w:name w:val="WW8Num15z2"/>
    <w:rsid w:val="00E55FBD"/>
  </w:style>
  <w:style w:type="character" w:customStyle="1" w:styleId="WW8Num15z3">
    <w:name w:val="WW8Num15z3"/>
    <w:rsid w:val="00E55FBD"/>
  </w:style>
  <w:style w:type="character" w:customStyle="1" w:styleId="WW8Num15z4">
    <w:name w:val="WW8Num15z4"/>
    <w:rsid w:val="00E55FBD"/>
  </w:style>
  <w:style w:type="character" w:customStyle="1" w:styleId="WW8Num15z5">
    <w:name w:val="WW8Num15z5"/>
    <w:rsid w:val="00E55FBD"/>
  </w:style>
  <w:style w:type="character" w:customStyle="1" w:styleId="WW8Num15z6">
    <w:name w:val="WW8Num15z6"/>
    <w:rsid w:val="00E55FBD"/>
  </w:style>
  <w:style w:type="character" w:customStyle="1" w:styleId="WW8Num15z7">
    <w:name w:val="WW8Num15z7"/>
    <w:rsid w:val="00E55FBD"/>
  </w:style>
  <w:style w:type="character" w:customStyle="1" w:styleId="WW8Num15z8">
    <w:name w:val="WW8Num15z8"/>
    <w:rsid w:val="00E55FBD"/>
  </w:style>
  <w:style w:type="character" w:customStyle="1" w:styleId="WW8Num16z0">
    <w:name w:val="WW8Num16z0"/>
    <w:rsid w:val="00E55FBD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E55FBD"/>
    <w:rPr>
      <w:rFonts w:ascii="Courier New" w:hAnsi="Courier New" w:cs="Courier New" w:hint="default"/>
    </w:rPr>
  </w:style>
  <w:style w:type="character" w:customStyle="1" w:styleId="WW8Num16z2">
    <w:name w:val="WW8Num16z2"/>
    <w:rsid w:val="00E55FBD"/>
    <w:rPr>
      <w:rFonts w:ascii="Wingdings" w:hAnsi="Wingdings" w:cs="Wingdings" w:hint="default"/>
    </w:rPr>
  </w:style>
  <w:style w:type="character" w:customStyle="1" w:styleId="WW8Num17z0">
    <w:name w:val="WW8Num17z0"/>
    <w:rsid w:val="00E55FBD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E55FBD"/>
  </w:style>
  <w:style w:type="character" w:customStyle="1" w:styleId="WW8Num17z2">
    <w:name w:val="WW8Num17z2"/>
    <w:rsid w:val="00E55FBD"/>
  </w:style>
  <w:style w:type="character" w:customStyle="1" w:styleId="WW8Num17z3">
    <w:name w:val="WW8Num17z3"/>
    <w:rsid w:val="00E55FBD"/>
  </w:style>
  <w:style w:type="character" w:customStyle="1" w:styleId="WW8Num17z4">
    <w:name w:val="WW8Num17z4"/>
    <w:rsid w:val="00E55FBD"/>
  </w:style>
  <w:style w:type="character" w:customStyle="1" w:styleId="WW8Num17z5">
    <w:name w:val="WW8Num17z5"/>
    <w:rsid w:val="00E55FBD"/>
  </w:style>
  <w:style w:type="character" w:customStyle="1" w:styleId="WW8Num17z6">
    <w:name w:val="WW8Num17z6"/>
    <w:rsid w:val="00E55FBD"/>
  </w:style>
  <w:style w:type="character" w:customStyle="1" w:styleId="WW8Num17z7">
    <w:name w:val="WW8Num17z7"/>
    <w:rsid w:val="00E55FBD"/>
  </w:style>
  <w:style w:type="character" w:customStyle="1" w:styleId="WW8Num17z8">
    <w:name w:val="WW8Num17z8"/>
    <w:rsid w:val="00E55FBD"/>
  </w:style>
  <w:style w:type="character" w:customStyle="1" w:styleId="WW8Num18z0">
    <w:name w:val="WW8Num18z0"/>
    <w:rsid w:val="00E55FBD"/>
  </w:style>
  <w:style w:type="character" w:customStyle="1" w:styleId="WW8Num18z1">
    <w:name w:val="WW8Num18z1"/>
    <w:rsid w:val="00E55FBD"/>
  </w:style>
  <w:style w:type="character" w:customStyle="1" w:styleId="WW8Num18z2">
    <w:name w:val="WW8Num18z2"/>
    <w:rsid w:val="00E55FBD"/>
  </w:style>
  <w:style w:type="character" w:customStyle="1" w:styleId="WW8Num18z3">
    <w:name w:val="WW8Num18z3"/>
    <w:rsid w:val="00E55FBD"/>
  </w:style>
  <w:style w:type="character" w:customStyle="1" w:styleId="WW8Num18z4">
    <w:name w:val="WW8Num18z4"/>
    <w:rsid w:val="00E55FBD"/>
  </w:style>
  <w:style w:type="character" w:customStyle="1" w:styleId="WW8Num18z5">
    <w:name w:val="WW8Num18z5"/>
    <w:rsid w:val="00E55FBD"/>
  </w:style>
  <w:style w:type="character" w:customStyle="1" w:styleId="WW8Num18z6">
    <w:name w:val="WW8Num18z6"/>
    <w:rsid w:val="00E55FBD"/>
  </w:style>
  <w:style w:type="character" w:customStyle="1" w:styleId="WW8Num18z7">
    <w:name w:val="WW8Num18z7"/>
    <w:rsid w:val="00E55FBD"/>
  </w:style>
  <w:style w:type="character" w:customStyle="1" w:styleId="WW8Num18z8">
    <w:name w:val="WW8Num18z8"/>
    <w:rsid w:val="00E55FBD"/>
  </w:style>
  <w:style w:type="character" w:customStyle="1" w:styleId="WW8Num19z0">
    <w:name w:val="WW8Num19z0"/>
    <w:rsid w:val="00E55FBD"/>
    <w:rPr>
      <w:rFonts w:cs="Times New Roman"/>
    </w:rPr>
  </w:style>
  <w:style w:type="character" w:customStyle="1" w:styleId="WW8Num20z0">
    <w:name w:val="WW8Num20z0"/>
    <w:rsid w:val="00E55FBD"/>
    <w:rPr>
      <w:rFonts w:hint="default"/>
    </w:rPr>
  </w:style>
  <w:style w:type="character" w:customStyle="1" w:styleId="WW8Num20z1">
    <w:name w:val="WW8Num20z1"/>
    <w:rsid w:val="00E55FBD"/>
  </w:style>
  <w:style w:type="character" w:customStyle="1" w:styleId="WW8Num20z2">
    <w:name w:val="WW8Num20z2"/>
    <w:rsid w:val="00E55FBD"/>
  </w:style>
  <w:style w:type="character" w:customStyle="1" w:styleId="WW8Num20z3">
    <w:name w:val="WW8Num20z3"/>
    <w:rsid w:val="00E55FBD"/>
  </w:style>
  <w:style w:type="character" w:customStyle="1" w:styleId="WW8Num20z4">
    <w:name w:val="WW8Num20z4"/>
    <w:rsid w:val="00E55FBD"/>
  </w:style>
  <w:style w:type="character" w:customStyle="1" w:styleId="WW8Num20z5">
    <w:name w:val="WW8Num20z5"/>
    <w:rsid w:val="00E55FBD"/>
  </w:style>
  <w:style w:type="character" w:customStyle="1" w:styleId="WW8Num20z6">
    <w:name w:val="WW8Num20z6"/>
    <w:rsid w:val="00E55FBD"/>
  </w:style>
  <w:style w:type="character" w:customStyle="1" w:styleId="WW8Num20z7">
    <w:name w:val="WW8Num20z7"/>
    <w:rsid w:val="00E55FBD"/>
  </w:style>
  <w:style w:type="character" w:customStyle="1" w:styleId="WW8Num20z8">
    <w:name w:val="WW8Num20z8"/>
    <w:rsid w:val="00E55FBD"/>
  </w:style>
  <w:style w:type="character" w:customStyle="1" w:styleId="WW8Num21z0">
    <w:name w:val="WW8Num21z0"/>
    <w:rsid w:val="00E55FBD"/>
    <w:rPr>
      <w:rFonts w:ascii="Symbol" w:hAnsi="Symbol" w:cs="Symbol" w:hint="default"/>
    </w:rPr>
  </w:style>
  <w:style w:type="character" w:customStyle="1" w:styleId="WW8Num21z1">
    <w:name w:val="WW8Num21z1"/>
    <w:rsid w:val="00E55FBD"/>
    <w:rPr>
      <w:rFonts w:ascii="Courier New" w:hAnsi="Courier New" w:cs="Courier New" w:hint="default"/>
    </w:rPr>
  </w:style>
  <w:style w:type="character" w:customStyle="1" w:styleId="WW8Num21z2">
    <w:name w:val="WW8Num21z2"/>
    <w:rsid w:val="00E55FBD"/>
    <w:rPr>
      <w:rFonts w:ascii="Wingdings" w:hAnsi="Wingdings" w:cs="Wingdings" w:hint="default"/>
    </w:rPr>
  </w:style>
  <w:style w:type="character" w:customStyle="1" w:styleId="WW8Num22z0">
    <w:name w:val="WW8Num22z0"/>
    <w:rsid w:val="00E55FBD"/>
    <w:rPr>
      <w:rFonts w:cs="Times New Roman" w:hint="default"/>
    </w:rPr>
  </w:style>
  <w:style w:type="character" w:customStyle="1" w:styleId="WW8Num22z1">
    <w:name w:val="WW8Num22z1"/>
    <w:rsid w:val="00E55FBD"/>
    <w:rPr>
      <w:rFonts w:cs="Times New Roman"/>
    </w:rPr>
  </w:style>
  <w:style w:type="character" w:customStyle="1" w:styleId="WW8Num23z0">
    <w:name w:val="WW8Num23z0"/>
    <w:rsid w:val="00E55FBD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E55FBD"/>
    <w:rPr>
      <w:rFonts w:ascii="Courier New" w:hAnsi="Courier New" w:cs="Courier New" w:hint="default"/>
    </w:rPr>
  </w:style>
  <w:style w:type="character" w:customStyle="1" w:styleId="WW8Num23z2">
    <w:name w:val="WW8Num23z2"/>
    <w:rsid w:val="00E55FBD"/>
    <w:rPr>
      <w:rFonts w:ascii="Wingdings" w:hAnsi="Wingdings" w:cs="Wingdings" w:hint="default"/>
    </w:rPr>
  </w:style>
  <w:style w:type="character" w:customStyle="1" w:styleId="WW8Num24z0">
    <w:name w:val="WW8Num24z0"/>
    <w:rsid w:val="00E55FBD"/>
    <w:rPr>
      <w:rFonts w:cs="Times New Roman" w:hint="default"/>
    </w:rPr>
  </w:style>
  <w:style w:type="character" w:customStyle="1" w:styleId="WW8Num24z1">
    <w:name w:val="WW8Num24z1"/>
    <w:rsid w:val="00E55FBD"/>
    <w:rPr>
      <w:rFonts w:cs="Times New Roman"/>
    </w:rPr>
  </w:style>
  <w:style w:type="character" w:customStyle="1" w:styleId="WW8Num25z0">
    <w:name w:val="WW8Num25z0"/>
    <w:rsid w:val="00E55FBD"/>
  </w:style>
  <w:style w:type="character" w:customStyle="1" w:styleId="WW8Num25z1">
    <w:name w:val="WW8Num25z1"/>
    <w:rsid w:val="00E55FBD"/>
  </w:style>
  <w:style w:type="character" w:customStyle="1" w:styleId="WW8Num25z2">
    <w:name w:val="WW8Num25z2"/>
    <w:rsid w:val="00E55FBD"/>
  </w:style>
  <w:style w:type="character" w:customStyle="1" w:styleId="WW8Num25z3">
    <w:name w:val="WW8Num25z3"/>
    <w:rsid w:val="00E55FBD"/>
  </w:style>
  <w:style w:type="character" w:customStyle="1" w:styleId="WW8Num25z4">
    <w:name w:val="WW8Num25z4"/>
    <w:rsid w:val="00E55FBD"/>
  </w:style>
  <w:style w:type="character" w:customStyle="1" w:styleId="WW8Num25z5">
    <w:name w:val="WW8Num25z5"/>
    <w:rsid w:val="00E55FBD"/>
  </w:style>
  <w:style w:type="character" w:customStyle="1" w:styleId="WW8Num25z6">
    <w:name w:val="WW8Num25z6"/>
    <w:rsid w:val="00E55FBD"/>
  </w:style>
  <w:style w:type="character" w:customStyle="1" w:styleId="WW8Num25z7">
    <w:name w:val="WW8Num25z7"/>
    <w:rsid w:val="00E55FBD"/>
  </w:style>
  <w:style w:type="character" w:customStyle="1" w:styleId="WW8Num25z8">
    <w:name w:val="WW8Num25z8"/>
    <w:rsid w:val="00E55FBD"/>
  </w:style>
  <w:style w:type="character" w:customStyle="1" w:styleId="WW8Num26z0">
    <w:name w:val="WW8Num26z0"/>
    <w:rsid w:val="00E55FBD"/>
    <w:rPr>
      <w:rFonts w:hint="default"/>
    </w:rPr>
  </w:style>
  <w:style w:type="character" w:customStyle="1" w:styleId="WW8Num26z1">
    <w:name w:val="WW8Num26z1"/>
    <w:rsid w:val="00E55FBD"/>
  </w:style>
  <w:style w:type="character" w:customStyle="1" w:styleId="WW8Num26z2">
    <w:name w:val="WW8Num26z2"/>
    <w:rsid w:val="00E55FBD"/>
  </w:style>
  <w:style w:type="character" w:customStyle="1" w:styleId="WW8Num26z3">
    <w:name w:val="WW8Num26z3"/>
    <w:rsid w:val="00E55FBD"/>
  </w:style>
  <w:style w:type="character" w:customStyle="1" w:styleId="WW8Num26z4">
    <w:name w:val="WW8Num26z4"/>
    <w:rsid w:val="00E55FBD"/>
  </w:style>
  <w:style w:type="character" w:customStyle="1" w:styleId="WW8Num26z5">
    <w:name w:val="WW8Num26z5"/>
    <w:rsid w:val="00E55FBD"/>
  </w:style>
  <w:style w:type="character" w:customStyle="1" w:styleId="WW8Num26z6">
    <w:name w:val="WW8Num26z6"/>
    <w:rsid w:val="00E55FBD"/>
  </w:style>
  <w:style w:type="character" w:customStyle="1" w:styleId="WW8Num26z7">
    <w:name w:val="WW8Num26z7"/>
    <w:rsid w:val="00E55FBD"/>
  </w:style>
  <w:style w:type="character" w:customStyle="1" w:styleId="WW8Num26z8">
    <w:name w:val="WW8Num26z8"/>
    <w:rsid w:val="00E55FBD"/>
  </w:style>
  <w:style w:type="character" w:customStyle="1" w:styleId="WW8Num27z0">
    <w:name w:val="WW8Num27z0"/>
    <w:rsid w:val="00E55FBD"/>
    <w:rPr>
      <w:rFonts w:hint="default"/>
    </w:rPr>
  </w:style>
  <w:style w:type="character" w:customStyle="1" w:styleId="WW8Num27z1">
    <w:name w:val="WW8Num27z1"/>
    <w:rsid w:val="00E55FBD"/>
  </w:style>
  <w:style w:type="character" w:customStyle="1" w:styleId="WW8Num27z2">
    <w:name w:val="WW8Num27z2"/>
    <w:rsid w:val="00E55FBD"/>
  </w:style>
  <w:style w:type="character" w:customStyle="1" w:styleId="WW8Num27z3">
    <w:name w:val="WW8Num27z3"/>
    <w:rsid w:val="00E55FBD"/>
  </w:style>
  <w:style w:type="character" w:customStyle="1" w:styleId="WW8Num27z4">
    <w:name w:val="WW8Num27z4"/>
    <w:rsid w:val="00E55FBD"/>
  </w:style>
  <w:style w:type="character" w:customStyle="1" w:styleId="WW8Num27z5">
    <w:name w:val="WW8Num27z5"/>
    <w:rsid w:val="00E55FBD"/>
  </w:style>
  <w:style w:type="character" w:customStyle="1" w:styleId="WW8Num27z6">
    <w:name w:val="WW8Num27z6"/>
    <w:rsid w:val="00E55FBD"/>
  </w:style>
  <w:style w:type="character" w:customStyle="1" w:styleId="WW8Num27z7">
    <w:name w:val="WW8Num27z7"/>
    <w:rsid w:val="00E55FBD"/>
  </w:style>
  <w:style w:type="character" w:customStyle="1" w:styleId="WW8Num27z8">
    <w:name w:val="WW8Num27z8"/>
    <w:rsid w:val="00E55FBD"/>
  </w:style>
  <w:style w:type="character" w:customStyle="1" w:styleId="WW8Num28z0">
    <w:name w:val="WW8Num28z0"/>
    <w:rsid w:val="00E55FBD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E55FBD"/>
  </w:style>
  <w:style w:type="character" w:customStyle="1" w:styleId="WW8Num28z2">
    <w:name w:val="WW8Num28z2"/>
    <w:rsid w:val="00E55FBD"/>
  </w:style>
  <w:style w:type="character" w:customStyle="1" w:styleId="WW8Num28z3">
    <w:name w:val="WW8Num28z3"/>
    <w:rsid w:val="00E55FBD"/>
  </w:style>
  <w:style w:type="character" w:customStyle="1" w:styleId="WW8Num28z4">
    <w:name w:val="WW8Num28z4"/>
    <w:rsid w:val="00E55FBD"/>
  </w:style>
  <w:style w:type="character" w:customStyle="1" w:styleId="WW8Num28z5">
    <w:name w:val="WW8Num28z5"/>
    <w:rsid w:val="00E55FBD"/>
  </w:style>
  <w:style w:type="character" w:customStyle="1" w:styleId="WW8Num28z6">
    <w:name w:val="WW8Num28z6"/>
    <w:rsid w:val="00E55FBD"/>
  </w:style>
  <w:style w:type="character" w:customStyle="1" w:styleId="WW8Num28z7">
    <w:name w:val="WW8Num28z7"/>
    <w:rsid w:val="00E55FBD"/>
  </w:style>
  <w:style w:type="character" w:customStyle="1" w:styleId="WW8Num28z8">
    <w:name w:val="WW8Num28z8"/>
    <w:rsid w:val="00E55FBD"/>
  </w:style>
  <w:style w:type="character" w:customStyle="1" w:styleId="FootnoteCharacters">
    <w:name w:val="Footnote Characters"/>
    <w:rsid w:val="00E55FBD"/>
    <w:rPr>
      <w:rFonts w:cs="Times New Roman"/>
      <w:vertAlign w:val="superscript"/>
    </w:rPr>
  </w:style>
  <w:style w:type="character" w:customStyle="1" w:styleId="afff9">
    <w:name w:val="Схема документа Знак"/>
    <w:rsid w:val="00E55FBD"/>
    <w:rPr>
      <w:rFonts w:ascii="Tahoma" w:hAnsi="Tahoma" w:cs="Tahoma"/>
      <w:sz w:val="16"/>
      <w:szCs w:val="16"/>
    </w:rPr>
  </w:style>
  <w:style w:type="character" w:customStyle="1" w:styleId="afffa">
    <w:name w:val="Гипертекстовая ссылка"/>
    <w:rsid w:val="00E55FBD"/>
    <w:rPr>
      <w:b/>
      <w:bCs/>
      <w:color w:val="008000"/>
    </w:rPr>
  </w:style>
  <w:style w:type="character" w:customStyle="1" w:styleId="itemtext1">
    <w:name w:val="itemtext1"/>
    <w:rsid w:val="00E55FBD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  <w:rsid w:val="00E55FBD"/>
  </w:style>
  <w:style w:type="character" w:styleId="afffb">
    <w:name w:val="endnote reference"/>
    <w:uiPriority w:val="99"/>
    <w:rsid w:val="00E55FBD"/>
    <w:rPr>
      <w:vertAlign w:val="superscript"/>
    </w:rPr>
  </w:style>
  <w:style w:type="paragraph" w:customStyle="1" w:styleId="Heading">
    <w:name w:val="Heading"/>
    <w:next w:val="af3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ffc">
    <w:name w:val="caption"/>
    <w:basedOn w:val="a"/>
    <w:qFormat/>
    <w:rsid w:val="00E55FBD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customStyle="1" w:styleId="Index">
    <w:name w:val="Index"/>
    <w:basedOn w:val="a"/>
    <w:rsid w:val="00E55FBD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E55F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character" w:customStyle="1" w:styleId="1f2">
    <w:name w:val="Основной текст с отступом Знак1"/>
    <w:basedOn w:val="a0"/>
    <w:rsid w:val="00E55FBD"/>
    <w:rPr>
      <w:rFonts w:ascii="Arial" w:hAnsi="Arial" w:cs="Arial"/>
      <w:sz w:val="28"/>
      <w:szCs w:val="28"/>
      <w:lang w:eastAsia="zh-CN"/>
    </w:rPr>
  </w:style>
  <w:style w:type="paragraph" w:customStyle="1" w:styleId="afffd">
    <w:name w:val="Прижатый влево"/>
    <w:basedOn w:val="a"/>
    <w:next w:val="a"/>
    <w:rsid w:val="00E55FBD"/>
    <w:rPr>
      <w:rFonts w:ascii="Arial" w:hAnsi="Arial" w:cs="Arial"/>
      <w:sz w:val="20"/>
      <w:szCs w:val="20"/>
      <w:lang w:eastAsia="zh-CN"/>
    </w:rPr>
  </w:style>
  <w:style w:type="character" w:customStyle="1" w:styleId="1f3">
    <w:name w:val="Текст сноски Знак1"/>
    <w:basedOn w:val="a0"/>
    <w:uiPriority w:val="99"/>
    <w:rsid w:val="00E55FBD"/>
    <w:rPr>
      <w:rFonts w:ascii="Arial" w:hAnsi="Arial" w:cs="Arial"/>
      <w:lang w:eastAsia="zh-CN"/>
    </w:rPr>
  </w:style>
  <w:style w:type="character" w:customStyle="1" w:styleId="1f4">
    <w:name w:val="Текст выноски Знак1"/>
    <w:basedOn w:val="a0"/>
    <w:rsid w:val="00E55FBD"/>
    <w:rPr>
      <w:rFonts w:ascii="Tahoma" w:hAnsi="Tahoma" w:cs="Tahoma"/>
      <w:sz w:val="16"/>
      <w:szCs w:val="16"/>
      <w:lang w:eastAsia="zh-CN"/>
    </w:rPr>
  </w:style>
  <w:style w:type="paragraph" w:customStyle="1" w:styleId="1f5">
    <w:name w:val="Схема документа1"/>
    <w:basedOn w:val="a"/>
    <w:rsid w:val="00E55FBD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E55F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rsid w:val="00E55FBD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E55FBD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styleId="afffe">
    <w:name w:val="endnote text"/>
    <w:basedOn w:val="a"/>
    <w:link w:val="affff"/>
    <w:rsid w:val="00E55FBD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f">
    <w:name w:val="Текст концевой сноски Знак"/>
    <w:basedOn w:val="a0"/>
    <w:link w:val="afffe"/>
    <w:rsid w:val="00E55FBD"/>
    <w:rPr>
      <w:rFonts w:ascii="Arial" w:eastAsia="Times New Roman" w:hAnsi="Arial" w:cs="Arial"/>
      <w:sz w:val="20"/>
      <w:szCs w:val="20"/>
      <w:lang w:eastAsia="zh-CN"/>
    </w:rPr>
  </w:style>
  <w:style w:type="paragraph" w:styleId="2e">
    <w:name w:val="Body Text 2"/>
    <w:basedOn w:val="a"/>
    <w:link w:val="2f"/>
    <w:unhideWhenUsed/>
    <w:rsid w:val="00E55FBD"/>
    <w:pPr>
      <w:widowControl w:val="0"/>
      <w:spacing w:after="120" w:line="480" w:lineRule="auto"/>
    </w:pPr>
    <w:rPr>
      <w:rFonts w:ascii="Arial" w:hAnsi="Arial" w:cs="Arial"/>
      <w:sz w:val="18"/>
      <w:szCs w:val="18"/>
      <w:lang w:eastAsia="zh-CN"/>
    </w:rPr>
  </w:style>
  <w:style w:type="character" w:customStyle="1" w:styleId="2f">
    <w:name w:val="Основной текст 2 Знак"/>
    <w:basedOn w:val="a0"/>
    <w:link w:val="2e"/>
    <w:rsid w:val="00E55FBD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212">
    <w:name w:val="Основной текст с отступом 21"/>
    <w:basedOn w:val="a"/>
    <w:rsid w:val="00E55FBD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E55FBD"/>
    <w:pPr>
      <w:ind w:firstLine="540"/>
      <w:jc w:val="both"/>
    </w:pPr>
    <w:rPr>
      <w:sz w:val="28"/>
    </w:rPr>
  </w:style>
  <w:style w:type="paragraph" w:styleId="HTML">
    <w:name w:val="HTML Preformatted"/>
    <w:basedOn w:val="a"/>
    <w:link w:val="HTML0"/>
    <w:unhideWhenUsed/>
    <w:rsid w:val="00E55FBD"/>
    <w:pPr>
      <w:widowControl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5FBD"/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31">
    <w:name w:val="Нет списка13"/>
    <w:next w:val="a2"/>
    <w:semiHidden/>
    <w:rsid w:val="00E55FBD"/>
  </w:style>
  <w:style w:type="table" w:customStyle="1" w:styleId="37">
    <w:name w:val="Сетка таблицы3"/>
    <w:basedOn w:val="a1"/>
    <w:next w:val="ad"/>
    <w:rsid w:val="00E5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rsid w:val="00E55FBD"/>
    <w:pPr>
      <w:suppressAutoHyphens w:val="0"/>
      <w:autoSpaceDE/>
      <w:ind w:firstLine="720"/>
      <w:jc w:val="both"/>
    </w:pPr>
    <w:rPr>
      <w:lang w:eastAsia="ru-RU"/>
    </w:rPr>
  </w:style>
  <w:style w:type="character" w:customStyle="1" w:styleId="2f1">
    <w:name w:val="Основной текст с отступом 2 Знак"/>
    <w:basedOn w:val="a0"/>
    <w:link w:val="2f0"/>
    <w:rsid w:val="00E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1 Знак Char Знак Char Знак"/>
    <w:basedOn w:val="a"/>
    <w:rsid w:val="00E55FBD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8">
    <w:name w:val="Body Text Indent 3"/>
    <w:basedOn w:val="a"/>
    <w:link w:val="39"/>
    <w:rsid w:val="00E55FBD"/>
    <w:pPr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E55F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E55FBD"/>
  </w:style>
  <w:style w:type="paragraph" w:styleId="affff0">
    <w:name w:val="Plain Text"/>
    <w:basedOn w:val="a"/>
    <w:link w:val="affff1"/>
    <w:rsid w:val="00E55FBD"/>
    <w:pPr>
      <w:autoSpaceDE/>
    </w:pPr>
    <w:rPr>
      <w:rFonts w:ascii="Courier New" w:hAnsi="Courier New" w:cs="Courier New"/>
      <w:sz w:val="20"/>
      <w:szCs w:val="20"/>
    </w:rPr>
  </w:style>
  <w:style w:type="character" w:customStyle="1" w:styleId="affff1">
    <w:name w:val="Текст Знак"/>
    <w:basedOn w:val="a0"/>
    <w:link w:val="affff0"/>
    <w:rsid w:val="00E55FBD"/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1120">
    <w:name w:val="Нет списка112"/>
    <w:next w:val="a2"/>
    <w:uiPriority w:val="99"/>
    <w:semiHidden/>
    <w:unhideWhenUsed/>
    <w:rsid w:val="00E55FBD"/>
  </w:style>
  <w:style w:type="paragraph" w:customStyle="1" w:styleId="affff2">
    <w:name w:val="Обычный.Название подразделения"/>
    <w:rsid w:val="00E55FBD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customStyle="1" w:styleId="unformattext">
    <w:name w:val="unformattext"/>
    <w:basedOn w:val="a"/>
    <w:rsid w:val="00E55FB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table" w:customStyle="1" w:styleId="114">
    <w:name w:val="Сетка таблицы11"/>
    <w:basedOn w:val="a1"/>
    <w:next w:val="ad"/>
    <w:uiPriority w:val="59"/>
    <w:rsid w:val="00C2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41514"/>
  </w:style>
  <w:style w:type="numbering" w:customStyle="1" w:styleId="140">
    <w:name w:val="Нет списка14"/>
    <w:next w:val="a2"/>
    <w:semiHidden/>
    <w:rsid w:val="00641514"/>
  </w:style>
  <w:style w:type="table" w:customStyle="1" w:styleId="42">
    <w:name w:val="Сетка таблицы4"/>
    <w:basedOn w:val="a1"/>
    <w:next w:val="ad"/>
    <w:rsid w:val="0064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41514"/>
  </w:style>
  <w:style w:type="table" w:customStyle="1" w:styleId="121">
    <w:name w:val="Сетка таблицы12"/>
    <w:basedOn w:val="a1"/>
    <w:next w:val="ad"/>
    <w:uiPriority w:val="59"/>
    <w:rsid w:val="0000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FB0CA9"/>
  </w:style>
  <w:style w:type="table" w:customStyle="1" w:styleId="52">
    <w:name w:val="Сетка таблицы5"/>
    <w:basedOn w:val="a1"/>
    <w:next w:val="ad"/>
    <w:rsid w:val="00FB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B0CA9"/>
  </w:style>
  <w:style w:type="character" w:customStyle="1" w:styleId="WW8Num2z3">
    <w:name w:val="WW8Num2z3"/>
    <w:rsid w:val="00FB0CA9"/>
    <w:rPr>
      <w:b w:val="0"/>
      <w:i w:val="0"/>
    </w:rPr>
  </w:style>
  <w:style w:type="character" w:customStyle="1" w:styleId="WW8Num2z4">
    <w:name w:val="WW8Num2z4"/>
    <w:rsid w:val="00FB0CA9"/>
    <w:rPr>
      <w:rFonts w:ascii="Symbol" w:hAnsi="Symbol" w:cs="Symbol"/>
    </w:rPr>
  </w:style>
  <w:style w:type="character" w:customStyle="1" w:styleId="WW8Num2z5">
    <w:name w:val="WW8Num2z5"/>
    <w:rsid w:val="00FB0CA9"/>
    <w:rPr>
      <w:rFonts w:ascii="Wingdings" w:hAnsi="Wingdings" w:cs="Wingdings"/>
    </w:rPr>
  </w:style>
  <w:style w:type="character" w:customStyle="1" w:styleId="WW8Num2z7">
    <w:name w:val="WW8Num2z7"/>
    <w:rsid w:val="00FB0CA9"/>
    <w:rPr>
      <w:rFonts w:ascii="Courier New" w:hAnsi="Courier New" w:cs="Courier New"/>
    </w:rPr>
  </w:style>
  <w:style w:type="character" w:customStyle="1" w:styleId="WW8Num4z2">
    <w:name w:val="WW8Num4z2"/>
    <w:rsid w:val="00FB0CA9"/>
    <w:rPr>
      <w:rFonts w:ascii="Wingdings" w:hAnsi="Wingdings" w:cs="Wingdings"/>
    </w:rPr>
  </w:style>
  <w:style w:type="character" w:customStyle="1" w:styleId="WW8Num5z1">
    <w:name w:val="WW8Num5z1"/>
    <w:rsid w:val="00FB0CA9"/>
    <w:rPr>
      <w:i w:val="0"/>
      <w:color w:val="000000"/>
    </w:rPr>
  </w:style>
  <w:style w:type="character" w:customStyle="1" w:styleId="WW8Num6z1">
    <w:name w:val="WW8Num6z1"/>
    <w:rsid w:val="00FB0CA9"/>
    <w:rPr>
      <w:b w:val="0"/>
      <w:i w:val="0"/>
      <w:color w:val="auto"/>
      <w:sz w:val="28"/>
    </w:rPr>
  </w:style>
  <w:style w:type="character" w:customStyle="1" w:styleId="WW8Num2z1">
    <w:name w:val="WW8Num2z1"/>
    <w:rsid w:val="00FB0CA9"/>
    <w:rPr>
      <w:b w:val="0"/>
      <w:i w:val="0"/>
      <w:color w:val="auto"/>
      <w:sz w:val="28"/>
    </w:rPr>
  </w:style>
  <w:style w:type="character" w:customStyle="1" w:styleId="WW8Num3z3">
    <w:name w:val="WW8Num3z3"/>
    <w:rsid w:val="00FB0CA9"/>
    <w:rPr>
      <w:b w:val="0"/>
      <w:i w:val="0"/>
    </w:rPr>
  </w:style>
  <w:style w:type="character" w:customStyle="1" w:styleId="WW8Num3z4">
    <w:name w:val="WW8Num3z4"/>
    <w:rsid w:val="00FB0CA9"/>
    <w:rPr>
      <w:rFonts w:ascii="Symbol" w:hAnsi="Symbol" w:cs="Symbol"/>
    </w:rPr>
  </w:style>
  <w:style w:type="character" w:customStyle="1" w:styleId="WW8Num3z5">
    <w:name w:val="WW8Num3z5"/>
    <w:rsid w:val="00FB0CA9"/>
    <w:rPr>
      <w:rFonts w:ascii="Wingdings" w:hAnsi="Wingdings" w:cs="Wingdings"/>
    </w:rPr>
  </w:style>
  <w:style w:type="character" w:customStyle="1" w:styleId="WW8Num3z7">
    <w:name w:val="WW8Num3z7"/>
    <w:rsid w:val="00FB0CA9"/>
    <w:rPr>
      <w:rFonts w:ascii="Courier New" w:hAnsi="Courier New" w:cs="Courier New"/>
    </w:rPr>
  </w:style>
  <w:style w:type="character" w:customStyle="1" w:styleId="WW8Num8z2">
    <w:name w:val="WW8Num8z2"/>
    <w:rsid w:val="00FB0CA9"/>
    <w:rPr>
      <w:rFonts w:ascii="Wingdings" w:hAnsi="Wingdings" w:cs="Wingdings"/>
    </w:rPr>
  </w:style>
  <w:style w:type="character" w:customStyle="1" w:styleId="WW8Num9z1">
    <w:name w:val="WW8Num9z1"/>
    <w:rsid w:val="00FB0CA9"/>
    <w:rPr>
      <w:i w:val="0"/>
      <w:color w:val="000000"/>
    </w:rPr>
  </w:style>
  <w:style w:type="character" w:customStyle="1" w:styleId="WW8Num3z1">
    <w:name w:val="WW8Num3z1"/>
    <w:rsid w:val="00FB0CA9"/>
    <w:rPr>
      <w:rFonts w:ascii="Courier New" w:hAnsi="Courier New" w:cs="Courier New"/>
    </w:rPr>
  </w:style>
  <w:style w:type="character" w:customStyle="1" w:styleId="WW8Num3z2">
    <w:name w:val="WW8Num3z2"/>
    <w:rsid w:val="00FB0CA9"/>
    <w:rPr>
      <w:rFonts w:ascii="Wingdings" w:hAnsi="Wingdings" w:cs="Wingdings"/>
    </w:rPr>
  </w:style>
  <w:style w:type="character" w:customStyle="1" w:styleId="WW8Num4z1">
    <w:name w:val="WW8Num4z1"/>
    <w:rsid w:val="00FB0CA9"/>
    <w:rPr>
      <w:b w:val="0"/>
      <w:i w:val="0"/>
      <w:color w:val="auto"/>
      <w:sz w:val="28"/>
    </w:rPr>
  </w:style>
  <w:style w:type="character" w:customStyle="1" w:styleId="WW8Num7z3">
    <w:name w:val="WW8Num7z3"/>
    <w:rsid w:val="00FB0CA9"/>
    <w:rPr>
      <w:b w:val="0"/>
      <w:i w:val="0"/>
    </w:rPr>
  </w:style>
  <w:style w:type="character" w:customStyle="1" w:styleId="WW8Num7z4">
    <w:name w:val="WW8Num7z4"/>
    <w:rsid w:val="00FB0CA9"/>
    <w:rPr>
      <w:rFonts w:ascii="Symbol" w:hAnsi="Symbol" w:cs="Symbol"/>
    </w:rPr>
  </w:style>
  <w:style w:type="character" w:customStyle="1" w:styleId="WW8Num7z5">
    <w:name w:val="WW8Num7z5"/>
    <w:rsid w:val="00FB0CA9"/>
    <w:rPr>
      <w:rFonts w:ascii="Wingdings" w:hAnsi="Wingdings" w:cs="Wingdings"/>
    </w:rPr>
  </w:style>
  <w:style w:type="character" w:customStyle="1" w:styleId="WW8Num7z7">
    <w:name w:val="WW8Num7z7"/>
    <w:rsid w:val="00FB0CA9"/>
    <w:rPr>
      <w:rFonts w:ascii="Courier New" w:hAnsi="Courier New" w:cs="Courier New"/>
    </w:rPr>
  </w:style>
  <w:style w:type="character" w:customStyle="1" w:styleId="WW8Num8z1">
    <w:name w:val="WW8Num8z1"/>
    <w:rsid w:val="00FB0CA9"/>
    <w:rPr>
      <w:rFonts w:ascii="Courier New" w:hAnsi="Courier New" w:cs="Courier New"/>
    </w:rPr>
  </w:style>
  <w:style w:type="character" w:customStyle="1" w:styleId="WW8Num23z3">
    <w:name w:val="WW8Num23z3"/>
    <w:rsid w:val="00FB0CA9"/>
    <w:rPr>
      <w:rFonts w:ascii="Symbol" w:hAnsi="Symbol" w:cs="Symbol"/>
    </w:rPr>
  </w:style>
  <w:style w:type="character" w:customStyle="1" w:styleId="WW8Num29z0">
    <w:name w:val="WW8Num29z0"/>
    <w:rsid w:val="00FB0CA9"/>
    <w:rPr>
      <w:b w:val="0"/>
      <w:i w:val="0"/>
    </w:rPr>
  </w:style>
  <w:style w:type="character" w:customStyle="1" w:styleId="WW8Num32z0">
    <w:name w:val="WW8Num32z0"/>
    <w:rsid w:val="00FB0CA9"/>
    <w:rPr>
      <w:b/>
      <w:color w:val="auto"/>
      <w:sz w:val="28"/>
    </w:rPr>
  </w:style>
  <w:style w:type="character" w:customStyle="1" w:styleId="WW8Num33z0">
    <w:name w:val="WW8Num33z0"/>
    <w:rsid w:val="00FB0CA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FB0CA9"/>
    <w:rPr>
      <w:i w:val="0"/>
      <w:color w:val="000000"/>
    </w:rPr>
  </w:style>
  <w:style w:type="character" w:customStyle="1" w:styleId="WW8Num43z0">
    <w:name w:val="WW8Num43z0"/>
    <w:rsid w:val="00FB0CA9"/>
    <w:rPr>
      <w:rFonts w:ascii="Symbol" w:hAnsi="Symbol" w:cs="Symbol"/>
    </w:rPr>
  </w:style>
  <w:style w:type="character" w:customStyle="1" w:styleId="WW8Num43z1">
    <w:name w:val="WW8Num43z1"/>
    <w:rsid w:val="00FB0CA9"/>
    <w:rPr>
      <w:rFonts w:ascii="Courier New" w:hAnsi="Courier New" w:cs="Courier New"/>
    </w:rPr>
  </w:style>
  <w:style w:type="character" w:customStyle="1" w:styleId="WW8Num43z2">
    <w:name w:val="WW8Num43z2"/>
    <w:rsid w:val="00FB0CA9"/>
    <w:rPr>
      <w:rFonts w:ascii="Wingdings" w:hAnsi="Wingdings" w:cs="Wingdings"/>
    </w:rPr>
  </w:style>
  <w:style w:type="character" w:customStyle="1" w:styleId="WW8Num44z0">
    <w:name w:val="WW8Num44z0"/>
    <w:rsid w:val="00FB0CA9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FB0CA9"/>
    <w:rPr>
      <w:rFonts w:ascii="Courier New" w:hAnsi="Courier New" w:cs="Courier New"/>
    </w:rPr>
  </w:style>
  <w:style w:type="character" w:customStyle="1" w:styleId="WW8Num44z2">
    <w:name w:val="WW8Num44z2"/>
    <w:rsid w:val="00FB0CA9"/>
    <w:rPr>
      <w:rFonts w:ascii="Wingdings" w:hAnsi="Wingdings" w:cs="Wingdings"/>
    </w:rPr>
  </w:style>
  <w:style w:type="character" w:customStyle="1" w:styleId="WW8Num44z3">
    <w:name w:val="WW8Num44z3"/>
    <w:rsid w:val="00FB0CA9"/>
    <w:rPr>
      <w:rFonts w:ascii="Symbol" w:hAnsi="Symbol" w:cs="Symbol"/>
    </w:rPr>
  </w:style>
  <w:style w:type="character" w:customStyle="1" w:styleId="WW8Num46z0">
    <w:name w:val="WW8Num46z0"/>
    <w:rsid w:val="00FB0CA9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FB0CA9"/>
    <w:rPr>
      <w:rFonts w:ascii="Courier New" w:hAnsi="Courier New" w:cs="Courier New"/>
    </w:rPr>
  </w:style>
  <w:style w:type="character" w:customStyle="1" w:styleId="WW8Num46z2">
    <w:name w:val="WW8Num46z2"/>
    <w:rsid w:val="00FB0CA9"/>
    <w:rPr>
      <w:rFonts w:ascii="Wingdings" w:hAnsi="Wingdings" w:cs="Wingdings"/>
    </w:rPr>
  </w:style>
  <w:style w:type="character" w:customStyle="1" w:styleId="WW8Num46z3">
    <w:name w:val="WW8Num46z3"/>
    <w:rsid w:val="00FB0CA9"/>
    <w:rPr>
      <w:rFonts w:ascii="Symbol" w:hAnsi="Symbol" w:cs="Symbol"/>
    </w:rPr>
  </w:style>
  <w:style w:type="character" w:customStyle="1" w:styleId="WW8Num47z0">
    <w:name w:val="WW8Num47z0"/>
    <w:rsid w:val="00FB0CA9"/>
    <w:rPr>
      <w:b w:val="0"/>
      <w:i w:val="0"/>
      <w:color w:val="auto"/>
    </w:rPr>
  </w:style>
  <w:style w:type="character" w:customStyle="1" w:styleId="WW8Num50z0">
    <w:name w:val="WW8Num50z0"/>
    <w:rsid w:val="00FB0CA9"/>
    <w:rPr>
      <w:b w:val="0"/>
      <w:i w:val="0"/>
      <w:color w:val="auto"/>
    </w:rPr>
  </w:style>
  <w:style w:type="character" w:customStyle="1" w:styleId="WW8Num50z1">
    <w:name w:val="WW8Num50z1"/>
    <w:rsid w:val="00FB0CA9"/>
    <w:rPr>
      <w:rFonts w:ascii="Symbol" w:hAnsi="Symbol" w:cs="Symbol"/>
    </w:rPr>
  </w:style>
  <w:style w:type="character" w:customStyle="1" w:styleId="WW8Num53z0">
    <w:name w:val="WW8Num53z0"/>
    <w:rsid w:val="00FB0CA9"/>
    <w:rPr>
      <w:rFonts w:ascii="Symbol" w:hAnsi="Symbol" w:cs="Symbol"/>
    </w:rPr>
  </w:style>
  <w:style w:type="character" w:customStyle="1" w:styleId="WW8Num53z1">
    <w:name w:val="WW8Num53z1"/>
    <w:rsid w:val="00FB0CA9"/>
    <w:rPr>
      <w:rFonts w:ascii="Courier New" w:hAnsi="Courier New" w:cs="Courier New"/>
    </w:rPr>
  </w:style>
  <w:style w:type="character" w:customStyle="1" w:styleId="WW8Num53z2">
    <w:name w:val="WW8Num53z2"/>
    <w:rsid w:val="00FB0CA9"/>
    <w:rPr>
      <w:rFonts w:ascii="Wingdings" w:hAnsi="Wingdings" w:cs="Wingdings"/>
    </w:rPr>
  </w:style>
  <w:style w:type="character" w:customStyle="1" w:styleId="WW8Num56z0">
    <w:name w:val="WW8Num56z0"/>
    <w:rsid w:val="00FB0CA9"/>
    <w:rPr>
      <w:b/>
      <w:color w:val="auto"/>
      <w:sz w:val="28"/>
    </w:rPr>
  </w:style>
  <w:style w:type="character" w:customStyle="1" w:styleId="WW8Num60z0">
    <w:name w:val="WW8Num60z0"/>
    <w:rsid w:val="00FB0CA9"/>
    <w:rPr>
      <w:rFonts w:ascii="Symbol" w:hAnsi="Symbol" w:cs="Symbol"/>
    </w:rPr>
  </w:style>
  <w:style w:type="character" w:customStyle="1" w:styleId="WW8Num60z2">
    <w:name w:val="WW8Num60z2"/>
    <w:rsid w:val="00FB0CA9"/>
    <w:rPr>
      <w:rFonts w:ascii="Wingdings" w:hAnsi="Wingdings" w:cs="Wingdings"/>
    </w:rPr>
  </w:style>
  <w:style w:type="character" w:customStyle="1" w:styleId="WW8Num60z4">
    <w:name w:val="WW8Num60z4"/>
    <w:rsid w:val="00FB0CA9"/>
    <w:rPr>
      <w:rFonts w:ascii="Courier New" w:hAnsi="Courier New" w:cs="Courier New"/>
    </w:rPr>
  </w:style>
  <w:style w:type="character" w:customStyle="1" w:styleId="WW8Num61z1">
    <w:name w:val="WW8Num61z1"/>
    <w:rsid w:val="00FB0CA9"/>
    <w:rPr>
      <w:b w:val="0"/>
      <w:i w:val="0"/>
      <w:color w:val="auto"/>
      <w:sz w:val="28"/>
    </w:rPr>
  </w:style>
  <w:style w:type="character" w:customStyle="1" w:styleId="WW8NumSt3z0">
    <w:name w:val="WW8NumSt3z0"/>
    <w:rsid w:val="00FB0CA9"/>
    <w:rPr>
      <w:rFonts w:ascii="Times New Roman" w:hAnsi="Times New Roman" w:cs="Times New Roman"/>
    </w:rPr>
  </w:style>
  <w:style w:type="character" w:customStyle="1" w:styleId="WW8NumSt4z0">
    <w:name w:val="WW8NumSt4z0"/>
    <w:rsid w:val="00FB0CA9"/>
    <w:rPr>
      <w:rFonts w:ascii="Times New Roman" w:hAnsi="Times New Roman" w:cs="Times New Roman"/>
    </w:rPr>
  </w:style>
  <w:style w:type="character" w:customStyle="1" w:styleId="affff3">
    <w:name w:val="Символ сноски"/>
    <w:rsid w:val="00FB0CA9"/>
    <w:rPr>
      <w:vertAlign w:val="superscript"/>
    </w:rPr>
  </w:style>
  <w:style w:type="character" w:customStyle="1" w:styleId="3a">
    <w:name w:val="Основной текст 3 Знак"/>
    <w:rsid w:val="00FB0CA9"/>
    <w:rPr>
      <w:sz w:val="26"/>
      <w:szCs w:val="26"/>
    </w:rPr>
  </w:style>
  <w:style w:type="character" w:customStyle="1" w:styleId="affff4">
    <w:name w:val="Маркеры списка"/>
    <w:rsid w:val="00FB0CA9"/>
    <w:rPr>
      <w:rFonts w:ascii="OpenSymbol" w:eastAsia="OpenSymbol" w:hAnsi="OpenSymbol" w:cs="OpenSymbol"/>
    </w:rPr>
  </w:style>
  <w:style w:type="paragraph" w:customStyle="1" w:styleId="ConsNormal">
    <w:name w:val="ConsNormal"/>
    <w:rsid w:val="00FB0CA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FB0CA9"/>
    <w:pPr>
      <w:autoSpaceDE/>
      <w:spacing w:before="280" w:after="280"/>
    </w:pPr>
  </w:style>
  <w:style w:type="paragraph" w:customStyle="1" w:styleId="312">
    <w:name w:val="Основной текст 31"/>
    <w:basedOn w:val="a"/>
    <w:rsid w:val="00FB0CA9"/>
    <w:pPr>
      <w:autoSpaceDE/>
      <w:jc w:val="both"/>
    </w:pPr>
    <w:rPr>
      <w:sz w:val="26"/>
      <w:szCs w:val="26"/>
    </w:rPr>
  </w:style>
  <w:style w:type="paragraph" w:customStyle="1" w:styleId="ConsPlusDocList0">
    <w:name w:val="ConsPlusDocLis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213">
    <w:name w:val="Основной текст 2 Знак1"/>
    <w:rsid w:val="00FB0CA9"/>
    <w:rPr>
      <w:sz w:val="24"/>
      <w:szCs w:val="24"/>
    </w:rPr>
  </w:style>
  <w:style w:type="paragraph" w:customStyle="1" w:styleId="s3">
    <w:name w:val="s_3"/>
    <w:basedOn w:val="a"/>
    <w:rsid w:val="00FB0CA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3b">
    <w:name w:val="toc 3"/>
    <w:basedOn w:val="a"/>
    <w:next w:val="a"/>
    <w:autoRedefine/>
    <w:uiPriority w:val="39"/>
    <w:rsid w:val="00FB0CA9"/>
    <w:pPr>
      <w:tabs>
        <w:tab w:val="left" w:pos="9900"/>
      </w:tabs>
      <w:suppressAutoHyphens w:val="0"/>
      <w:autoSpaceDE/>
      <w:spacing w:line="360" w:lineRule="auto"/>
      <w:ind w:right="359"/>
      <w:jc w:val="both"/>
    </w:pPr>
    <w:rPr>
      <w:noProof/>
      <w:lang w:eastAsia="ru-RU"/>
    </w:rPr>
  </w:style>
  <w:style w:type="paragraph" w:customStyle="1" w:styleId="2f2">
    <w:name w:val="Обычный2"/>
    <w:rsid w:val="00FB0CA9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c">
    <w:name w:val="Body Text 3"/>
    <w:basedOn w:val="a"/>
    <w:link w:val="313"/>
    <w:rsid w:val="00FB0CA9"/>
    <w:pPr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link w:val="3c"/>
    <w:rsid w:val="00FB0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5">
    <w:name w:val="Не вступил в силу"/>
    <w:rsid w:val="00FB0CA9"/>
    <w:rPr>
      <w:color w:val="008080"/>
      <w:sz w:val="20"/>
      <w:szCs w:val="20"/>
    </w:rPr>
  </w:style>
  <w:style w:type="paragraph" w:styleId="2f3">
    <w:name w:val="toc 2"/>
    <w:basedOn w:val="a"/>
    <w:next w:val="a"/>
    <w:autoRedefine/>
    <w:uiPriority w:val="39"/>
    <w:rsid w:val="00FB0CA9"/>
    <w:pPr>
      <w:suppressAutoHyphens w:val="0"/>
      <w:autoSpaceDE/>
      <w:ind w:left="240"/>
    </w:pPr>
    <w:rPr>
      <w:lang w:eastAsia="ru-RU"/>
    </w:rPr>
  </w:style>
  <w:style w:type="paragraph" w:styleId="1f6">
    <w:name w:val="toc 1"/>
    <w:basedOn w:val="a"/>
    <w:next w:val="a"/>
    <w:autoRedefine/>
    <w:rsid w:val="00FB0CA9"/>
    <w:pPr>
      <w:suppressAutoHyphens w:val="0"/>
      <w:autoSpaceDE/>
    </w:pPr>
    <w:rPr>
      <w:lang w:eastAsia="ru-RU"/>
    </w:rPr>
  </w:style>
  <w:style w:type="character" w:customStyle="1" w:styleId="blk">
    <w:name w:val="blk"/>
    <w:rsid w:val="00FB0CA9"/>
  </w:style>
  <w:style w:type="character" w:customStyle="1" w:styleId="bookmark">
    <w:name w:val="bookmark"/>
    <w:rsid w:val="00FB0CA9"/>
  </w:style>
  <w:style w:type="character" w:styleId="affff6">
    <w:name w:val="line number"/>
    <w:uiPriority w:val="99"/>
    <w:unhideWhenUsed/>
    <w:rsid w:val="00FB0CA9"/>
  </w:style>
  <w:style w:type="character" w:customStyle="1" w:styleId="affff7">
    <w:name w:val="Основной текст_"/>
    <w:link w:val="1f7"/>
    <w:rsid w:val="00FB0CA9"/>
    <w:rPr>
      <w:sz w:val="28"/>
      <w:szCs w:val="28"/>
      <w:shd w:val="clear" w:color="auto" w:fill="FFFFFF"/>
    </w:rPr>
  </w:style>
  <w:style w:type="paragraph" w:customStyle="1" w:styleId="1f7">
    <w:name w:val="Основной текст1"/>
    <w:basedOn w:val="a"/>
    <w:link w:val="affff7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f8">
    <w:name w:val="Сноска_"/>
    <w:link w:val="affff9"/>
    <w:rsid w:val="00FB0CA9"/>
    <w:rPr>
      <w:shd w:val="clear" w:color="auto" w:fill="FFFFFF"/>
    </w:rPr>
  </w:style>
  <w:style w:type="character" w:customStyle="1" w:styleId="53">
    <w:name w:val="Основной текст (5)_"/>
    <w:link w:val="54"/>
    <w:rsid w:val="00FB0CA9"/>
    <w:rPr>
      <w:i/>
      <w:iCs/>
      <w:sz w:val="16"/>
      <w:szCs w:val="16"/>
      <w:shd w:val="clear" w:color="auto" w:fill="FFFFFF"/>
    </w:rPr>
  </w:style>
  <w:style w:type="character" w:customStyle="1" w:styleId="3d">
    <w:name w:val="Заголовок №3_"/>
    <w:link w:val="3e"/>
    <w:rsid w:val="00FB0CA9"/>
    <w:rPr>
      <w:b/>
      <w:bCs/>
      <w:sz w:val="28"/>
      <w:szCs w:val="28"/>
      <w:shd w:val="clear" w:color="auto" w:fill="FFFFFF"/>
    </w:rPr>
  </w:style>
  <w:style w:type="character" w:customStyle="1" w:styleId="affffa">
    <w:name w:val="Другое_"/>
    <w:link w:val="affffb"/>
    <w:rsid w:val="00FB0CA9"/>
    <w:rPr>
      <w:sz w:val="28"/>
      <w:szCs w:val="28"/>
      <w:shd w:val="clear" w:color="auto" w:fill="FFFFFF"/>
    </w:rPr>
  </w:style>
  <w:style w:type="character" w:customStyle="1" w:styleId="2f4">
    <w:name w:val="Заголовок №2_"/>
    <w:link w:val="2f5"/>
    <w:rsid w:val="00FB0CA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ffffc">
    <w:name w:val="Подпись к таблице_"/>
    <w:link w:val="affffd"/>
    <w:rsid w:val="00FB0CA9"/>
    <w:rPr>
      <w:b/>
      <w:bCs/>
      <w:shd w:val="clear" w:color="auto" w:fill="FFFFFF"/>
    </w:rPr>
  </w:style>
  <w:style w:type="character" w:customStyle="1" w:styleId="affffe">
    <w:name w:val="Колонтитул_"/>
    <w:link w:val="afffff"/>
    <w:rsid w:val="00FB0CA9"/>
    <w:rPr>
      <w:shd w:val="clear" w:color="auto" w:fill="FFFFFF"/>
    </w:rPr>
  </w:style>
  <w:style w:type="paragraph" w:customStyle="1" w:styleId="affff9">
    <w:name w:val="Сноска"/>
    <w:basedOn w:val="a"/>
    <w:link w:val="affff8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FB0CA9"/>
    <w:pPr>
      <w:widowControl w:val="0"/>
      <w:shd w:val="clear" w:color="auto" w:fill="FFFFFF"/>
      <w:suppressAutoHyphens w:val="0"/>
      <w:autoSpaceDE/>
      <w:spacing w:after="300"/>
      <w:ind w:left="218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3e">
    <w:name w:val="Заголовок №3"/>
    <w:basedOn w:val="a"/>
    <w:link w:val="3d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fffb">
    <w:name w:val="Другое"/>
    <w:basedOn w:val="a"/>
    <w:link w:val="affffa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f5">
    <w:name w:val="Заголовок №2"/>
    <w:basedOn w:val="a"/>
    <w:link w:val="2f4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affffd">
    <w:name w:val="Подпись к таблице"/>
    <w:basedOn w:val="a"/>
    <w:link w:val="affffc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fff">
    <w:name w:val="Колонтитул"/>
    <w:basedOn w:val="a"/>
    <w:link w:val="affffe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nhideWhenUsed/>
    <w:rsid w:val="004755A0"/>
    <w:rPr>
      <w:color w:val="0000FF"/>
      <w:u w:val="single"/>
    </w:rPr>
  </w:style>
  <w:style w:type="character" w:styleId="ac">
    <w:name w:val="FollowedHyperlink"/>
    <w:basedOn w:val="a0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rsid w:val="00D50D90"/>
  </w:style>
  <w:style w:type="character" w:customStyle="1" w:styleId="1b">
    <w:name w:val="Нижний колонтитул Знак1"/>
    <w:basedOn w:val="a0"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81">
    <w:name w:val="Нет списка8"/>
    <w:next w:val="a2"/>
    <w:uiPriority w:val="99"/>
    <w:semiHidden/>
    <w:unhideWhenUsed/>
    <w:rsid w:val="00E55FBD"/>
  </w:style>
  <w:style w:type="character" w:customStyle="1" w:styleId="WW8Num1z0">
    <w:name w:val="WW8Num1z0"/>
    <w:rsid w:val="00E55FBD"/>
  </w:style>
  <w:style w:type="character" w:customStyle="1" w:styleId="WW8Num2z0">
    <w:name w:val="WW8Num2z0"/>
    <w:rsid w:val="00E55FBD"/>
  </w:style>
  <w:style w:type="character" w:customStyle="1" w:styleId="WW8Num3z0">
    <w:name w:val="WW8Num3z0"/>
    <w:rsid w:val="00E55FBD"/>
  </w:style>
  <w:style w:type="character" w:customStyle="1" w:styleId="WW8Num4z0">
    <w:name w:val="WW8Num4z0"/>
    <w:rsid w:val="00E55FBD"/>
  </w:style>
  <w:style w:type="character" w:customStyle="1" w:styleId="WW8Num5z0">
    <w:name w:val="WW8Num5z0"/>
    <w:rsid w:val="00E55FBD"/>
    <w:rPr>
      <w:rFonts w:ascii="Symbol" w:hAnsi="Symbol" w:cs="Symbol" w:hint="default"/>
    </w:rPr>
  </w:style>
  <w:style w:type="character" w:customStyle="1" w:styleId="WW8Num6z0">
    <w:name w:val="WW8Num6z0"/>
    <w:rsid w:val="00E55FBD"/>
    <w:rPr>
      <w:rFonts w:ascii="Symbol" w:hAnsi="Symbol" w:cs="Symbol" w:hint="default"/>
    </w:rPr>
  </w:style>
  <w:style w:type="character" w:customStyle="1" w:styleId="WW8Num7z0">
    <w:name w:val="WW8Num7z0"/>
    <w:rsid w:val="00E55FBD"/>
    <w:rPr>
      <w:rFonts w:ascii="Symbol" w:hAnsi="Symbol" w:cs="Symbol" w:hint="default"/>
    </w:rPr>
  </w:style>
  <w:style w:type="character" w:customStyle="1" w:styleId="WW8Num8z0">
    <w:name w:val="WW8Num8z0"/>
    <w:rsid w:val="00E55FBD"/>
    <w:rPr>
      <w:rFonts w:ascii="Symbol" w:hAnsi="Symbol" w:cs="Symbol" w:hint="default"/>
    </w:rPr>
  </w:style>
  <w:style w:type="character" w:customStyle="1" w:styleId="WW8Num9z0">
    <w:name w:val="WW8Num9z0"/>
    <w:rsid w:val="00E55FBD"/>
  </w:style>
  <w:style w:type="character" w:customStyle="1" w:styleId="WW8Num10z0">
    <w:name w:val="WW8Num10z0"/>
    <w:rsid w:val="00E55FBD"/>
    <w:rPr>
      <w:rFonts w:ascii="Symbol" w:hAnsi="Symbol" w:cs="Symbol" w:hint="default"/>
    </w:rPr>
  </w:style>
  <w:style w:type="character" w:customStyle="1" w:styleId="WW8Num11z0">
    <w:name w:val="WW8Num11z0"/>
    <w:rsid w:val="00E55FBD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sid w:val="00E55FBD"/>
    <w:rPr>
      <w:rFonts w:ascii="Courier New" w:hAnsi="Courier New" w:cs="Courier New" w:hint="default"/>
    </w:rPr>
  </w:style>
  <w:style w:type="character" w:customStyle="1" w:styleId="WW8Num11z2">
    <w:name w:val="WW8Num11z2"/>
    <w:rsid w:val="00E55FBD"/>
    <w:rPr>
      <w:rFonts w:ascii="Wingdings" w:hAnsi="Wingdings" w:cs="Wingdings" w:hint="default"/>
    </w:rPr>
  </w:style>
  <w:style w:type="character" w:customStyle="1" w:styleId="WW8Num12z0">
    <w:name w:val="WW8Num12z0"/>
    <w:rsid w:val="00E55FBD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E55FBD"/>
    <w:rPr>
      <w:rFonts w:ascii="Courier New" w:hAnsi="Courier New" w:cs="Courier New" w:hint="default"/>
    </w:rPr>
  </w:style>
  <w:style w:type="character" w:customStyle="1" w:styleId="WW8Num12z2">
    <w:name w:val="WW8Num12z2"/>
    <w:rsid w:val="00E55FBD"/>
    <w:rPr>
      <w:rFonts w:ascii="Wingdings" w:hAnsi="Wingdings" w:cs="Wingdings" w:hint="default"/>
    </w:rPr>
  </w:style>
  <w:style w:type="character" w:customStyle="1" w:styleId="WW8Num13z0">
    <w:name w:val="WW8Num13z0"/>
    <w:rsid w:val="00E55FBD"/>
  </w:style>
  <w:style w:type="character" w:customStyle="1" w:styleId="WW8Num13z1">
    <w:name w:val="WW8Num13z1"/>
    <w:rsid w:val="00E55FBD"/>
  </w:style>
  <w:style w:type="character" w:customStyle="1" w:styleId="WW8Num13z2">
    <w:name w:val="WW8Num13z2"/>
    <w:rsid w:val="00E55FBD"/>
  </w:style>
  <w:style w:type="character" w:customStyle="1" w:styleId="WW8Num13z3">
    <w:name w:val="WW8Num13z3"/>
    <w:rsid w:val="00E55FBD"/>
  </w:style>
  <w:style w:type="character" w:customStyle="1" w:styleId="WW8Num13z4">
    <w:name w:val="WW8Num13z4"/>
    <w:rsid w:val="00E55FBD"/>
  </w:style>
  <w:style w:type="character" w:customStyle="1" w:styleId="WW8Num13z5">
    <w:name w:val="WW8Num13z5"/>
    <w:rsid w:val="00E55FBD"/>
  </w:style>
  <w:style w:type="character" w:customStyle="1" w:styleId="WW8Num13z6">
    <w:name w:val="WW8Num13z6"/>
    <w:rsid w:val="00E55FBD"/>
  </w:style>
  <w:style w:type="character" w:customStyle="1" w:styleId="WW8Num13z7">
    <w:name w:val="WW8Num13z7"/>
    <w:rsid w:val="00E55FBD"/>
  </w:style>
  <w:style w:type="character" w:customStyle="1" w:styleId="WW8Num13z8">
    <w:name w:val="WW8Num13z8"/>
    <w:rsid w:val="00E55FBD"/>
  </w:style>
  <w:style w:type="character" w:customStyle="1" w:styleId="WW8Num14z0">
    <w:name w:val="WW8Num14z0"/>
    <w:rsid w:val="00E55FBD"/>
    <w:rPr>
      <w:rFonts w:cs="Times New Roman" w:hint="default"/>
    </w:rPr>
  </w:style>
  <w:style w:type="character" w:customStyle="1" w:styleId="WW8Num14z1">
    <w:name w:val="WW8Num14z1"/>
    <w:rsid w:val="00E55FBD"/>
    <w:rPr>
      <w:rFonts w:cs="Times New Roman"/>
    </w:rPr>
  </w:style>
  <w:style w:type="character" w:customStyle="1" w:styleId="WW8Num15z0">
    <w:name w:val="WW8Num15z0"/>
    <w:rsid w:val="00E55FBD"/>
    <w:rPr>
      <w:rFonts w:hint="default"/>
    </w:rPr>
  </w:style>
  <w:style w:type="character" w:customStyle="1" w:styleId="WW8Num15z1">
    <w:name w:val="WW8Num15z1"/>
    <w:rsid w:val="00E55FBD"/>
  </w:style>
  <w:style w:type="character" w:customStyle="1" w:styleId="WW8Num15z2">
    <w:name w:val="WW8Num15z2"/>
    <w:rsid w:val="00E55FBD"/>
  </w:style>
  <w:style w:type="character" w:customStyle="1" w:styleId="WW8Num15z3">
    <w:name w:val="WW8Num15z3"/>
    <w:rsid w:val="00E55FBD"/>
  </w:style>
  <w:style w:type="character" w:customStyle="1" w:styleId="WW8Num15z4">
    <w:name w:val="WW8Num15z4"/>
    <w:rsid w:val="00E55FBD"/>
  </w:style>
  <w:style w:type="character" w:customStyle="1" w:styleId="WW8Num15z5">
    <w:name w:val="WW8Num15z5"/>
    <w:rsid w:val="00E55FBD"/>
  </w:style>
  <w:style w:type="character" w:customStyle="1" w:styleId="WW8Num15z6">
    <w:name w:val="WW8Num15z6"/>
    <w:rsid w:val="00E55FBD"/>
  </w:style>
  <w:style w:type="character" w:customStyle="1" w:styleId="WW8Num15z7">
    <w:name w:val="WW8Num15z7"/>
    <w:rsid w:val="00E55FBD"/>
  </w:style>
  <w:style w:type="character" w:customStyle="1" w:styleId="WW8Num15z8">
    <w:name w:val="WW8Num15z8"/>
    <w:rsid w:val="00E55FBD"/>
  </w:style>
  <w:style w:type="character" w:customStyle="1" w:styleId="WW8Num16z0">
    <w:name w:val="WW8Num16z0"/>
    <w:rsid w:val="00E55FBD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sid w:val="00E55FBD"/>
    <w:rPr>
      <w:rFonts w:ascii="Courier New" w:hAnsi="Courier New" w:cs="Courier New" w:hint="default"/>
    </w:rPr>
  </w:style>
  <w:style w:type="character" w:customStyle="1" w:styleId="WW8Num16z2">
    <w:name w:val="WW8Num16z2"/>
    <w:rsid w:val="00E55FBD"/>
    <w:rPr>
      <w:rFonts w:ascii="Wingdings" w:hAnsi="Wingdings" w:cs="Wingdings" w:hint="default"/>
    </w:rPr>
  </w:style>
  <w:style w:type="character" w:customStyle="1" w:styleId="WW8Num17z0">
    <w:name w:val="WW8Num17z0"/>
    <w:rsid w:val="00E55FBD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  <w:rsid w:val="00E55FBD"/>
  </w:style>
  <w:style w:type="character" w:customStyle="1" w:styleId="WW8Num17z2">
    <w:name w:val="WW8Num17z2"/>
    <w:rsid w:val="00E55FBD"/>
  </w:style>
  <w:style w:type="character" w:customStyle="1" w:styleId="WW8Num17z3">
    <w:name w:val="WW8Num17z3"/>
    <w:rsid w:val="00E55FBD"/>
  </w:style>
  <w:style w:type="character" w:customStyle="1" w:styleId="WW8Num17z4">
    <w:name w:val="WW8Num17z4"/>
    <w:rsid w:val="00E55FBD"/>
  </w:style>
  <w:style w:type="character" w:customStyle="1" w:styleId="WW8Num17z5">
    <w:name w:val="WW8Num17z5"/>
    <w:rsid w:val="00E55FBD"/>
  </w:style>
  <w:style w:type="character" w:customStyle="1" w:styleId="WW8Num17z6">
    <w:name w:val="WW8Num17z6"/>
    <w:rsid w:val="00E55FBD"/>
  </w:style>
  <w:style w:type="character" w:customStyle="1" w:styleId="WW8Num17z7">
    <w:name w:val="WW8Num17z7"/>
    <w:rsid w:val="00E55FBD"/>
  </w:style>
  <w:style w:type="character" w:customStyle="1" w:styleId="WW8Num17z8">
    <w:name w:val="WW8Num17z8"/>
    <w:rsid w:val="00E55FBD"/>
  </w:style>
  <w:style w:type="character" w:customStyle="1" w:styleId="WW8Num18z0">
    <w:name w:val="WW8Num18z0"/>
    <w:rsid w:val="00E55FBD"/>
  </w:style>
  <w:style w:type="character" w:customStyle="1" w:styleId="WW8Num18z1">
    <w:name w:val="WW8Num18z1"/>
    <w:rsid w:val="00E55FBD"/>
  </w:style>
  <w:style w:type="character" w:customStyle="1" w:styleId="WW8Num18z2">
    <w:name w:val="WW8Num18z2"/>
    <w:rsid w:val="00E55FBD"/>
  </w:style>
  <w:style w:type="character" w:customStyle="1" w:styleId="WW8Num18z3">
    <w:name w:val="WW8Num18z3"/>
    <w:rsid w:val="00E55FBD"/>
  </w:style>
  <w:style w:type="character" w:customStyle="1" w:styleId="WW8Num18z4">
    <w:name w:val="WW8Num18z4"/>
    <w:rsid w:val="00E55FBD"/>
  </w:style>
  <w:style w:type="character" w:customStyle="1" w:styleId="WW8Num18z5">
    <w:name w:val="WW8Num18z5"/>
    <w:rsid w:val="00E55FBD"/>
  </w:style>
  <w:style w:type="character" w:customStyle="1" w:styleId="WW8Num18z6">
    <w:name w:val="WW8Num18z6"/>
    <w:rsid w:val="00E55FBD"/>
  </w:style>
  <w:style w:type="character" w:customStyle="1" w:styleId="WW8Num18z7">
    <w:name w:val="WW8Num18z7"/>
    <w:rsid w:val="00E55FBD"/>
  </w:style>
  <w:style w:type="character" w:customStyle="1" w:styleId="WW8Num18z8">
    <w:name w:val="WW8Num18z8"/>
    <w:rsid w:val="00E55FBD"/>
  </w:style>
  <w:style w:type="character" w:customStyle="1" w:styleId="WW8Num19z0">
    <w:name w:val="WW8Num19z0"/>
    <w:rsid w:val="00E55FBD"/>
    <w:rPr>
      <w:rFonts w:cs="Times New Roman"/>
    </w:rPr>
  </w:style>
  <w:style w:type="character" w:customStyle="1" w:styleId="WW8Num20z0">
    <w:name w:val="WW8Num20z0"/>
    <w:rsid w:val="00E55FBD"/>
    <w:rPr>
      <w:rFonts w:hint="default"/>
    </w:rPr>
  </w:style>
  <w:style w:type="character" w:customStyle="1" w:styleId="WW8Num20z1">
    <w:name w:val="WW8Num20z1"/>
    <w:rsid w:val="00E55FBD"/>
  </w:style>
  <w:style w:type="character" w:customStyle="1" w:styleId="WW8Num20z2">
    <w:name w:val="WW8Num20z2"/>
    <w:rsid w:val="00E55FBD"/>
  </w:style>
  <w:style w:type="character" w:customStyle="1" w:styleId="WW8Num20z3">
    <w:name w:val="WW8Num20z3"/>
    <w:rsid w:val="00E55FBD"/>
  </w:style>
  <w:style w:type="character" w:customStyle="1" w:styleId="WW8Num20z4">
    <w:name w:val="WW8Num20z4"/>
    <w:rsid w:val="00E55FBD"/>
  </w:style>
  <w:style w:type="character" w:customStyle="1" w:styleId="WW8Num20z5">
    <w:name w:val="WW8Num20z5"/>
    <w:rsid w:val="00E55FBD"/>
  </w:style>
  <w:style w:type="character" w:customStyle="1" w:styleId="WW8Num20z6">
    <w:name w:val="WW8Num20z6"/>
    <w:rsid w:val="00E55FBD"/>
  </w:style>
  <w:style w:type="character" w:customStyle="1" w:styleId="WW8Num20z7">
    <w:name w:val="WW8Num20z7"/>
    <w:rsid w:val="00E55FBD"/>
  </w:style>
  <w:style w:type="character" w:customStyle="1" w:styleId="WW8Num20z8">
    <w:name w:val="WW8Num20z8"/>
    <w:rsid w:val="00E55FBD"/>
  </w:style>
  <w:style w:type="character" w:customStyle="1" w:styleId="WW8Num21z0">
    <w:name w:val="WW8Num21z0"/>
    <w:rsid w:val="00E55FBD"/>
    <w:rPr>
      <w:rFonts w:ascii="Symbol" w:hAnsi="Symbol" w:cs="Symbol" w:hint="default"/>
    </w:rPr>
  </w:style>
  <w:style w:type="character" w:customStyle="1" w:styleId="WW8Num21z1">
    <w:name w:val="WW8Num21z1"/>
    <w:rsid w:val="00E55FBD"/>
    <w:rPr>
      <w:rFonts w:ascii="Courier New" w:hAnsi="Courier New" w:cs="Courier New" w:hint="default"/>
    </w:rPr>
  </w:style>
  <w:style w:type="character" w:customStyle="1" w:styleId="WW8Num21z2">
    <w:name w:val="WW8Num21z2"/>
    <w:rsid w:val="00E55FBD"/>
    <w:rPr>
      <w:rFonts w:ascii="Wingdings" w:hAnsi="Wingdings" w:cs="Wingdings" w:hint="default"/>
    </w:rPr>
  </w:style>
  <w:style w:type="character" w:customStyle="1" w:styleId="WW8Num22z0">
    <w:name w:val="WW8Num22z0"/>
    <w:rsid w:val="00E55FBD"/>
    <w:rPr>
      <w:rFonts w:cs="Times New Roman" w:hint="default"/>
    </w:rPr>
  </w:style>
  <w:style w:type="character" w:customStyle="1" w:styleId="WW8Num22z1">
    <w:name w:val="WW8Num22z1"/>
    <w:rsid w:val="00E55FBD"/>
    <w:rPr>
      <w:rFonts w:cs="Times New Roman"/>
    </w:rPr>
  </w:style>
  <w:style w:type="character" w:customStyle="1" w:styleId="WW8Num23z0">
    <w:name w:val="WW8Num23z0"/>
    <w:rsid w:val="00E55FBD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sid w:val="00E55FBD"/>
    <w:rPr>
      <w:rFonts w:ascii="Courier New" w:hAnsi="Courier New" w:cs="Courier New" w:hint="default"/>
    </w:rPr>
  </w:style>
  <w:style w:type="character" w:customStyle="1" w:styleId="WW8Num23z2">
    <w:name w:val="WW8Num23z2"/>
    <w:rsid w:val="00E55FBD"/>
    <w:rPr>
      <w:rFonts w:ascii="Wingdings" w:hAnsi="Wingdings" w:cs="Wingdings" w:hint="default"/>
    </w:rPr>
  </w:style>
  <w:style w:type="character" w:customStyle="1" w:styleId="WW8Num24z0">
    <w:name w:val="WW8Num24z0"/>
    <w:rsid w:val="00E55FBD"/>
    <w:rPr>
      <w:rFonts w:cs="Times New Roman" w:hint="default"/>
    </w:rPr>
  </w:style>
  <w:style w:type="character" w:customStyle="1" w:styleId="WW8Num24z1">
    <w:name w:val="WW8Num24z1"/>
    <w:rsid w:val="00E55FBD"/>
    <w:rPr>
      <w:rFonts w:cs="Times New Roman"/>
    </w:rPr>
  </w:style>
  <w:style w:type="character" w:customStyle="1" w:styleId="WW8Num25z0">
    <w:name w:val="WW8Num25z0"/>
    <w:rsid w:val="00E55FBD"/>
  </w:style>
  <w:style w:type="character" w:customStyle="1" w:styleId="WW8Num25z1">
    <w:name w:val="WW8Num25z1"/>
    <w:rsid w:val="00E55FBD"/>
  </w:style>
  <w:style w:type="character" w:customStyle="1" w:styleId="WW8Num25z2">
    <w:name w:val="WW8Num25z2"/>
    <w:rsid w:val="00E55FBD"/>
  </w:style>
  <w:style w:type="character" w:customStyle="1" w:styleId="WW8Num25z3">
    <w:name w:val="WW8Num25z3"/>
    <w:rsid w:val="00E55FBD"/>
  </w:style>
  <w:style w:type="character" w:customStyle="1" w:styleId="WW8Num25z4">
    <w:name w:val="WW8Num25z4"/>
    <w:rsid w:val="00E55FBD"/>
  </w:style>
  <w:style w:type="character" w:customStyle="1" w:styleId="WW8Num25z5">
    <w:name w:val="WW8Num25z5"/>
    <w:rsid w:val="00E55FBD"/>
  </w:style>
  <w:style w:type="character" w:customStyle="1" w:styleId="WW8Num25z6">
    <w:name w:val="WW8Num25z6"/>
    <w:rsid w:val="00E55FBD"/>
  </w:style>
  <w:style w:type="character" w:customStyle="1" w:styleId="WW8Num25z7">
    <w:name w:val="WW8Num25z7"/>
    <w:rsid w:val="00E55FBD"/>
  </w:style>
  <w:style w:type="character" w:customStyle="1" w:styleId="WW8Num25z8">
    <w:name w:val="WW8Num25z8"/>
    <w:rsid w:val="00E55FBD"/>
  </w:style>
  <w:style w:type="character" w:customStyle="1" w:styleId="WW8Num26z0">
    <w:name w:val="WW8Num26z0"/>
    <w:rsid w:val="00E55FBD"/>
    <w:rPr>
      <w:rFonts w:hint="default"/>
    </w:rPr>
  </w:style>
  <w:style w:type="character" w:customStyle="1" w:styleId="WW8Num26z1">
    <w:name w:val="WW8Num26z1"/>
    <w:rsid w:val="00E55FBD"/>
  </w:style>
  <w:style w:type="character" w:customStyle="1" w:styleId="WW8Num26z2">
    <w:name w:val="WW8Num26z2"/>
    <w:rsid w:val="00E55FBD"/>
  </w:style>
  <w:style w:type="character" w:customStyle="1" w:styleId="WW8Num26z3">
    <w:name w:val="WW8Num26z3"/>
    <w:rsid w:val="00E55FBD"/>
  </w:style>
  <w:style w:type="character" w:customStyle="1" w:styleId="WW8Num26z4">
    <w:name w:val="WW8Num26z4"/>
    <w:rsid w:val="00E55FBD"/>
  </w:style>
  <w:style w:type="character" w:customStyle="1" w:styleId="WW8Num26z5">
    <w:name w:val="WW8Num26z5"/>
    <w:rsid w:val="00E55FBD"/>
  </w:style>
  <w:style w:type="character" w:customStyle="1" w:styleId="WW8Num26z6">
    <w:name w:val="WW8Num26z6"/>
    <w:rsid w:val="00E55FBD"/>
  </w:style>
  <w:style w:type="character" w:customStyle="1" w:styleId="WW8Num26z7">
    <w:name w:val="WW8Num26z7"/>
    <w:rsid w:val="00E55FBD"/>
  </w:style>
  <w:style w:type="character" w:customStyle="1" w:styleId="WW8Num26z8">
    <w:name w:val="WW8Num26z8"/>
    <w:rsid w:val="00E55FBD"/>
  </w:style>
  <w:style w:type="character" w:customStyle="1" w:styleId="WW8Num27z0">
    <w:name w:val="WW8Num27z0"/>
    <w:rsid w:val="00E55FBD"/>
    <w:rPr>
      <w:rFonts w:hint="default"/>
    </w:rPr>
  </w:style>
  <w:style w:type="character" w:customStyle="1" w:styleId="WW8Num27z1">
    <w:name w:val="WW8Num27z1"/>
    <w:rsid w:val="00E55FBD"/>
  </w:style>
  <w:style w:type="character" w:customStyle="1" w:styleId="WW8Num27z2">
    <w:name w:val="WW8Num27z2"/>
    <w:rsid w:val="00E55FBD"/>
  </w:style>
  <w:style w:type="character" w:customStyle="1" w:styleId="WW8Num27z3">
    <w:name w:val="WW8Num27z3"/>
    <w:rsid w:val="00E55FBD"/>
  </w:style>
  <w:style w:type="character" w:customStyle="1" w:styleId="WW8Num27z4">
    <w:name w:val="WW8Num27z4"/>
    <w:rsid w:val="00E55FBD"/>
  </w:style>
  <w:style w:type="character" w:customStyle="1" w:styleId="WW8Num27z5">
    <w:name w:val="WW8Num27z5"/>
    <w:rsid w:val="00E55FBD"/>
  </w:style>
  <w:style w:type="character" w:customStyle="1" w:styleId="WW8Num27z6">
    <w:name w:val="WW8Num27z6"/>
    <w:rsid w:val="00E55FBD"/>
  </w:style>
  <w:style w:type="character" w:customStyle="1" w:styleId="WW8Num27z7">
    <w:name w:val="WW8Num27z7"/>
    <w:rsid w:val="00E55FBD"/>
  </w:style>
  <w:style w:type="character" w:customStyle="1" w:styleId="WW8Num27z8">
    <w:name w:val="WW8Num27z8"/>
    <w:rsid w:val="00E55FBD"/>
  </w:style>
  <w:style w:type="character" w:customStyle="1" w:styleId="WW8Num28z0">
    <w:name w:val="WW8Num28z0"/>
    <w:rsid w:val="00E55FBD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  <w:rsid w:val="00E55FBD"/>
  </w:style>
  <w:style w:type="character" w:customStyle="1" w:styleId="WW8Num28z2">
    <w:name w:val="WW8Num28z2"/>
    <w:rsid w:val="00E55FBD"/>
  </w:style>
  <w:style w:type="character" w:customStyle="1" w:styleId="WW8Num28z3">
    <w:name w:val="WW8Num28z3"/>
    <w:rsid w:val="00E55FBD"/>
  </w:style>
  <w:style w:type="character" w:customStyle="1" w:styleId="WW8Num28z4">
    <w:name w:val="WW8Num28z4"/>
    <w:rsid w:val="00E55FBD"/>
  </w:style>
  <w:style w:type="character" w:customStyle="1" w:styleId="WW8Num28z5">
    <w:name w:val="WW8Num28z5"/>
    <w:rsid w:val="00E55FBD"/>
  </w:style>
  <w:style w:type="character" w:customStyle="1" w:styleId="WW8Num28z6">
    <w:name w:val="WW8Num28z6"/>
    <w:rsid w:val="00E55FBD"/>
  </w:style>
  <w:style w:type="character" w:customStyle="1" w:styleId="WW8Num28z7">
    <w:name w:val="WW8Num28z7"/>
    <w:rsid w:val="00E55FBD"/>
  </w:style>
  <w:style w:type="character" w:customStyle="1" w:styleId="WW8Num28z8">
    <w:name w:val="WW8Num28z8"/>
    <w:rsid w:val="00E55FBD"/>
  </w:style>
  <w:style w:type="character" w:customStyle="1" w:styleId="FootnoteCharacters">
    <w:name w:val="Footnote Characters"/>
    <w:rsid w:val="00E55FBD"/>
    <w:rPr>
      <w:rFonts w:cs="Times New Roman"/>
      <w:vertAlign w:val="superscript"/>
    </w:rPr>
  </w:style>
  <w:style w:type="character" w:customStyle="1" w:styleId="afff9">
    <w:name w:val="Схема документа Знак"/>
    <w:rsid w:val="00E55FBD"/>
    <w:rPr>
      <w:rFonts w:ascii="Tahoma" w:hAnsi="Tahoma" w:cs="Tahoma"/>
      <w:sz w:val="16"/>
      <w:szCs w:val="16"/>
    </w:rPr>
  </w:style>
  <w:style w:type="character" w:customStyle="1" w:styleId="afffa">
    <w:name w:val="Гипертекстовая ссылка"/>
    <w:rsid w:val="00E55FBD"/>
    <w:rPr>
      <w:b/>
      <w:bCs/>
      <w:color w:val="008000"/>
    </w:rPr>
  </w:style>
  <w:style w:type="character" w:customStyle="1" w:styleId="itemtext1">
    <w:name w:val="itemtext1"/>
    <w:rsid w:val="00E55FBD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  <w:rsid w:val="00E55FBD"/>
  </w:style>
  <w:style w:type="character" w:styleId="afffb">
    <w:name w:val="endnote reference"/>
    <w:uiPriority w:val="99"/>
    <w:rsid w:val="00E55FBD"/>
    <w:rPr>
      <w:vertAlign w:val="superscript"/>
    </w:rPr>
  </w:style>
  <w:style w:type="paragraph" w:customStyle="1" w:styleId="Heading">
    <w:name w:val="Heading"/>
    <w:next w:val="af3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ffc">
    <w:name w:val="caption"/>
    <w:basedOn w:val="a"/>
    <w:qFormat/>
    <w:rsid w:val="00E55FBD"/>
    <w:pPr>
      <w:widowControl w:val="0"/>
      <w:suppressLineNumbers/>
      <w:spacing w:before="120" w:after="120"/>
    </w:pPr>
    <w:rPr>
      <w:rFonts w:ascii="Arial" w:hAnsi="Arial" w:cs="FreeSans"/>
      <w:i/>
      <w:iCs/>
      <w:lang w:eastAsia="zh-CN"/>
    </w:rPr>
  </w:style>
  <w:style w:type="paragraph" w:customStyle="1" w:styleId="Index">
    <w:name w:val="Index"/>
    <w:basedOn w:val="a"/>
    <w:rsid w:val="00E55FBD"/>
    <w:pPr>
      <w:widowControl w:val="0"/>
      <w:suppressLineNumbers/>
    </w:pPr>
    <w:rPr>
      <w:rFonts w:ascii="Arial" w:hAnsi="Arial" w:cs="FreeSans"/>
      <w:sz w:val="18"/>
      <w:szCs w:val="18"/>
      <w:lang w:eastAsia="zh-CN"/>
    </w:rPr>
  </w:style>
  <w:style w:type="paragraph" w:customStyle="1" w:styleId="Preformat">
    <w:name w:val="Preformat"/>
    <w:rsid w:val="00E55F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text">
    <w:name w:val="Context"/>
    <w:rsid w:val="00E55F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zh-CN"/>
    </w:rPr>
  </w:style>
  <w:style w:type="character" w:customStyle="1" w:styleId="1f2">
    <w:name w:val="Основной текст с отступом Знак1"/>
    <w:basedOn w:val="a0"/>
    <w:rsid w:val="00E55FBD"/>
    <w:rPr>
      <w:rFonts w:ascii="Arial" w:hAnsi="Arial" w:cs="Arial"/>
      <w:sz w:val="28"/>
      <w:szCs w:val="28"/>
      <w:lang w:eastAsia="zh-CN"/>
    </w:rPr>
  </w:style>
  <w:style w:type="paragraph" w:customStyle="1" w:styleId="afffd">
    <w:name w:val="Прижатый влево"/>
    <w:basedOn w:val="a"/>
    <w:next w:val="a"/>
    <w:rsid w:val="00E55FBD"/>
    <w:rPr>
      <w:rFonts w:ascii="Arial" w:hAnsi="Arial" w:cs="Arial"/>
      <w:sz w:val="20"/>
      <w:szCs w:val="20"/>
      <w:lang w:eastAsia="zh-CN"/>
    </w:rPr>
  </w:style>
  <w:style w:type="character" w:customStyle="1" w:styleId="1f3">
    <w:name w:val="Текст сноски Знак1"/>
    <w:basedOn w:val="a0"/>
    <w:uiPriority w:val="99"/>
    <w:rsid w:val="00E55FBD"/>
    <w:rPr>
      <w:rFonts w:ascii="Arial" w:hAnsi="Arial" w:cs="Arial"/>
      <w:lang w:eastAsia="zh-CN"/>
    </w:rPr>
  </w:style>
  <w:style w:type="character" w:customStyle="1" w:styleId="1f4">
    <w:name w:val="Текст выноски Знак1"/>
    <w:basedOn w:val="a0"/>
    <w:rsid w:val="00E55FBD"/>
    <w:rPr>
      <w:rFonts w:ascii="Tahoma" w:hAnsi="Tahoma" w:cs="Tahoma"/>
      <w:sz w:val="16"/>
      <w:szCs w:val="16"/>
      <w:lang w:eastAsia="zh-CN"/>
    </w:rPr>
  </w:style>
  <w:style w:type="paragraph" w:customStyle="1" w:styleId="1f5">
    <w:name w:val="Схема документа1"/>
    <w:basedOn w:val="a"/>
    <w:rsid w:val="00E55FBD"/>
    <w:pPr>
      <w:widowControl w:val="0"/>
    </w:pPr>
    <w:rPr>
      <w:rFonts w:ascii="Tahoma" w:hAnsi="Tahoma" w:cs="Tahoma"/>
      <w:sz w:val="16"/>
      <w:szCs w:val="16"/>
      <w:lang w:eastAsia="zh-CN"/>
    </w:rPr>
  </w:style>
  <w:style w:type="paragraph" w:customStyle="1" w:styleId="FORMATTEXT">
    <w:name w:val=".FORMATTEXT"/>
    <w:rsid w:val="00E55FB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a"/>
    <w:rsid w:val="00E55FBD"/>
    <w:pPr>
      <w:widowControl w:val="0"/>
    </w:pPr>
    <w:rPr>
      <w:rFonts w:ascii="Arial" w:hAnsi="Arial" w:cs="Arial"/>
      <w:sz w:val="18"/>
      <w:szCs w:val="18"/>
      <w:lang w:eastAsia="zh-CN"/>
    </w:rPr>
  </w:style>
  <w:style w:type="paragraph" w:customStyle="1" w:styleId="TableHeading">
    <w:name w:val="Table Heading"/>
    <w:basedOn w:val="TableContents"/>
    <w:rsid w:val="00E55FBD"/>
    <w:pPr>
      <w:widowControl w:val="0"/>
      <w:autoSpaceDE w:val="0"/>
      <w:jc w:val="center"/>
    </w:pPr>
    <w:rPr>
      <w:rFonts w:ascii="Arial" w:eastAsia="Times New Roman" w:hAnsi="Arial" w:cs="Arial"/>
      <w:b/>
      <w:bCs/>
      <w:kern w:val="0"/>
      <w:sz w:val="18"/>
      <w:szCs w:val="18"/>
      <w:lang w:bidi="ar-SA"/>
    </w:rPr>
  </w:style>
  <w:style w:type="paragraph" w:styleId="afffe">
    <w:name w:val="endnote text"/>
    <w:basedOn w:val="a"/>
    <w:link w:val="affff"/>
    <w:rsid w:val="00E55FBD"/>
    <w:pPr>
      <w:widowControl w:val="0"/>
      <w:suppressLineNumbers/>
      <w:ind w:left="339" w:hanging="339"/>
    </w:pPr>
    <w:rPr>
      <w:rFonts w:ascii="Arial" w:hAnsi="Arial" w:cs="Arial"/>
      <w:sz w:val="20"/>
      <w:szCs w:val="20"/>
      <w:lang w:eastAsia="zh-CN"/>
    </w:rPr>
  </w:style>
  <w:style w:type="character" w:customStyle="1" w:styleId="affff">
    <w:name w:val="Текст концевой сноски Знак"/>
    <w:basedOn w:val="a0"/>
    <w:link w:val="afffe"/>
    <w:rsid w:val="00E55FBD"/>
    <w:rPr>
      <w:rFonts w:ascii="Arial" w:eastAsia="Times New Roman" w:hAnsi="Arial" w:cs="Arial"/>
      <w:sz w:val="20"/>
      <w:szCs w:val="20"/>
      <w:lang w:eastAsia="zh-CN"/>
    </w:rPr>
  </w:style>
  <w:style w:type="paragraph" w:styleId="2e">
    <w:name w:val="Body Text 2"/>
    <w:basedOn w:val="a"/>
    <w:link w:val="2f"/>
    <w:unhideWhenUsed/>
    <w:rsid w:val="00E55FBD"/>
    <w:pPr>
      <w:widowControl w:val="0"/>
      <w:spacing w:after="120" w:line="480" w:lineRule="auto"/>
    </w:pPr>
    <w:rPr>
      <w:rFonts w:ascii="Arial" w:hAnsi="Arial" w:cs="Arial"/>
      <w:sz w:val="18"/>
      <w:szCs w:val="18"/>
      <w:lang w:eastAsia="zh-CN"/>
    </w:rPr>
  </w:style>
  <w:style w:type="character" w:customStyle="1" w:styleId="2f">
    <w:name w:val="Основной текст 2 Знак"/>
    <w:basedOn w:val="a0"/>
    <w:link w:val="2e"/>
    <w:rsid w:val="00E55FBD"/>
    <w:rPr>
      <w:rFonts w:ascii="Arial" w:eastAsia="Times New Roman" w:hAnsi="Arial" w:cs="Arial"/>
      <w:sz w:val="18"/>
      <w:szCs w:val="18"/>
      <w:lang w:eastAsia="zh-CN"/>
    </w:rPr>
  </w:style>
  <w:style w:type="paragraph" w:customStyle="1" w:styleId="212">
    <w:name w:val="Основной текст с отступом 21"/>
    <w:basedOn w:val="a"/>
    <w:rsid w:val="00E55FBD"/>
    <w:pPr>
      <w:autoSpaceDE/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rsid w:val="00E55FBD"/>
    <w:pPr>
      <w:ind w:firstLine="540"/>
      <w:jc w:val="both"/>
    </w:pPr>
    <w:rPr>
      <w:sz w:val="28"/>
    </w:rPr>
  </w:style>
  <w:style w:type="paragraph" w:styleId="HTML">
    <w:name w:val="HTML Preformatted"/>
    <w:basedOn w:val="a"/>
    <w:link w:val="HTML0"/>
    <w:unhideWhenUsed/>
    <w:rsid w:val="00E55FBD"/>
    <w:pPr>
      <w:widowControl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55FBD"/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131">
    <w:name w:val="Нет списка13"/>
    <w:next w:val="a2"/>
    <w:semiHidden/>
    <w:rsid w:val="00E55FBD"/>
  </w:style>
  <w:style w:type="table" w:customStyle="1" w:styleId="37">
    <w:name w:val="Сетка таблицы3"/>
    <w:basedOn w:val="a1"/>
    <w:next w:val="ad"/>
    <w:rsid w:val="00E5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0">
    <w:name w:val="Body Text Indent 2"/>
    <w:basedOn w:val="a"/>
    <w:link w:val="2f1"/>
    <w:rsid w:val="00E55FBD"/>
    <w:pPr>
      <w:suppressAutoHyphens w:val="0"/>
      <w:autoSpaceDE/>
      <w:ind w:firstLine="720"/>
      <w:jc w:val="both"/>
    </w:pPr>
    <w:rPr>
      <w:lang w:eastAsia="ru-RU"/>
    </w:rPr>
  </w:style>
  <w:style w:type="character" w:customStyle="1" w:styleId="2f1">
    <w:name w:val="Основной текст с отступом 2 Знак"/>
    <w:basedOn w:val="a0"/>
    <w:link w:val="2f0"/>
    <w:rsid w:val="00E55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">
    <w:name w:val="1 Знак Char Знак Char Знак"/>
    <w:basedOn w:val="a"/>
    <w:rsid w:val="00E55FBD"/>
    <w:pPr>
      <w:suppressAutoHyphens w:val="0"/>
      <w:autoSpaceDE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8">
    <w:name w:val="Body Text Indent 3"/>
    <w:basedOn w:val="a"/>
    <w:link w:val="39"/>
    <w:rsid w:val="00E55FBD"/>
    <w:pPr>
      <w:suppressAutoHyphens w:val="0"/>
      <w:autoSpaceDE/>
      <w:spacing w:after="120"/>
      <w:ind w:left="283"/>
    </w:pPr>
    <w:rPr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0"/>
    <w:link w:val="38"/>
    <w:rsid w:val="00E55F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E55FBD"/>
  </w:style>
  <w:style w:type="paragraph" w:styleId="affff0">
    <w:name w:val="Plain Text"/>
    <w:basedOn w:val="a"/>
    <w:link w:val="affff1"/>
    <w:rsid w:val="00E55FBD"/>
    <w:pPr>
      <w:autoSpaceDE/>
    </w:pPr>
    <w:rPr>
      <w:rFonts w:ascii="Courier New" w:hAnsi="Courier New" w:cs="Courier New"/>
      <w:sz w:val="20"/>
      <w:szCs w:val="20"/>
    </w:rPr>
  </w:style>
  <w:style w:type="character" w:customStyle="1" w:styleId="affff1">
    <w:name w:val="Текст Знак"/>
    <w:basedOn w:val="a0"/>
    <w:link w:val="affff0"/>
    <w:rsid w:val="00E55FBD"/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1120">
    <w:name w:val="Нет списка112"/>
    <w:next w:val="a2"/>
    <w:uiPriority w:val="99"/>
    <w:semiHidden/>
    <w:unhideWhenUsed/>
    <w:rsid w:val="00E55FBD"/>
  </w:style>
  <w:style w:type="paragraph" w:customStyle="1" w:styleId="affff2">
    <w:name w:val="Обычный.Название подразделения"/>
    <w:rsid w:val="00E55FBD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0"/>
      <w:lang w:eastAsia="ar-SA"/>
    </w:rPr>
  </w:style>
  <w:style w:type="paragraph" w:customStyle="1" w:styleId="unformattext">
    <w:name w:val="unformattext"/>
    <w:basedOn w:val="a"/>
    <w:rsid w:val="00E55FBD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table" w:customStyle="1" w:styleId="114">
    <w:name w:val="Сетка таблицы11"/>
    <w:basedOn w:val="a1"/>
    <w:next w:val="ad"/>
    <w:uiPriority w:val="59"/>
    <w:rsid w:val="00C2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641514"/>
  </w:style>
  <w:style w:type="numbering" w:customStyle="1" w:styleId="140">
    <w:name w:val="Нет списка14"/>
    <w:next w:val="a2"/>
    <w:semiHidden/>
    <w:rsid w:val="00641514"/>
  </w:style>
  <w:style w:type="table" w:customStyle="1" w:styleId="42">
    <w:name w:val="Сетка таблицы4"/>
    <w:basedOn w:val="a1"/>
    <w:next w:val="ad"/>
    <w:rsid w:val="0064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641514"/>
  </w:style>
  <w:style w:type="table" w:customStyle="1" w:styleId="121">
    <w:name w:val="Сетка таблицы12"/>
    <w:basedOn w:val="a1"/>
    <w:next w:val="ad"/>
    <w:uiPriority w:val="59"/>
    <w:rsid w:val="0000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FB0CA9"/>
  </w:style>
  <w:style w:type="table" w:customStyle="1" w:styleId="52">
    <w:name w:val="Сетка таблицы5"/>
    <w:basedOn w:val="a1"/>
    <w:next w:val="ad"/>
    <w:rsid w:val="00FB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FB0CA9"/>
  </w:style>
  <w:style w:type="character" w:customStyle="1" w:styleId="WW8Num2z3">
    <w:name w:val="WW8Num2z3"/>
    <w:rsid w:val="00FB0CA9"/>
    <w:rPr>
      <w:b w:val="0"/>
      <w:i w:val="0"/>
    </w:rPr>
  </w:style>
  <w:style w:type="character" w:customStyle="1" w:styleId="WW8Num2z4">
    <w:name w:val="WW8Num2z4"/>
    <w:rsid w:val="00FB0CA9"/>
    <w:rPr>
      <w:rFonts w:ascii="Symbol" w:hAnsi="Symbol" w:cs="Symbol"/>
    </w:rPr>
  </w:style>
  <w:style w:type="character" w:customStyle="1" w:styleId="WW8Num2z5">
    <w:name w:val="WW8Num2z5"/>
    <w:rsid w:val="00FB0CA9"/>
    <w:rPr>
      <w:rFonts w:ascii="Wingdings" w:hAnsi="Wingdings" w:cs="Wingdings"/>
    </w:rPr>
  </w:style>
  <w:style w:type="character" w:customStyle="1" w:styleId="WW8Num2z7">
    <w:name w:val="WW8Num2z7"/>
    <w:rsid w:val="00FB0CA9"/>
    <w:rPr>
      <w:rFonts w:ascii="Courier New" w:hAnsi="Courier New" w:cs="Courier New"/>
    </w:rPr>
  </w:style>
  <w:style w:type="character" w:customStyle="1" w:styleId="WW8Num4z2">
    <w:name w:val="WW8Num4z2"/>
    <w:rsid w:val="00FB0CA9"/>
    <w:rPr>
      <w:rFonts w:ascii="Wingdings" w:hAnsi="Wingdings" w:cs="Wingdings"/>
    </w:rPr>
  </w:style>
  <w:style w:type="character" w:customStyle="1" w:styleId="WW8Num5z1">
    <w:name w:val="WW8Num5z1"/>
    <w:rsid w:val="00FB0CA9"/>
    <w:rPr>
      <w:i w:val="0"/>
      <w:color w:val="000000"/>
    </w:rPr>
  </w:style>
  <w:style w:type="character" w:customStyle="1" w:styleId="WW8Num6z1">
    <w:name w:val="WW8Num6z1"/>
    <w:rsid w:val="00FB0CA9"/>
    <w:rPr>
      <w:b w:val="0"/>
      <w:i w:val="0"/>
      <w:color w:val="auto"/>
      <w:sz w:val="28"/>
    </w:rPr>
  </w:style>
  <w:style w:type="character" w:customStyle="1" w:styleId="WW8Num2z1">
    <w:name w:val="WW8Num2z1"/>
    <w:rsid w:val="00FB0CA9"/>
    <w:rPr>
      <w:b w:val="0"/>
      <w:i w:val="0"/>
      <w:color w:val="auto"/>
      <w:sz w:val="28"/>
    </w:rPr>
  </w:style>
  <w:style w:type="character" w:customStyle="1" w:styleId="WW8Num3z3">
    <w:name w:val="WW8Num3z3"/>
    <w:rsid w:val="00FB0CA9"/>
    <w:rPr>
      <w:b w:val="0"/>
      <w:i w:val="0"/>
    </w:rPr>
  </w:style>
  <w:style w:type="character" w:customStyle="1" w:styleId="WW8Num3z4">
    <w:name w:val="WW8Num3z4"/>
    <w:rsid w:val="00FB0CA9"/>
    <w:rPr>
      <w:rFonts w:ascii="Symbol" w:hAnsi="Symbol" w:cs="Symbol"/>
    </w:rPr>
  </w:style>
  <w:style w:type="character" w:customStyle="1" w:styleId="WW8Num3z5">
    <w:name w:val="WW8Num3z5"/>
    <w:rsid w:val="00FB0CA9"/>
    <w:rPr>
      <w:rFonts w:ascii="Wingdings" w:hAnsi="Wingdings" w:cs="Wingdings"/>
    </w:rPr>
  </w:style>
  <w:style w:type="character" w:customStyle="1" w:styleId="WW8Num3z7">
    <w:name w:val="WW8Num3z7"/>
    <w:rsid w:val="00FB0CA9"/>
    <w:rPr>
      <w:rFonts w:ascii="Courier New" w:hAnsi="Courier New" w:cs="Courier New"/>
    </w:rPr>
  </w:style>
  <w:style w:type="character" w:customStyle="1" w:styleId="WW8Num8z2">
    <w:name w:val="WW8Num8z2"/>
    <w:rsid w:val="00FB0CA9"/>
    <w:rPr>
      <w:rFonts w:ascii="Wingdings" w:hAnsi="Wingdings" w:cs="Wingdings"/>
    </w:rPr>
  </w:style>
  <w:style w:type="character" w:customStyle="1" w:styleId="WW8Num9z1">
    <w:name w:val="WW8Num9z1"/>
    <w:rsid w:val="00FB0CA9"/>
    <w:rPr>
      <w:i w:val="0"/>
      <w:color w:val="000000"/>
    </w:rPr>
  </w:style>
  <w:style w:type="character" w:customStyle="1" w:styleId="WW8Num3z1">
    <w:name w:val="WW8Num3z1"/>
    <w:rsid w:val="00FB0CA9"/>
    <w:rPr>
      <w:rFonts w:ascii="Courier New" w:hAnsi="Courier New" w:cs="Courier New"/>
    </w:rPr>
  </w:style>
  <w:style w:type="character" w:customStyle="1" w:styleId="WW8Num3z2">
    <w:name w:val="WW8Num3z2"/>
    <w:rsid w:val="00FB0CA9"/>
    <w:rPr>
      <w:rFonts w:ascii="Wingdings" w:hAnsi="Wingdings" w:cs="Wingdings"/>
    </w:rPr>
  </w:style>
  <w:style w:type="character" w:customStyle="1" w:styleId="WW8Num4z1">
    <w:name w:val="WW8Num4z1"/>
    <w:rsid w:val="00FB0CA9"/>
    <w:rPr>
      <w:b w:val="0"/>
      <w:i w:val="0"/>
      <w:color w:val="auto"/>
      <w:sz w:val="28"/>
    </w:rPr>
  </w:style>
  <w:style w:type="character" w:customStyle="1" w:styleId="WW8Num7z3">
    <w:name w:val="WW8Num7z3"/>
    <w:rsid w:val="00FB0CA9"/>
    <w:rPr>
      <w:b w:val="0"/>
      <w:i w:val="0"/>
    </w:rPr>
  </w:style>
  <w:style w:type="character" w:customStyle="1" w:styleId="WW8Num7z4">
    <w:name w:val="WW8Num7z4"/>
    <w:rsid w:val="00FB0CA9"/>
    <w:rPr>
      <w:rFonts w:ascii="Symbol" w:hAnsi="Symbol" w:cs="Symbol"/>
    </w:rPr>
  </w:style>
  <w:style w:type="character" w:customStyle="1" w:styleId="WW8Num7z5">
    <w:name w:val="WW8Num7z5"/>
    <w:rsid w:val="00FB0CA9"/>
    <w:rPr>
      <w:rFonts w:ascii="Wingdings" w:hAnsi="Wingdings" w:cs="Wingdings"/>
    </w:rPr>
  </w:style>
  <w:style w:type="character" w:customStyle="1" w:styleId="WW8Num7z7">
    <w:name w:val="WW8Num7z7"/>
    <w:rsid w:val="00FB0CA9"/>
    <w:rPr>
      <w:rFonts w:ascii="Courier New" w:hAnsi="Courier New" w:cs="Courier New"/>
    </w:rPr>
  </w:style>
  <w:style w:type="character" w:customStyle="1" w:styleId="WW8Num8z1">
    <w:name w:val="WW8Num8z1"/>
    <w:rsid w:val="00FB0CA9"/>
    <w:rPr>
      <w:rFonts w:ascii="Courier New" w:hAnsi="Courier New" w:cs="Courier New"/>
    </w:rPr>
  </w:style>
  <w:style w:type="character" w:customStyle="1" w:styleId="WW8Num23z3">
    <w:name w:val="WW8Num23z3"/>
    <w:rsid w:val="00FB0CA9"/>
    <w:rPr>
      <w:rFonts w:ascii="Symbol" w:hAnsi="Symbol" w:cs="Symbol"/>
    </w:rPr>
  </w:style>
  <w:style w:type="character" w:customStyle="1" w:styleId="WW8Num29z0">
    <w:name w:val="WW8Num29z0"/>
    <w:rsid w:val="00FB0CA9"/>
    <w:rPr>
      <w:b w:val="0"/>
      <w:i w:val="0"/>
    </w:rPr>
  </w:style>
  <w:style w:type="character" w:customStyle="1" w:styleId="WW8Num32z0">
    <w:name w:val="WW8Num32z0"/>
    <w:rsid w:val="00FB0CA9"/>
    <w:rPr>
      <w:b/>
      <w:color w:val="auto"/>
      <w:sz w:val="28"/>
    </w:rPr>
  </w:style>
  <w:style w:type="character" w:customStyle="1" w:styleId="WW8Num33z0">
    <w:name w:val="WW8Num33z0"/>
    <w:rsid w:val="00FB0CA9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FB0CA9"/>
    <w:rPr>
      <w:i w:val="0"/>
      <w:color w:val="000000"/>
    </w:rPr>
  </w:style>
  <w:style w:type="character" w:customStyle="1" w:styleId="WW8Num43z0">
    <w:name w:val="WW8Num43z0"/>
    <w:rsid w:val="00FB0CA9"/>
    <w:rPr>
      <w:rFonts w:ascii="Symbol" w:hAnsi="Symbol" w:cs="Symbol"/>
    </w:rPr>
  </w:style>
  <w:style w:type="character" w:customStyle="1" w:styleId="WW8Num43z1">
    <w:name w:val="WW8Num43z1"/>
    <w:rsid w:val="00FB0CA9"/>
    <w:rPr>
      <w:rFonts w:ascii="Courier New" w:hAnsi="Courier New" w:cs="Courier New"/>
    </w:rPr>
  </w:style>
  <w:style w:type="character" w:customStyle="1" w:styleId="WW8Num43z2">
    <w:name w:val="WW8Num43z2"/>
    <w:rsid w:val="00FB0CA9"/>
    <w:rPr>
      <w:rFonts w:ascii="Wingdings" w:hAnsi="Wingdings" w:cs="Wingdings"/>
    </w:rPr>
  </w:style>
  <w:style w:type="character" w:customStyle="1" w:styleId="WW8Num44z0">
    <w:name w:val="WW8Num44z0"/>
    <w:rsid w:val="00FB0CA9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FB0CA9"/>
    <w:rPr>
      <w:rFonts w:ascii="Courier New" w:hAnsi="Courier New" w:cs="Courier New"/>
    </w:rPr>
  </w:style>
  <w:style w:type="character" w:customStyle="1" w:styleId="WW8Num44z2">
    <w:name w:val="WW8Num44z2"/>
    <w:rsid w:val="00FB0CA9"/>
    <w:rPr>
      <w:rFonts w:ascii="Wingdings" w:hAnsi="Wingdings" w:cs="Wingdings"/>
    </w:rPr>
  </w:style>
  <w:style w:type="character" w:customStyle="1" w:styleId="WW8Num44z3">
    <w:name w:val="WW8Num44z3"/>
    <w:rsid w:val="00FB0CA9"/>
    <w:rPr>
      <w:rFonts w:ascii="Symbol" w:hAnsi="Symbol" w:cs="Symbol"/>
    </w:rPr>
  </w:style>
  <w:style w:type="character" w:customStyle="1" w:styleId="WW8Num46z0">
    <w:name w:val="WW8Num46z0"/>
    <w:rsid w:val="00FB0CA9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FB0CA9"/>
    <w:rPr>
      <w:rFonts w:ascii="Courier New" w:hAnsi="Courier New" w:cs="Courier New"/>
    </w:rPr>
  </w:style>
  <w:style w:type="character" w:customStyle="1" w:styleId="WW8Num46z2">
    <w:name w:val="WW8Num46z2"/>
    <w:rsid w:val="00FB0CA9"/>
    <w:rPr>
      <w:rFonts w:ascii="Wingdings" w:hAnsi="Wingdings" w:cs="Wingdings"/>
    </w:rPr>
  </w:style>
  <w:style w:type="character" w:customStyle="1" w:styleId="WW8Num46z3">
    <w:name w:val="WW8Num46z3"/>
    <w:rsid w:val="00FB0CA9"/>
    <w:rPr>
      <w:rFonts w:ascii="Symbol" w:hAnsi="Symbol" w:cs="Symbol"/>
    </w:rPr>
  </w:style>
  <w:style w:type="character" w:customStyle="1" w:styleId="WW8Num47z0">
    <w:name w:val="WW8Num47z0"/>
    <w:rsid w:val="00FB0CA9"/>
    <w:rPr>
      <w:b w:val="0"/>
      <w:i w:val="0"/>
      <w:color w:val="auto"/>
    </w:rPr>
  </w:style>
  <w:style w:type="character" w:customStyle="1" w:styleId="WW8Num50z0">
    <w:name w:val="WW8Num50z0"/>
    <w:rsid w:val="00FB0CA9"/>
    <w:rPr>
      <w:b w:val="0"/>
      <w:i w:val="0"/>
      <w:color w:val="auto"/>
    </w:rPr>
  </w:style>
  <w:style w:type="character" w:customStyle="1" w:styleId="WW8Num50z1">
    <w:name w:val="WW8Num50z1"/>
    <w:rsid w:val="00FB0CA9"/>
    <w:rPr>
      <w:rFonts w:ascii="Symbol" w:hAnsi="Symbol" w:cs="Symbol"/>
    </w:rPr>
  </w:style>
  <w:style w:type="character" w:customStyle="1" w:styleId="WW8Num53z0">
    <w:name w:val="WW8Num53z0"/>
    <w:rsid w:val="00FB0CA9"/>
    <w:rPr>
      <w:rFonts w:ascii="Symbol" w:hAnsi="Symbol" w:cs="Symbol"/>
    </w:rPr>
  </w:style>
  <w:style w:type="character" w:customStyle="1" w:styleId="WW8Num53z1">
    <w:name w:val="WW8Num53z1"/>
    <w:rsid w:val="00FB0CA9"/>
    <w:rPr>
      <w:rFonts w:ascii="Courier New" w:hAnsi="Courier New" w:cs="Courier New"/>
    </w:rPr>
  </w:style>
  <w:style w:type="character" w:customStyle="1" w:styleId="WW8Num53z2">
    <w:name w:val="WW8Num53z2"/>
    <w:rsid w:val="00FB0CA9"/>
    <w:rPr>
      <w:rFonts w:ascii="Wingdings" w:hAnsi="Wingdings" w:cs="Wingdings"/>
    </w:rPr>
  </w:style>
  <w:style w:type="character" w:customStyle="1" w:styleId="WW8Num56z0">
    <w:name w:val="WW8Num56z0"/>
    <w:rsid w:val="00FB0CA9"/>
    <w:rPr>
      <w:b/>
      <w:color w:val="auto"/>
      <w:sz w:val="28"/>
    </w:rPr>
  </w:style>
  <w:style w:type="character" w:customStyle="1" w:styleId="WW8Num60z0">
    <w:name w:val="WW8Num60z0"/>
    <w:rsid w:val="00FB0CA9"/>
    <w:rPr>
      <w:rFonts w:ascii="Symbol" w:hAnsi="Symbol" w:cs="Symbol"/>
    </w:rPr>
  </w:style>
  <w:style w:type="character" w:customStyle="1" w:styleId="WW8Num60z2">
    <w:name w:val="WW8Num60z2"/>
    <w:rsid w:val="00FB0CA9"/>
    <w:rPr>
      <w:rFonts w:ascii="Wingdings" w:hAnsi="Wingdings" w:cs="Wingdings"/>
    </w:rPr>
  </w:style>
  <w:style w:type="character" w:customStyle="1" w:styleId="WW8Num60z4">
    <w:name w:val="WW8Num60z4"/>
    <w:rsid w:val="00FB0CA9"/>
    <w:rPr>
      <w:rFonts w:ascii="Courier New" w:hAnsi="Courier New" w:cs="Courier New"/>
    </w:rPr>
  </w:style>
  <w:style w:type="character" w:customStyle="1" w:styleId="WW8Num61z1">
    <w:name w:val="WW8Num61z1"/>
    <w:rsid w:val="00FB0CA9"/>
    <w:rPr>
      <w:b w:val="0"/>
      <w:i w:val="0"/>
      <w:color w:val="auto"/>
      <w:sz w:val="28"/>
    </w:rPr>
  </w:style>
  <w:style w:type="character" w:customStyle="1" w:styleId="WW8NumSt3z0">
    <w:name w:val="WW8NumSt3z0"/>
    <w:rsid w:val="00FB0CA9"/>
    <w:rPr>
      <w:rFonts w:ascii="Times New Roman" w:hAnsi="Times New Roman" w:cs="Times New Roman"/>
    </w:rPr>
  </w:style>
  <w:style w:type="character" w:customStyle="1" w:styleId="WW8NumSt4z0">
    <w:name w:val="WW8NumSt4z0"/>
    <w:rsid w:val="00FB0CA9"/>
    <w:rPr>
      <w:rFonts w:ascii="Times New Roman" w:hAnsi="Times New Roman" w:cs="Times New Roman"/>
    </w:rPr>
  </w:style>
  <w:style w:type="character" w:customStyle="1" w:styleId="affff3">
    <w:name w:val="Символ сноски"/>
    <w:rsid w:val="00FB0CA9"/>
    <w:rPr>
      <w:vertAlign w:val="superscript"/>
    </w:rPr>
  </w:style>
  <w:style w:type="character" w:customStyle="1" w:styleId="3a">
    <w:name w:val="Основной текст 3 Знак"/>
    <w:rsid w:val="00FB0CA9"/>
    <w:rPr>
      <w:sz w:val="26"/>
      <w:szCs w:val="26"/>
    </w:rPr>
  </w:style>
  <w:style w:type="character" w:customStyle="1" w:styleId="affff4">
    <w:name w:val="Маркеры списка"/>
    <w:rsid w:val="00FB0CA9"/>
    <w:rPr>
      <w:rFonts w:ascii="OpenSymbol" w:eastAsia="OpenSymbol" w:hAnsi="OpenSymbol" w:cs="OpenSymbol"/>
    </w:rPr>
  </w:style>
  <w:style w:type="paragraph" w:customStyle="1" w:styleId="ConsNormal">
    <w:name w:val="ConsNormal"/>
    <w:rsid w:val="00FB0CA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b">
    <w:name w:val="Обычный (Web)"/>
    <w:basedOn w:val="a"/>
    <w:rsid w:val="00FB0CA9"/>
    <w:pPr>
      <w:autoSpaceDE/>
      <w:spacing w:before="280" w:after="280"/>
    </w:pPr>
  </w:style>
  <w:style w:type="paragraph" w:customStyle="1" w:styleId="312">
    <w:name w:val="Основной текст 31"/>
    <w:basedOn w:val="a"/>
    <w:rsid w:val="00FB0CA9"/>
    <w:pPr>
      <w:autoSpaceDE/>
      <w:jc w:val="both"/>
    </w:pPr>
    <w:rPr>
      <w:sz w:val="26"/>
      <w:szCs w:val="26"/>
    </w:rPr>
  </w:style>
  <w:style w:type="paragraph" w:customStyle="1" w:styleId="ConsPlusDocList0">
    <w:name w:val="ConsPlusDocLis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Cell0">
    <w:name w:val="ConsPlusCell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0">
    <w:name w:val="ConsPlusNonformat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FB0C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character" w:customStyle="1" w:styleId="213">
    <w:name w:val="Основной текст 2 Знак1"/>
    <w:rsid w:val="00FB0CA9"/>
    <w:rPr>
      <w:sz w:val="24"/>
      <w:szCs w:val="24"/>
    </w:rPr>
  </w:style>
  <w:style w:type="paragraph" w:customStyle="1" w:styleId="s3">
    <w:name w:val="s_3"/>
    <w:basedOn w:val="a"/>
    <w:rsid w:val="00FB0CA9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styleId="3b">
    <w:name w:val="toc 3"/>
    <w:basedOn w:val="a"/>
    <w:next w:val="a"/>
    <w:autoRedefine/>
    <w:uiPriority w:val="39"/>
    <w:rsid w:val="00FB0CA9"/>
    <w:pPr>
      <w:tabs>
        <w:tab w:val="left" w:pos="9900"/>
      </w:tabs>
      <w:suppressAutoHyphens w:val="0"/>
      <w:autoSpaceDE/>
      <w:spacing w:line="360" w:lineRule="auto"/>
      <w:ind w:right="359"/>
      <w:jc w:val="both"/>
    </w:pPr>
    <w:rPr>
      <w:noProof/>
      <w:lang w:eastAsia="ru-RU"/>
    </w:rPr>
  </w:style>
  <w:style w:type="paragraph" w:customStyle="1" w:styleId="2f2">
    <w:name w:val="Обычный2"/>
    <w:rsid w:val="00FB0CA9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c">
    <w:name w:val="Body Text 3"/>
    <w:basedOn w:val="a"/>
    <w:link w:val="313"/>
    <w:rsid w:val="00FB0CA9"/>
    <w:pPr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13">
    <w:name w:val="Основной текст 3 Знак1"/>
    <w:basedOn w:val="a0"/>
    <w:link w:val="3c"/>
    <w:rsid w:val="00FB0C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f5">
    <w:name w:val="Не вступил в силу"/>
    <w:rsid w:val="00FB0CA9"/>
    <w:rPr>
      <w:color w:val="008080"/>
      <w:sz w:val="20"/>
      <w:szCs w:val="20"/>
    </w:rPr>
  </w:style>
  <w:style w:type="paragraph" w:styleId="2f3">
    <w:name w:val="toc 2"/>
    <w:basedOn w:val="a"/>
    <w:next w:val="a"/>
    <w:autoRedefine/>
    <w:uiPriority w:val="39"/>
    <w:rsid w:val="00FB0CA9"/>
    <w:pPr>
      <w:suppressAutoHyphens w:val="0"/>
      <w:autoSpaceDE/>
      <w:ind w:left="240"/>
    </w:pPr>
    <w:rPr>
      <w:lang w:eastAsia="ru-RU"/>
    </w:rPr>
  </w:style>
  <w:style w:type="paragraph" w:styleId="1f6">
    <w:name w:val="toc 1"/>
    <w:basedOn w:val="a"/>
    <w:next w:val="a"/>
    <w:autoRedefine/>
    <w:rsid w:val="00FB0CA9"/>
    <w:pPr>
      <w:suppressAutoHyphens w:val="0"/>
      <w:autoSpaceDE/>
    </w:pPr>
    <w:rPr>
      <w:lang w:eastAsia="ru-RU"/>
    </w:rPr>
  </w:style>
  <w:style w:type="character" w:customStyle="1" w:styleId="blk">
    <w:name w:val="blk"/>
    <w:rsid w:val="00FB0CA9"/>
  </w:style>
  <w:style w:type="character" w:customStyle="1" w:styleId="bookmark">
    <w:name w:val="bookmark"/>
    <w:rsid w:val="00FB0CA9"/>
  </w:style>
  <w:style w:type="character" w:styleId="affff6">
    <w:name w:val="line number"/>
    <w:uiPriority w:val="99"/>
    <w:unhideWhenUsed/>
    <w:rsid w:val="00FB0CA9"/>
  </w:style>
  <w:style w:type="character" w:customStyle="1" w:styleId="affff7">
    <w:name w:val="Основной текст_"/>
    <w:link w:val="1f7"/>
    <w:rsid w:val="00FB0CA9"/>
    <w:rPr>
      <w:sz w:val="28"/>
      <w:szCs w:val="28"/>
      <w:shd w:val="clear" w:color="auto" w:fill="FFFFFF"/>
    </w:rPr>
  </w:style>
  <w:style w:type="paragraph" w:customStyle="1" w:styleId="1f7">
    <w:name w:val="Основной текст1"/>
    <w:basedOn w:val="a"/>
    <w:link w:val="affff7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ff8">
    <w:name w:val="Сноска_"/>
    <w:link w:val="affff9"/>
    <w:rsid w:val="00FB0CA9"/>
    <w:rPr>
      <w:shd w:val="clear" w:color="auto" w:fill="FFFFFF"/>
    </w:rPr>
  </w:style>
  <w:style w:type="character" w:customStyle="1" w:styleId="53">
    <w:name w:val="Основной текст (5)_"/>
    <w:link w:val="54"/>
    <w:rsid w:val="00FB0CA9"/>
    <w:rPr>
      <w:i/>
      <w:iCs/>
      <w:sz w:val="16"/>
      <w:szCs w:val="16"/>
      <w:shd w:val="clear" w:color="auto" w:fill="FFFFFF"/>
    </w:rPr>
  </w:style>
  <w:style w:type="character" w:customStyle="1" w:styleId="3d">
    <w:name w:val="Заголовок №3_"/>
    <w:link w:val="3e"/>
    <w:rsid w:val="00FB0CA9"/>
    <w:rPr>
      <w:b/>
      <w:bCs/>
      <w:sz w:val="28"/>
      <w:szCs w:val="28"/>
      <w:shd w:val="clear" w:color="auto" w:fill="FFFFFF"/>
    </w:rPr>
  </w:style>
  <w:style w:type="character" w:customStyle="1" w:styleId="affffa">
    <w:name w:val="Другое_"/>
    <w:link w:val="affffb"/>
    <w:rsid w:val="00FB0CA9"/>
    <w:rPr>
      <w:sz w:val="28"/>
      <w:szCs w:val="28"/>
      <w:shd w:val="clear" w:color="auto" w:fill="FFFFFF"/>
    </w:rPr>
  </w:style>
  <w:style w:type="character" w:customStyle="1" w:styleId="2f4">
    <w:name w:val="Заголовок №2_"/>
    <w:link w:val="2f5"/>
    <w:rsid w:val="00FB0CA9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ffffc">
    <w:name w:val="Подпись к таблице_"/>
    <w:link w:val="affffd"/>
    <w:rsid w:val="00FB0CA9"/>
    <w:rPr>
      <w:b/>
      <w:bCs/>
      <w:shd w:val="clear" w:color="auto" w:fill="FFFFFF"/>
    </w:rPr>
  </w:style>
  <w:style w:type="character" w:customStyle="1" w:styleId="affffe">
    <w:name w:val="Колонтитул_"/>
    <w:link w:val="afffff"/>
    <w:rsid w:val="00FB0CA9"/>
    <w:rPr>
      <w:shd w:val="clear" w:color="auto" w:fill="FFFFFF"/>
    </w:rPr>
  </w:style>
  <w:style w:type="paragraph" w:customStyle="1" w:styleId="affff9">
    <w:name w:val="Сноска"/>
    <w:basedOn w:val="a"/>
    <w:link w:val="affff8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FB0CA9"/>
    <w:pPr>
      <w:widowControl w:val="0"/>
      <w:shd w:val="clear" w:color="auto" w:fill="FFFFFF"/>
      <w:suppressAutoHyphens w:val="0"/>
      <w:autoSpaceDE/>
      <w:spacing w:after="300"/>
      <w:ind w:left="2180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paragraph" w:customStyle="1" w:styleId="3e">
    <w:name w:val="Заголовок №3"/>
    <w:basedOn w:val="a"/>
    <w:link w:val="3d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affffb">
    <w:name w:val="Другое"/>
    <w:basedOn w:val="a"/>
    <w:link w:val="affffa"/>
    <w:rsid w:val="00FB0CA9"/>
    <w:pPr>
      <w:widowControl w:val="0"/>
      <w:shd w:val="clear" w:color="auto" w:fill="FFFFFF"/>
      <w:suppressAutoHyphens w:val="0"/>
      <w:autoSpaceDE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f5">
    <w:name w:val="Заголовок №2"/>
    <w:basedOn w:val="a"/>
    <w:link w:val="2f4"/>
    <w:rsid w:val="00FB0CA9"/>
    <w:pPr>
      <w:widowControl w:val="0"/>
      <w:shd w:val="clear" w:color="auto" w:fill="FFFFFF"/>
      <w:suppressAutoHyphens w:val="0"/>
      <w:autoSpaceDE/>
      <w:spacing w:after="300"/>
      <w:jc w:val="center"/>
      <w:outlineLvl w:val="1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affffd">
    <w:name w:val="Подпись к таблице"/>
    <w:basedOn w:val="a"/>
    <w:link w:val="affffc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afffff">
    <w:name w:val="Колонтитул"/>
    <w:basedOn w:val="a"/>
    <w:link w:val="affffe"/>
    <w:rsid w:val="00FB0CA9"/>
    <w:pPr>
      <w:widowControl w:val="0"/>
      <w:shd w:val="clear" w:color="auto" w:fill="FFFFFF"/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4028" TargetMode="External"/><Relationship Id="rId18" Type="http://schemas.openxmlformats.org/officeDocument/2006/relationships/hyperlink" Target="https://login.consultant.ru/link/?req=doc&amp;base=LAW&amp;n=480453" TargetMode="External"/><Relationship Id="rId26" Type="http://schemas.openxmlformats.org/officeDocument/2006/relationships/hyperlink" Target="consultantplus://offline/main?base=RLAW053;n=42834;fld=134;dst=100012" TargetMode="External"/><Relationship Id="rId39" Type="http://schemas.openxmlformats.org/officeDocument/2006/relationships/hyperlink" Target="https://login.consultant.ru/link/?req=doc&amp;base=LAW&amp;n=474028&amp;dst=100020" TargetMode="External"/><Relationship Id="rId21" Type="http://schemas.openxmlformats.org/officeDocument/2006/relationships/hyperlink" Target="https://login.consultant.ru/link/?req=doc&amp;base=LAW&amp;n=468472" TargetMode="External"/><Relationship Id="rId34" Type="http://schemas.openxmlformats.org/officeDocument/2006/relationships/hyperlink" Target="https://login.consultant.ru/link/?req=doc&amp;base=LAW&amp;n=477368&amp;dst=100150" TargetMode="External"/><Relationship Id="rId42" Type="http://schemas.openxmlformats.org/officeDocument/2006/relationships/hyperlink" Target="https://login.consultant.ru/link/?req=doc&amp;base=LAW&amp;n=469787" TargetMode="External"/><Relationship Id="rId47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50" Type="http://schemas.openxmlformats.org/officeDocument/2006/relationships/hyperlink" Target="consultantplus://offline/ref=5F5B4FDCF6ADF29A6FFC5EF5DB71C2FDE13E4A2A82396E5FB77E341FCE9A89A017519C0CDC07BFEE69A4321D5744EB6B40A171I0Q9F" TargetMode="External"/><Relationship Id="rId55" Type="http://schemas.openxmlformats.org/officeDocument/2006/relationships/hyperlink" Target="https://docs.cntd.ru/document/90211123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9787" TargetMode="External"/><Relationship Id="rId17" Type="http://schemas.openxmlformats.org/officeDocument/2006/relationships/hyperlink" Target="consultantplus://offline/ref=55E03262404FE3A8DCB8E382E7561CF29BF56D507C9291D4F019013149FF237AAAFC4E6EB0E11AD08E241468598E18C7FAED74F7S5k8J" TargetMode="External"/><Relationship Id="rId25" Type="http://schemas.openxmlformats.org/officeDocument/2006/relationships/hyperlink" Target="https://login.consultant.ru/link/?req=doc&amp;base=RLAW053&amp;n=102914" TargetMode="External"/><Relationship Id="rId33" Type="http://schemas.openxmlformats.org/officeDocument/2006/relationships/hyperlink" Target="https://login.consultant.ru/link/?req=doc&amp;base=LAW&amp;n=477368&amp;dst=409" TargetMode="External"/><Relationship Id="rId38" Type="http://schemas.openxmlformats.org/officeDocument/2006/relationships/hyperlink" Target="https://login.consultant.ru/link/?req=doc&amp;base=LAW&amp;n=480453&amp;dst=43" TargetMode="External"/><Relationship Id="rId46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8&amp;dst=100020" TargetMode="External"/><Relationship Id="rId20" Type="http://schemas.openxmlformats.org/officeDocument/2006/relationships/hyperlink" Target="https://login.consultant.ru/link/?req=doc&amp;base=LAW&amp;n=482686" TargetMode="External"/><Relationship Id="rId29" Type="http://schemas.openxmlformats.org/officeDocument/2006/relationships/hyperlink" Target="https://login.consultant.ru/link/?req=doc&amp;base=LAW&amp;n=477368&amp;dst=409" TargetMode="External"/><Relationship Id="rId41" Type="http://schemas.openxmlformats.org/officeDocument/2006/relationships/hyperlink" Target="https://login.consultant.ru/link/?req=doc&amp;base=LAW&amp;n=469787" TargetMode="External"/><Relationship Id="rId54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4031" TargetMode="External"/><Relationship Id="rId24" Type="http://schemas.openxmlformats.org/officeDocument/2006/relationships/hyperlink" Target="https://login.consultant.ru/link/?req=doc&amp;base=LAW&amp;n=477368" TargetMode="External"/><Relationship Id="rId32" Type="http://schemas.openxmlformats.org/officeDocument/2006/relationships/hyperlink" Target="https://login.consultant.ru/link/?req=doc&amp;base=LAW&amp;n=477368&amp;dst=409" TargetMode="External"/><Relationship Id="rId37" Type="http://schemas.openxmlformats.org/officeDocument/2006/relationships/hyperlink" Target="consultantplus://offline/ref=A26D64313D711430EE0D022831A772F050545BAE75D62E612E9EA7CFD4630221724A7A997952D656592F5B38D4MDz4G" TargetMode="External"/><Relationship Id="rId40" Type="http://schemas.openxmlformats.org/officeDocument/2006/relationships/hyperlink" Target="https://login.consultant.ru/link/?req=doc&amp;base=LAW&amp;n=492046" TargetMode="External"/><Relationship Id="rId45" Type="http://schemas.openxmlformats.org/officeDocument/2006/relationships/hyperlink" Target="http://www.gosuslugi.ru" TargetMode="External"/><Relationship Id="rId53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4028" TargetMode="External"/><Relationship Id="rId23" Type="http://schemas.openxmlformats.org/officeDocument/2006/relationships/hyperlink" Target="https://login.consultant.ru/link/?req=doc&amp;base=LAW&amp;n=474028" TargetMode="External"/><Relationship Id="rId28" Type="http://schemas.openxmlformats.org/officeDocument/2006/relationships/hyperlink" Target="https://login.consultant.ru/link/?req=doc&amp;base=LAW&amp;n=477368&amp;dst=409" TargetMode="External"/><Relationship Id="rId36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49" Type="http://schemas.openxmlformats.org/officeDocument/2006/relationships/hyperlink" Target="consultantplus://offline/ref=5F5B4FDCF6ADF29A6FFC5EF5DB71C2FDE13E4A2A82396E5FB77E341FCE9A89A017519C09DC07BFEE69A4321D5744EB6B40A171I0Q9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92" TargetMode="External"/><Relationship Id="rId19" Type="http://schemas.openxmlformats.org/officeDocument/2006/relationships/hyperlink" Target="https://login.consultant.ru/link/?req=doc&amp;base=LAW&amp;n=471024" TargetMode="External"/><Relationship Id="rId31" Type="http://schemas.openxmlformats.org/officeDocument/2006/relationships/hyperlink" Target="https://login.consultant.ru/link/?req=doc&amp;base=LAW&amp;n=474028&amp;dst=100010" TargetMode="External"/><Relationship Id="rId44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52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7368" TargetMode="External"/><Relationship Id="rId22" Type="http://schemas.openxmlformats.org/officeDocument/2006/relationships/hyperlink" Target="https://login.consultant.ru/link/?req=doc&amp;base=LAW&amp;n=474031" TargetMode="External"/><Relationship Id="rId27" Type="http://schemas.openxmlformats.org/officeDocument/2006/relationships/hyperlink" Target="https://login.consultant.ru/link/?req=doc&amp;base=LAW&amp;n=468472&amp;dst=100088" TargetMode="External"/><Relationship Id="rId30" Type="http://schemas.openxmlformats.org/officeDocument/2006/relationships/hyperlink" Target="https://login.consultant.ru/link/?req=doc&amp;base=LAW&amp;n=474028&amp;dst=100035" TargetMode="External"/><Relationship Id="rId35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43" Type="http://schemas.openxmlformats.org/officeDocument/2006/relationships/hyperlink" Target="https://login.consultant.ru/link/?req=doc&amp;base=LAW&amp;n=469787" TargetMode="External"/><Relationship Id="rId48" Type="http://schemas.openxmlformats.org/officeDocument/2006/relationships/hyperlink" Target="consultantplus://offline/ref=5F5B4FDCF6ADF29A6FFC5EF5DB71C2FDE03E4B27803D6E5FB77E341FCE9A89A00551C405D55AF0AA38B7321448I4QDF" TargetMode="Externa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A0B1-7EF7-49D3-9A31-EB506D68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16050</Words>
  <Characters>91485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ShklyevaAA</dc:creator>
  <cp:lastModifiedBy>Арсений</cp:lastModifiedBy>
  <cp:revision>163</cp:revision>
  <cp:lastPrinted>2023-08-09T04:33:00Z</cp:lastPrinted>
  <dcterms:created xsi:type="dcterms:W3CDTF">2023-11-22T12:57:00Z</dcterms:created>
  <dcterms:modified xsi:type="dcterms:W3CDTF">2025-04-27T08:05:00Z</dcterms:modified>
</cp:coreProperties>
</file>